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9E1A86" w:rsidRDefault="004C4D99" w:rsidP="004C4D99">
      <w:pPr>
        <w:jc w:val="center"/>
        <w:rPr>
          <w:rFonts w:cs="Times New Roman"/>
          <w:b/>
          <w:caps/>
          <w:szCs w:val="24"/>
        </w:rPr>
      </w:pPr>
      <w:bookmarkStart w:id="0" w:name="_GoBack"/>
      <w:bookmarkEnd w:id="0"/>
      <w:r w:rsidRPr="009E1A86">
        <w:rPr>
          <w:rFonts w:cs="Times New Roman"/>
          <w:b/>
          <w:caps/>
          <w:szCs w:val="24"/>
        </w:rPr>
        <w:t>2.24.</w:t>
      </w:r>
    </w:p>
    <w:p w:rsidR="001A7777" w:rsidRPr="004C4D99" w:rsidRDefault="001A7777" w:rsidP="001A7777">
      <w:pPr>
        <w:jc w:val="center"/>
        <w:rPr>
          <w:rFonts w:cs="Times New Roman"/>
          <w:b/>
          <w:caps/>
          <w:spacing w:val="60"/>
          <w:szCs w:val="24"/>
        </w:rPr>
      </w:pPr>
      <w:r w:rsidRPr="004C4D99">
        <w:rPr>
          <w:rFonts w:cs="Times New Roman"/>
          <w:b/>
          <w:caps/>
          <w:spacing w:val="60"/>
          <w:szCs w:val="24"/>
        </w:rPr>
        <w:t>Szakképzési kerettanterv</w:t>
      </w:r>
    </w:p>
    <w:p w:rsidR="001A7777" w:rsidRPr="004C4D99" w:rsidRDefault="001A7777" w:rsidP="001A7777">
      <w:pPr>
        <w:jc w:val="center"/>
        <w:rPr>
          <w:rFonts w:cs="Times New Roman"/>
          <w:b/>
          <w:szCs w:val="24"/>
        </w:rPr>
      </w:pPr>
      <w:r w:rsidRPr="004C4D99">
        <w:rPr>
          <w:rFonts w:cs="Times New Roman"/>
          <w:b/>
          <w:szCs w:val="24"/>
        </w:rPr>
        <w:t>a(z)</w:t>
      </w:r>
    </w:p>
    <w:p w:rsidR="0065053C" w:rsidRPr="004C4D99" w:rsidRDefault="009A6E93" w:rsidP="001A7777">
      <w:pPr>
        <w:jc w:val="center"/>
        <w:rPr>
          <w:rFonts w:cs="Times New Roman"/>
          <w:b/>
          <w:caps/>
          <w:szCs w:val="24"/>
        </w:rPr>
      </w:pPr>
      <w:r w:rsidRPr="004C4D99">
        <w:rPr>
          <w:rFonts w:cs="Times New Roman"/>
          <w:b/>
          <w:caps/>
          <w:szCs w:val="24"/>
        </w:rPr>
        <w:t>XXXVI</w:t>
      </w:r>
      <w:r w:rsidR="0065053C" w:rsidRPr="004C4D99">
        <w:rPr>
          <w:rFonts w:cs="Times New Roman"/>
          <w:b/>
          <w:caps/>
          <w:szCs w:val="24"/>
        </w:rPr>
        <w:t xml:space="preserve">. </w:t>
      </w:r>
      <w:r w:rsidRPr="004C4D99">
        <w:rPr>
          <w:rFonts w:cs="Times New Roman"/>
          <w:b/>
          <w:caps/>
          <w:szCs w:val="24"/>
        </w:rPr>
        <w:t>Élelmiszeripar</w:t>
      </w:r>
    </w:p>
    <w:p w:rsidR="0065053C" w:rsidRPr="004C4D99" w:rsidRDefault="0065053C" w:rsidP="001A7777">
      <w:pPr>
        <w:jc w:val="center"/>
        <w:rPr>
          <w:rFonts w:cs="Times New Roman"/>
          <w:b/>
          <w:szCs w:val="24"/>
        </w:rPr>
      </w:pPr>
      <w:r w:rsidRPr="004C4D99">
        <w:rPr>
          <w:rFonts w:cs="Times New Roman"/>
          <w:b/>
          <w:szCs w:val="24"/>
        </w:rPr>
        <w:t>ágazathoz tartozó</w:t>
      </w:r>
    </w:p>
    <w:p w:rsidR="001A7777" w:rsidRPr="004C4D99" w:rsidRDefault="009A6E93" w:rsidP="001A7777">
      <w:pPr>
        <w:jc w:val="center"/>
        <w:rPr>
          <w:rFonts w:cs="Times New Roman"/>
          <w:b/>
          <w:szCs w:val="24"/>
        </w:rPr>
      </w:pPr>
      <w:r w:rsidRPr="004C4D99">
        <w:rPr>
          <w:rFonts w:cs="Times New Roman"/>
          <w:b/>
          <w:szCs w:val="24"/>
        </w:rPr>
        <w:t>54 541 02</w:t>
      </w:r>
    </w:p>
    <w:p w:rsidR="001A7777" w:rsidRPr="004C4D99" w:rsidRDefault="009A6E93" w:rsidP="001A7777">
      <w:pPr>
        <w:jc w:val="center"/>
        <w:rPr>
          <w:rFonts w:cs="Times New Roman"/>
          <w:b/>
          <w:caps/>
          <w:szCs w:val="24"/>
        </w:rPr>
      </w:pPr>
      <w:r w:rsidRPr="004C4D99">
        <w:rPr>
          <w:rFonts w:cs="Times New Roman"/>
          <w:b/>
          <w:caps/>
          <w:szCs w:val="24"/>
        </w:rPr>
        <w:t>Élelmiszeripari technikus</w:t>
      </w:r>
    </w:p>
    <w:p w:rsidR="000B5E9D" w:rsidRPr="004C4D99" w:rsidRDefault="001A7777" w:rsidP="001A7777">
      <w:pPr>
        <w:jc w:val="center"/>
        <w:rPr>
          <w:rFonts w:cs="Times New Roman"/>
          <w:b/>
          <w:caps/>
          <w:szCs w:val="24"/>
        </w:rPr>
      </w:pPr>
      <w:r w:rsidRPr="004C4D99">
        <w:rPr>
          <w:rFonts w:cs="Times New Roman"/>
          <w:b/>
          <w:caps/>
          <w:szCs w:val="24"/>
        </w:rPr>
        <w:t>szakképesítéshez</w:t>
      </w:r>
    </w:p>
    <w:p w:rsidR="000B5E9D" w:rsidRDefault="000B5E9D" w:rsidP="000B5E9D">
      <w:pPr>
        <w:spacing w:after="0"/>
        <w:rPr>
          <w:rFonts w:cs="Times New Roman"/>
        </w:rPr>
      </w:pPr>
    </w:p>
    <w:p w:rsidR="004C4D99" w:rsidRDefault="004C4D99"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I. A szakképzés jogi háttere</w:t>
      </w:r>
    </w:p>
    <w:p w:rsidR="004C4D99" w:rsidRDefault="004C4D99"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r>
        <w:rPr>
          <w:rFonts w:cs="Times New Roman"/>
        </w:rPr>
        <w:t>valamint</w:t>
      </w:r>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w:t>
      </w:r>
      <w:r w:rsidR="004C4D99">
        <w:rPr>
          <w:rFonts w:cs="Times New Roman"/>
        </w:rPr>
        <w:t xml:space="preserve">zóló 150/2012. (VII. 6.) Korm.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w:t>
      </w:r>
      <w:r w:rsidR="004C4D99">
        <w:rPr>
          <w:rFonts w:cs="Times New Roman"/>
        </w:rPr>
        <w:t>óló 217/2012. (VIII. 9.) Korm. rendelet és</w:t>
      </w:r>
    </w:p>
    <w:p w:rsidR="00F24097" w:rsidRPr="00570704" w:rsidRDefault="004C4D99" w:rsidP="00805E48">
      <w:pPr>
        <w:pStyle w:val="Listaszerbekezds"/>
        <w:numPr>
          <w:ilvl w:val="0"/>
          <w:numId w:val="6"/>
        </w:numPr>
        <w:spacing w:after="0"/>
        <w:rPr>
          <w:rFonts w:cs="Times New Roman"/>
        </w:rPr>
      </w:pPr>
      <w:r>
        <w:rPr>
          <w:rFonts w:cs="Times New Roman"/>
        </w:rPr>
        <w:t>az</w:t>
      </w:r>
      <w:r w:rsidR="00F24097" w:rsidRPr="00570704">
        <w:rPr>
          <w:rFonts w:cs="Times New Roman"/>
        </w:rPr>
        <w:t xml:space="preserve"> </w:t>
      </w:r>
      <w:r w:rsidR="009A6E93" w:rsidRPr="00570704">
        <w:rPr>
          <w:rFonts w:cs="Times New Roman"/>
          <w:kern w:val="1"/>
          <w:szCs w:val="24"/>
          <w:lang w:eastAsia="hi-IN" w:bidi="hi-IN"/>
        </w:rPr>
        <w:t>54 541 02</w:t>
      </w:r>
      <w:r w:rsidR="00F24097" w:rsidRPr="00570704">
        <w:rPr>
          <w:rFonts w:cs="Times New Roman"/>
        </w:rPr>
        <w:t xml:space="preserve">. számú, </w:t>
      </w:r>
      <w:r w:rsidR="009A6E93" w:rsidRPr="00570704">
        <w:rPr>
          <w:rFonts w:cs="Times New Roman"/>
        </w:rPr>
        <w:t xml:space="preserve">Élelmiszeripari technikus </w:t>
      </w:r>
      <w:r w:rsidR="00F24097" w:rsidRPr="00570704">
        <w:rPr>
          <w:rFonts w:cs="Times New Roman"/>
        </w:rPr>
        <w:t xml:space="preserve">megnevezésű szakképesítés szakmai és vizsgakövetelményeit </w:t>
      </w:r>
      <w:r w:rsidR="00BD3B33">
        <w:rPr>
          <w:rFonts w:cs="Times New Roman"/>
        </w:rPr>
        <w:t>tartalmazó</w:t>
      </w:r>
      <w:r w:rsidR="00BD3B33" w:rsidRPr="00570704">
        <w:rPr>
          <w:rFonts w:cs="Times New Roman"/>
        </w:rPr>
        <w:t xml:space="preserve"> </w:t>
      </w:r>
      <w:r w:rsidR="00F24097" w:rsidRPr="00570704">
        <w:rPr>
          <w:rFonts w:cs="Times New Roman"/>
        </w:rPr>
        <w:t>rendelet alapján készült.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9A6E93" w:rsidRPr="009A6E93">
        <w:rPr>
          <w:rFonts w:cs="Times New Roman"/>
          <w:kern w:val="1"/>
          <w:szCs w:val="24"/>
          <w:lang w:eastAsia="hi-IN" w:bidi="hi-IN"/>
        </w:rPr>
        <w:t>54 541 02</w:t>
      </w:r>
    </w:p>
    <w:p w:rsidR="00C64856" w:rsidRPr="00C64856" w:rsidRDefault="00C64856" w:rsidP="00C64856">
      <w:pPr>
        <w:spacing w:after="0"/>
        <w:rPr>
          <w:rFonts w:cs="Times New Roman"/>
        </w:rPr>
      </w:pPr>
      <w:r w:rsidRPr="00C64856">
        <w:rPr>
          <w:rFonts w:cs="Times New Roman"/>
        </w:rPr>
        <w:t xml:space="preserve">Szakképesítés megnevezése: </w:t>
      </w:r>
      <w:r w:rsidR="009A6E93" w:rsidRPr="009A6E93">
        <w:rPr>
          <w:rFonts w:cs="Times New Roman"/>
          <w:kern w:val="1"/>
          <w:szCs w:val="24"/>
          <w:lang w:eastAsia="hi-IN" w:bidi="hi-IN"/>
        </w:rPr>
        <w:t>Élelmiszeripari technikus</w:t>
      </w:r>
    </w:p>
    <w:p w:rsidR="00C64856" w:rsidRPr="00C64856" w:rsidRDefault="00C64856" w:rsidP="00C64856">
      <w:pPr>
        <w:spacing w:after="0"/>
        <w:rPr>
          <w:rFonts w:cs="Times New Roman"/>
        </w:rPr>
      </w:pPr>
      <w:r w:rsidRPr="00C64856">
        <w:rPr>
          <w:rFonts w:cs="Times New Roman"/>
        </w:rPr>
        <w:t xml:space="preserve">A szakmacsoport száma és megnevezése: </w:t>
      </w:r>
      <w:r w:rsidR="004C4D99">
        <w:rPr>
          <w:rFonts w:cs="Times New Roman"/>
        </w:rPr>
        <w:t>21</w:t>
      </w:r>
      <w:r w:rsidRPr="00C64856">
        <w:rPr>
          <w:rFonts w:cs="Times New Roman"/>
        </w:rPr>
        <w:t xml:space="preserve">. </w:t>
      </w:r>
      <w:r w:rsidR="00CC2DE5">
        <w:rPr>
          <w:rFonts w:cs="Times New Roman"/>
        </w:rPr>
        <w:t>Élelmiszeripar</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CC2DE5">
        <w:rPr>
          <w:rFonts w:cs="Times New Roman"/>
        </w:rPr>
        <w:t>XXXVI</w:t>
      </w:r>
      <w:r w:rsidRPr="00C64856">
        <w:rPr>
          <w:rFonts w:cs="Times New Roman"/>
        </w:rPr>
        <w:t xml:space="preserve">. </w:t>
      </w:r>
      <w:r w:rsidR="00CC2DE5">
        <w:rPr>
          <w:rFonts w:cs="Times New Roman"/>
        </w:rPr>
        <w:t>Élelmiszeripar</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CC2DE5">
        <w:rPr>
          <w:rFonts w:cs="Times New Roman"/>
        </w:rPr>
        <w:t>2</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CC2DE5">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CC2DE5">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00045301">
        <w:rPr>
          <w:rFonts w:cs="Times New Roman"/>
        </w:rPr>
        <w:t xml:space="preserve"> a 11. évfolyamot követően 7</w:t>
      </w:r>
      <w:r w:rsidRPr="00381B6C">
        <w:rPr>
          <w:rFonts w:cs="Times New Roman"/>
        </w:rPr>
        <w:t xml:space="preserve">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23525F" w:rsidRDefault="0023525F">
      <w:pPr>
        <w:spacing w:after="200" w:line="276" w:lineRule="auto"/>
        <w:jc w:val="left"/>
        <w:rPr>
          <w:rFonts w:cs="Times New Roman"/>
          <w:b/>
        </w:rPr>
      </w:pPr>
      <w:r>
        <w:rPr>
          <w:rFonts w:cs="Times New Roman"/>
          <w:b/>
        </w:rPr>
        <w:br w:type="page"/>
      </w:r>
    </w:p>
    <w:p w:rsidR="00E96240" w:rsidRPr="00E96240" w:rsidRDefault="00E96240" w:rsidP="00E96240">
      <w:pPr>
        <w:spacing w:after="0"/>
        <w:rPr>
          <w:rFonts w:cs="Times New Roman"/>
          <w:b/>
        </w:rPr>
      </w:pPr>
      <w:r w:rsidRPr="00E96240">
        <w:rPr>
          <w:rFonts w:cs="Times New Roman"/>
          <w:b/>
        </w:rPr>
        <w:lastRenderedPageBreak/>
        <w:t>III. A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Egészségügyi alkalmassági követelmények: </w:t>
      </w:r>
      <w:r w:rsidR="00CC2DE5">
        <w:rPr>
          <w:rFonts w:cs="Times New Roman"/>
        </w:rPr>
        <w:t>szükségesek</w:t>
      </w:r>
    </w:p>
    <w:p w:rsidR="00E96240" w:rsidRPr="00E96240" w:rsidRDefault="00E96240" w:rsidP="00E96240">
      <w:pPr>
        <w:spacing w:after="0"/>
        <w:rPr>
          <w:rFonts w:cs="Times New Roman"/>
        </w:rPr>
      </w:pPr>
      <w:r w:rsidRPr="00E96240">
        <w:rPr>
          <w:rFonts w:cs="Times New Roman"/>
        </w:rPr>
        <w:t xml:space="preserve">Pályaalkalmassági követelmények: </w:t>
      </w:r>
      <w:r w:rsidR="00CC2DE5">
        <w:rPr>
          <w:rFonts w:cs="Times New Roman"/>
        </w:rPr>
        <w:t>nincsenek</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1A7777" w:rsidRDefault="001A7777" w:rsidP="000B5E9D">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3466"/>
        <w:gridCol w:w="4593"/>
      </w:tblGrid>
      <w:tr w:rsidR="0072034A" w:rsidTr="0072034A">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72034A" w:rsidRDefault="0072034A">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72034A" w:rsidRDefault="0072034A">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72034A" w:rsidTr="0072034A">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72034A" w:rsidRDefault="0072034A">
            <w:pPr>
              <w:autoSpaceDE w:val="0"/>
              <w:autoSpaceDN w:val="0"/>
              <w:adjustRightInd w:val="0"/>
              <w:spacing w:after="0"/>
              <w:jc w:val="left"/>
              <w:rPr>
                <w:rFonts w:cs="Times New Roman"/>
                <w:color w:val="000000"/>
                <w:sz w:val="20"/>
                <w:szCs w:val="20"/>
              </w:rPr>
            </w:pPr>
            <w:r>
              <w:rPr>
                <w:rFonts w:cs="Times New Roman"/>
                <w:color w:val="000000"/>
                <w:sz w:val="20"/>
                <w:szCs w:val="20"/>
              </w:rPr>
              <w:t>laboratóriumi alapismeretek gyakorlat</w:t>
            </w:r>
          </w:p>
        </w:tc>
        <w:tc>
          <w:tcPr>
            <w:tcW w:w="4593" w:type="dxa"/>
            <w:tcBorders>
              <w:top w:val="single" w:sz="6" w:space="0" w:color="auto"/>
              <w:left w:val="single" w:sz="6" w:space="0" w:color="auto"/>
              <w:bottom w:val="single" w:sz="6" w:space="0" w:color="auto"/>
              <w:right w:val="single" w:sz="6" w:space="0" w:color="auto"/>
            </w:tcBorders>
          </w:tcPr>
          <w:p w:rsidR="0072034A" w:rsidRDefault="0072034A">
            <w:pPr>
              <w:autoSpaceDE w:val="0"/>
              <w:autoSpaceDN w:val="0"/>
              <w:adjustRightInd w:val="0"/>
              <w:spacing w:after="0"/>
              <w:jc w:val="left"/>
              <w:rPr>
                <w:rFonts w:cs="Times New Roman"/>
                <w:color w:val="000000"/>
                <w:sz w:val="20"/>
                <w:szCs w:val="20"/>
              </w:rPr>
            </w:pPr>
            <w:r>
              <w:rPr>
                <w:rFonts w:cs="Times New Roman"/>
                <w:color w:val="000000"/>
                <w:sz w:val="20"/>
                <w:szCs w:val="20"/>
              </w:rPr>
              <w:t>kémia szakos tanár is</w:t>
            </w:r>
          </w:p>
        </w:tc>
      </w:tr>
      <w:tr w:rsidR="0072034A" w:rsidTr="0072034A">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72034A" w:rsidRDefault="0072034A">
            <w:pPr>
              <w:autoSpaceDE w:val="0"/>
              <w:autoSpaceDN w:val="0"/>
              <w:adjustRightInd w:val="0"/>
              <w:spacing w:after="0"/>
              <w:jc w:val="left"/>
              <w:rPr>
                <w:rFonts w:cs="Times New Roman"/>
                <w:color w:val="000000"/>
                <w:sz w:val="20"/>
                <w:szCs w:val="20"/>
              </w:rPr>
            </w:pPr>
            <w:r>
              <w:rPr>
                <w:rFonts w:cs="Times New Roman"/>
                <w:color w:val="000000"/>
                <w:sz w:val="20"/>
                <w:szCs w:val="20"/>
              </w:rPr>
              <w:t>alapmérések gyakorlat</w:t>
            </w:r>
          </w:p>
        </w:tc>
        <w:tc>
          <w:tcPr>
            <w:tcW w:w="4593" w:type="dxa"/>
            <w:tcBorders>
              <w:top w:val="single" w:sz="6" w:space="0" w:color="auto"/>
              <w:left w:val="single" w:sz="6" w:space="0" w:color="auto"/>
              <w:bottom w:val="single" w:sz="6" w:space="0" w:color="auto"/>
              <w:right w:val="single" w:sz="6" w:space="0" w:color="auto"/>
            </w:tcBorders>
          </w:tcPr>
          <w:p w:rsidR="0072034A" w:rsidRDefault="0072034A">
            <w:pPr>
              <w:autoSpaceDE w:val="0"/>
              <w:autoSpaceDN w:val="0"/>
              <w:adjustRightInd w:val="0"/>
              <w:spacing w:after="0"/>
              <w:jc w:val="left"/>
              <w:rPr>
                <w:rFonts w:cs="Times New Roman"/>
                <w:color w:val="000000"/>
                <w:sz w:val="20"/>
                <w:szCs w:val="20"/>
              </w:rPr>
            </w:pPr>
            <w:r>
              <w:rPr>
                <w:rFonts w:cs="Times New Roman"/>
                <w:color w:val="000000"/>
                <w:sz w:val="20"/>
                <w:szCs w:val="20"/>
              </w:rPr>
              <w:t>kémia szakos tanár is</w:t>
            </w:r>
          </w:p>
        </w:tc>
      </w:tr>
    </w:tbl>
    <w:p w:rsidR="00A17996" w:rsidRDefault="00A17996" w:rsidP="00A17996">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4F6765" w:rsidRDefault="004F6765" w:rsidP="000B5E9D">
      <w:pPr>
        <w:spacing w:after="0"/>
        <w:rPr>
          <w:rFonts w:cs="Times New Roman"/>
        </w:rPr>
      </w:pP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V. A szakképesítés óraterve nappali rendszerű oktatásra</w:t>
      </w:r>
    </w:p>
    <w:p w:rsidR="00FB273F" w:rsidRPr="00FB273F" w:rsidRDefault="00FB273F" w:rsidP="00FB273F">
      <w:pPr>
        <w:spacing w:after="0"/>
        <w:rPr>
          <w:rFonts w:cs="Times New Roman"/>
        </w:rPr>
      </w:pPr>
    </w:p>
    <w:p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rsidR="00820131" w:rsidRDefault="00820131">
      <w:pPr>
        <w:spacing w:after="200" w:line="276" w:lineRule="auto"/>
        <w:jc w:val="left"/>
        <w:rPr>
          <w:rFonts w:cs="Times New Roman"/>
        </w:rPr>
      </w:pPr>
      <w:r>
        <w:rPr>
          <w:rFonts w:cs="Times New Roman"/>
        </w:rPr>
        <w:br w:type="page"/>
      </w:r>
    </w:p>
    <w:p w:rsidR="00FB273F" w:rsidRPr="00FB273F" w:rsidRDefault="00FB273F" w:rsidP="00FB273F">
      <w:pPr>
        <w:spacing w:after="0"/>
        <w:rPr>
          <w:rFonts w:cs="Times New Roman"/>
        </w:rPr>
      </w:pPr>
    </w:p>
    <w:p w:rsidR="008B01A2" w:rsidRDefault="00E50FE4" w:rsidP="00FB273F">
      <w:pPr>
        <w:spacing w:after="0"/>
        <w:rPr>
          <w:rFonts w:cs="Times New Roman"/>
        </w:rPr>
      </w:pPr>
      <w:r>
        <w:rPr>
          <w:rFonts w:cs="Times New Roman"/>
        </w:rPr>
        <w:t>Szakgimnázium</w:t>
      </w:r>
      <w:r w:rsidR="00FB273F" w:rsidRPr="00FB273F">
        <w:rPr>
          <w:rFonts w:cs="Times New Roman"/>
        </w:rPr>
        <w:t>i képzés esetén a heti és éves szakmai óraszámok:</w:t>
      </w:r>
    </w:p>
    <w:p w:rsidR="00C24A94" w:rsidRDefault="00C24A94" w:rsidP="000B5E9D">
      <w:pPr>
        <w:spacing w:after="0"/>
        <w:rPr>
          <w:rFonts w:cs="Times New Roman"/>
        </w:rPr>
      </w:pPr>
    </w:p>
    <w:p w:rsidR="00570704" w:rsidRDefault="00570704" w:rsidP="00570704">
      <w:pPr>
        <w:pStyle w:val="Listaszerbekezds"/>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93"/>
        <w:gridCol w:w="1734"/>
        <w:gridCol w:w="1984"/>
      </w:tblGrid>
      <w:tr w:rsidR="004C4D99" w:rsidTr="006647DD">
        <w:trPr>
          <w:trHeight w:val="324"/>
          <w:jc w:val="center"/>
        </w:trPr>
        <w:tc>
          <w:tcPr>
            <w:tcW w:w="2093" w:type="dxa"/>
            <w:tcMar>
              <w:top w:w="0" w:type="dxa"/>
              <w:left w:w="108" w:type="dxa"/>
              <w:bottom w:w="0" w:type="dxa"/>
              <w:right w:w="108" w:type="dxa"/>
            </w:tcMar>
            <w:vAlign w:val="center"/>
            <w:hideMark/>
          </w:tcPr>
          <w:p w:rsidR="004C4D99" w:rsidRPr="00333DE2" w:rsidRDefault="004C4D99" w:rsidP="00C47AB2">
            <w:pPr>
              <w:spacing w:after="0"/>
              <w:jc w:val="center"/>
              <w:rPr>
                <w:szCs w:val="24"/>
              </w:rPr>
            </w:pPr>
            <w:r w:rsidRPr="00333DE2">
              <w:t>Évfolyam</w:t>
            </w:r>
          </w:p>
        </w:tc>
        <w:tc>
          <w:tcPr>
            <w:tcW w:w="1734" w:type="dxa"/>
            <w:tcMar>
              <w:top w:w="0" w:type="dxa"/>
              <w:left w:w="108" w:type="dxa"/>
              <w:bottom w:w="0" w:type="dxa"/>
              <w:right w:w="108" w:type="dxa"/>
            </w:tcMar>
            <w:vAlign w:val="center"/>
            <w:hideMark/>
          </w:tcPr>
          <w:p w:rsidR="004C4D99" w:rsidRPr="00333DE2" w:rsidRDefault="004C4D99" w:rsidP="00C47AB2">
            <w:pPr>
              <w:spacing w:after="0"/>
              <w:jc w:val="center"/>
              <w:rPr>
                <w:szCs w:val="24"/>
              </w:rPr>
            </w:pPr>
            <w:r w:rsidRPr="00333DE2">
              <w:t xml:space="preserve">Heti óraszám </w:t>
            </w:r>
          </w:p>
        </w:tc>
        <w:tc>
          <w:tcPr>
            <w:tcW w:w="1984" w:type="dxa"/>
            <w:tcMar>
              <w:top w:w="0" w:type="dxa"/>
              <w:left w:w="108" w:type="dxa"/>
              <w:bottom w:w="0" w:type="dxa"/>
              <w:right w:w="108" w:type="dxa"/>
            </w:tcMar>
            <w:vAlign w:val="center"/>
            <w:hideMark/>
          </w:tcPr>
          <w:p w:rsidR="004C4D99" w:rsidRPr="00333DE2" w:rsidRDefault="004C4D99" w:rsidP="00C47AB2">
            <w:pPr>
              <w:spacing w:after="0"/>
              <w:jc w:val="center"/>
              <w:rPr>
                <w:szCs w:val="24"/>
              </w:rPr>
            </w:pPr>
            <w:r w:rsidRPr="00333DE2">
              <w:t xml:space="preserve">Éves óraszám </w:t>
            </w:r>
          </w:p>
        </w:tc>
      </w:tr>
      <w:tr w:rsidR="00570704" w:rsidTr="006647DD">
        <w:trPr>
          <w:trHeight w:val="418"/>
          <w:jc w:val="center"/>
        </w:trPr>
        <w:tc>
          <w:tcPr>
            <w:tcW w:w="2093" w:type="dxa"/>
            <w:tcMar>
              <w:top w:w="0" w:type="dxa"/>
              <w:left w:w="108" w:type="dxa"/>
              <w:bottom w:w="0" w:type="dxa"/>
              <w:right w:w="108" w:type="dxa"/>
            </w:tcMar>
            <w:vAlign w:val="center"/>
            <w:hideMark/>
          </w:tcPr>
          <w:p w:rsidR="00570704" w:rsidRDefault="00570704" w:rsidP="002D5077">
            <w:pPr>
              <w:spacing w:after="0"/>
              <w:jc w:val="left"/>
              <w:rPr>
                <w:szCs w:val="24"/>
              </w:rPr>
            </w:pPr>
            <w:r>
              <w:t>9. évfolyam</w:t>
            </w:r>
          </w:p>
        </w:tc>
        <w:tc>
          <w:tcPr>
            <w:tcW w:w="1734" w:type="dxa"/>
            <w:tcMar>
              <w:top w:w="0" w:type="dxa"/>
              <w:left w:w="108" w:type="dxa"/>
              <w:bottom w:w="0" w:type="dxa"/>
              <w:right w:w="108" w:type="dxa"/>
            </w:tcMar>
            <w:vAlign w:val="center"/>
            <w:hideMark/>
          </w:tcPr>
          <w:p w:rsidR="00570704" w:rsidRDefault="00570704" w:rsidP="002D5077">
            <w:pPr>
              <w:spacing w:after="0"/>
              <w:jc w:val="left"/>
              <w:rPr>
                <w:szCs w:val="24"/>
              </w:rPr>
            </w:pPr>
            <w:r>
              <w:t>11 óra/hét</w:t>
            </w: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396 óra/év</w:t>
            </w:r>
          </w:p>
        </w:tc>
      </w:tr>
      <w:tr w:rsidR="00570704" w:rsidTr="006647DD">
        <w:trPr>
          <w:trHeight w:val="324"/>
          <w:jc w:val="center"/>
        </w:trPr>
        <w:tc>
          <w:tcPr>
            <w:tcW w:w="2093" w:type="dxa"/>
            <w:tcMar>
              <w:top w:w="0" w:type="dxa"/>
              <w:left w:w="108" w:type="dxa"/>
              <w:bottom w:w="0" w:type="dxa"/>
              <w:right w:w="108" w:type="dxa"/>
            </w:tcMar>
            <w:vAlign w:val="center"/>
            <w:hideMark/>
          </w:tcPr>
          <w:p w:rsidR="00570704" w:rsidRDefault="00570704" w:rsidP="002D5077">
            <w:pPr>
              <w:spacing w:after="0"/>
              <w:jc w:val="left"/>
              <w:rPr>
                <w:szCs w:val="24"/>
              </w:rPr>
            </w:pPr>
            <w:r>
              <w:t>10. évfolyam</w:t>
            </w:r>
          </w:p>
        </w:tc>
        <w:tc>
          <w:tcPr>
            <w:tcW w:w="1734" w:type="dxa"/>
            <w:tcMar>
              <w:top w:w="0" w:type="dxa"/>
              <w:left w:w="108" w:type="dxa"/>
              <w:bottom w:w="0" w:type="dxa"/>
              <w:right w:w="108" w:type="dxa"/>
            </w:tcMar>
            <w:vAlign w:val="center"/>
            <w:hideMark/>
          </w:tcPr>
          <w:p w:rsidR="00570704" w:rsidRDefault="00570704" w:rsidP="002D5077">
            <w:pPr>
              <w:spacing w:after="0"/>
              <w:jc w:val="left"/>
              <w:rPr>
                <w:szCs w:val="24"/>
              </w:rPr>
            </w:pPr>
            <w:r>
              <w:t>12 óra/hét</w:t>
            </w: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432 óra/év</w:t>
            </w:r>
          </w:p>
        </w:tc>
      </w:tr>
      <w:tr w:rsidR="00570704" w:rsidTr="006647DD">
        <w:trPr>
          <w:trHeight w:val="324"/>
          <w:jc w:val="center"/>
        </w:trPr>
        <w:tc>
          <w:tcPr>
            <w:tcW w:w="2093" w:type="dxa"/>
            <w:tcMar>
              <w:top w:w="0" w:type="dxa"/>
              <w:left w:w="108" w:type="dxa"/>
              <w:bottom w:w="0" w:type="dxa"/>
              <w:right w:w="108" w:type="dxa"/>
            </w:tcMar>
            <w:vAlign w:val="center"/>
            <w:hideMark/>
          </w:tcPr>
          <w:p w:rsidR="00570704" w:rsidRDefault="00570704" w:rsidP="002D5077">
            <w:pPr>
              <w:spacing w:after="0"/>
              <w:jc w:val="left"/>
              <w:rPr>
                <w:szCs w:val="24"/>
              </w:rPr>
            </w:pPr>
            <w:r>
              <w:t>Ögy.</w:t>
            </w:r>
          </w:p>
        </w:tc>
        <w:tc>
          <w:tcPr>
            <w:tcW w:w="1734" w:type="dxa"/>
            <w:tcMar>
              <w:top w:w="0" w:type="dxa"/>
              <w:left w:w="108" w:type="dxa"/>
              <w:bottom w:w="0" w:type="dxa"/>
              <w:right w:w="108" w:type="dxa"/>
            </w:tcMar>
            <w:vAlign w:val="center"/>
          </w:tcPr>
          <w:p w:rsidR="00570704" w:rsidRDefault="00570704" w:rsidP="002D5077">
            <w:pPr>
              <w:spacing w:after="0"/>
              <w:jc w:val="left"/>
              <w:rPr>
                <w:szCs w:val="24"/>
              </w:rPr>
            </w:pP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w:t>
            </w:r>
          </w:p>
        </w:tc>
      </w:tr>
      <w:tr w:rsidR="00570704" w:rsidTr="006647DD">
        <w:trPr>
          <w:trHeight w:val="324"/>
          <w:jc w:val="center"/>
        </w:trPr>
        <w:tc>
          <w:tcPr>
            <w:tcW w:w="2093" w:type="dxa"/>
            <w:tcMar>
              <w:top w:w="0" w:type="dxa"/>
              <w:left w:w="108" w:type="dxa"/>
              <w:bottom w:w="0" w:type="dxa"/>
              <w:right w:w="108" w:type="dxa"/>
            </w:tcMar>
            <w:vAlign w:val="center"/>
            <w:hideMark/>
          </w:tcPr>
          <w:p w:rsidR="00570704" w:rsidRDefault="00570704" w:rsidP="002D5077">
            <w:pPr>
              <w:spacing w:after="0"/>
              <w:jc w:val="left"/>
              <w:rPr>
                <w:szCs w:val="24"/>
              </w:rPr>
            </w:pPr>
            <w:r>
              <w:t>11. évfolyam</w:t>
            </w:r>
          </w:p>
        </w:tc>
        <w:tc>
          <w:tcPr>
            <w:tcW w:w="1734" w:type="dxa"/>
            <w:tcMar>
              <w:top w:w="0" w:type="dxa"/>
              <w:left w:w="108" w:type="dxa"/>
              <w:bottom w:w="0" w:type="dxa"/>
              <w:right w:w="108" w:type="dxa"/>
            </w:tcMar>
            <w:vAlign w:val="center"/>
            <w:hideMark/>
          </w:tcPr>
          <w:p w:rsidR="00570704" w:rsidRDefault="00570704" w:rsidP="002D5077">
            <w:pPr>
              <w:spacing w:after="0"/>
              <w:jc w:val="left"/>
              <w:rPr>
                <w:szCs w:val="24"/>
              </w:rPr>
            </w:pPr>
            <w:r>
              <w:t>10 óra/hét</w:t>
            </w: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360 óra/év</w:t>
            </w:r>
          </w:p>
        </w:tc>
      </w:tr>
      <w:tr w:rsidR="00570704" w:rsidTr="006647DD">
        <w:trPr>
          <w:trHeight w:val="324"/>
          <w:jc w:val="center"/>
        </w:trPr>
        <w:tc>
          <w:tcPr>
            <w:tcW w:w="2093" w:type="dxa"/>
            <w:tcMar>
              <w:top w:w="0" w:type="dxa"/>
              <w:left w:w="108" w:type="dxa"/>
              <w:bottom w:w="0" w:type="dxa"/>
              <w:right w:w="108" w:type="dxa"/>
            </w:tcMar>
            <w:vAlign w:val="center"/>
            <w:hideMark/>
          </w:tcPr>
          <w:p w:rsidR="00570704" w:rsidRDefault="00570704" w:rsidP="002D5077">
            <w:pPr>
              <w:spacing w:after="0"/>
              <w:jc w:val="left"/>
              <w:rPr>
                <w:szCs w:val="24"/>
              </w:rPr>
            </w:pPr>
            <w:r>
              <w:t>Ögy.</w:t>
            </w:r>
          </w:p>
        </w:tc>
        <w:tc>
          <w:tcPr>
            <w:tcW w:w="1734" w:type="dxa"/>
            <w:tcMar>
              <w:top w:w="0" w:type="dxa"/>
              <w:left w:w="108" w:type="dxa"/>
              <w:bottom w:w="0" w:type="dxa"/>
              <w:right w:w="108" w:type="dxa"/>
            </w:tcMar>
            <w:vAlign w:val="center"/>
          </w:tcPr>
          <w:p w:rsidR="00570704" w:rsidRDefault="00570704" w:rsidP="002D5077">
            <w:pPr>
              <w:spacing w:after="0"/>
              <w:jc w:val="left"/>
              <w:rPr>
                <w:szCs w:val="24"/>
              </w:rPr>
            </w:pP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70 óra</w:t>
            </w:r>
          </w:p>
        </w:tc>
      </w:tr>
      <w:tr w:rsidR="00570704" w:rsidTr="006647DD">
        <w:trPr>
          <w:trHeight w:val="324"/>
          <w:jc w:val="center"/>
        </w:trPr>
        <w:tc>
          <w:tcPr>
            <w:tcW w:w="2093" w:type="dxa"/>
            <w:tcMar>
              <w:top w:w="0" w:type="dxa"/>
              <w:left w:w="108" w:type="dxa"/>
              <w:bottom w:w="0" w:type="dxa"/>
              <w:right w:w="108" w:type="dxa"/>
            </w:tcMar>
            <w:vAlign w:val="center"/>
            <w:hideMark/>
          </w:tcPr>
          <w:p w:rsidR="00570704" w:rsidRDefault="00570704" w:rsidP="002D5077">
            <w:pPr>
              <w:spacing w:after="0"/>
              <w:jc w:val="left"/>
              <w:rPr>
                <w:szCs w:val="24"/>
              </w:rPr>
            </w:pPr>
            <w:r>
              <w:t>12. évfolyam</w:t>
            </w:r>
          </w:p>
        </w:tc>
        <w:tc>
          <w:tcPr>
            <w:tcW w:w="1734" w:type="dxa"/>
            <w:tcMar>
              <w:top w:w="0" w:type="dxa"/>
              <w:left w:w="108" w:type="dxa"/>
              <w:bottom w:w="0" w:type="dxa"/>
              <w:right w:w="108" w:type="dxa"/>
            </w:tcMar>
            <w:vAlign w:val="center"/>
            <w:hideMark/>
          </w:tcPr>
          <w:p w:rsidR="00570704" w:rsidRDefault="00570704" w:rsidP="002D5077">
            <w:pPr>
              <w:spacing w:after="0"/>
              <w:jc w:val="left"/>
              <w:rPr>
                <w:szCs w:val="24"/>
              </w:rPr>
            </w:pPr>
            <w:r>
              <w:t>10 óra/hét</w:t>
            </w: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310 óra/év</w:t>
            </w:r>
          </w:p>
        </w:tc>
      </w:tr>
      <w:tr w:rsidR="00570704" w:rsidTr="006647DD">
        <w:trPr>
          <w:trHeight w:val="324"/>
          <w:jc w:val="center"/>
        </w:trPr>
        <w:tc>
          <w:tcPr>
            <w:tcW w:w="2093" w:type="dxa"/>
            <w:tcMar>
              <w:top w:w="0" w:type="dxa"/>
              <w:left w:w="108" w:type="dxa"/>
              <w:bottom w:w="0" w:type="dxa"/>
              <w:right w:w="108" w:type="dxa"/>
            </w:tcMar>
            <w:vAlign w:val="center"/>
            <w:hideMark/>
          </w:tcPr>
          <w:p w:rsidR="00570704" w:rsidRDefault="00570704" w:rsidP="002D5077">
            <w:pPr>
              <w:spacing w:after="0"/>
              <w:jc w:val="left"/>
              <w:rPr>
                <w:szCs w:val="24"/>
              </w:rPr>
            </w:pPr>
            <w:r>
              <w:t>5/13. évfolyam</w:t>
            </w:r>
          </w:p>
        </w:tc>
        <w:tc>
          <w:tcPr>
            <w:tcW w:w="1734" w:type="dxa"/>
            <w:tcMar>
              <w:top w:w="0" w:type="dxa"/>
              <w:left w:w="108" w:type="dxa"/>
              <w:bottom w:w="0" w:type="dxa"/>
              <w:right w:w="108" w:type="dxa"/>
            </w:tcMar>
            <w:vAlign w:val="center"/>
            <w:hideMark/>
          </w:tcPr>
          <w:p w:rsidR="00570704" w:rsidRDefault="00570704" w:rsidP="002D5077">
            <w:pPr>
              <w:spacing w:after="0"/>
              <w:jc w:val="left"/>
              <w:rPr>
                <w:szCs w:val="24"/>
              </w:rPr>
            </w:pPr>
            <w:r>
              <w:t>31 óra/hét</w:t>
            </w: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961 óra/év</w:t>
            </w:r>
          </w:p>
        </w:tc>
      </w:tr>
      <w:tr w:rsidR="00570704" w:rsidTr="006647DD">
        <w:trPr>
          <w:trHeight w:val="324"/>
          <w:jc w:val="center"/>
        </w:trPr>
        <w:tc>
          <w:tcPr>
            <w:tcW w:w="3827" w:type="dxa"/>
            <w:gridSpan w:val="2"/>
            <w:tcMar>
              <w:top w:w="0" w:type="dxa"/>
              <w:left w:w="108" w:type="dxa"/>
              <w:bottom w:w="0" w:type="dxa"/>
              <w:right w:w="108" w:type="dxa"/>
            </w:tcMar>
            <w:vAlign w:val="center"/>
            <w:hideMark/>
          </w:tcPr>
          <w:p w:rsidR="00570704" w:rsidRDefault="00570704" w:rsidP="002D5077">
            <w:pPr>
              <w:spacing w:after="0"/>
              <w:jc w:val="left"/>
              <w:rPr>
                <w:szCs w:val="24"/>
              </w:rPr>
            </w:pPr>
            <w:r>
              <w:t>Összesen:</w:t>
            </w:r>
          </w:p>
        </w:tc>
        <w:tc>
          <w:tcPr>
            <w:tcW w:w="1984" w:type="dxa"/>
            <w:tcMar>
              <w:top w:w="0" w:type="dxa"/>
              <w:left w:w="108" w:type="dxa"/>
              <w:bottom w:w="0" w:type="dxa"/>
              <w:right w:w="108" w:type="dxa"/>
            </w:tcMar>
            <w:vAlign w:val="center"/>
            <w:hideMark/>
          </w:tcPr>
          <w:p w:rsidR="00570704" w:rsidRDefault="00570704" w:rsidP="002D5077">
            <w:pPr>
              <w:spacing w:after="0"/>
              <w:ind w:left="252"/>
              <w:jc w:val="left"/>
              <w:rPr>
                <w:szCs w:val="24"/>
              </w:rPr>
            </w:pPr>
            <w:r>
              <w:t>2529 óra</w:t>
            </w:r>
          </w:p>
        </w:tc>
      </w:tr>
    </w:tbl>
    <w:p w:rsidR="00570704" w:rsidRDefault="00570704" w:rsidP="00570704">
      <w:pPr>
        <w:spacing w:after="0"/>
        <w:ind w:left="360"/>
      </w:pPr>
    </w:p>
    <w:p w:rsidR="00570704" w:rsidRDefault="00570704" w:rsidP="00570704">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570704" w:rsidRDefault="00570704" w:rsidP="00570704">
      <w:pPr>
        <w:pStyle w:val="Listaszerbekezds"/>
        <w:spacing w:after="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3"/>
        <w:gridCol w:w="1614"/>
        <w:gridCol w:w="2063"/>
      </w:tblGrid>
      <w:tr w:rsidR="004C4D99" w:rsidTr="002D5077">
        <w:trPr>
          <w:jc w:val="center"/>
        </w:trPr>
        <w:tc>
          <w:tcPr>
            <w:tcW w:w="2143" w:type="dxa"/>
            <w:tcMar>
              <w:top w:w="0" w:type="dxa"/>
              <w:left w:w="108" w:type="dxa"/>
              <w:bottom w:w="0" w:type="dxa"/>
              <w:right w:w="108" w:type="dxa"/>
            </w:tcMar>
            <w:vAlign w:val="center"/>
            <w:hideMark/>
          </w:tcPr>
          <w:p w:rsidR="004C4D99" w:rsidRPr="00333DE2" w:rsidRDefault="004C4D99" w:rsidP="00C47AB2">
            <w:pPr>
              <w:spacing w:after="0"/>
              <w:jc w:val="center"/>
              <w:rPr>
                <w:szCs w:val="24"/>
              </w:rPr>
            </w:pPr>
            <w:r w:rsidRPr="00333DE2">
              <w:t>Évfolyam</w:t>
            </w:r>
          </w:p>
        </w:tc>
        <w:tc>
          <w:tcPr>
            <w:tcW w:w="1614" w:type="dxa"/>
            <w:tcMar>
              <w:top w:w="0" w:type="dxa"/>
              <w:left w:w="108" w:type="dxa"/>
              <w:bottom w:w="0" w:type="dxa"/>
              <w:right w:w="108" w:type="dxa"/>
            </w:tcMar>
            <w:vAlign w:val="center"/>
            <w:hideMark/>
          </w:tcPr>
          <w:p w:rsidR="004C4D99" w:rsidRPr="00333DE2" w:rsidRDefault="004C4D99" w:rsidP="00C47AB2">
            <w:pPr>
              <w:spacing w:after="0"/>
              <w:jc w:val="center"/>
              <w:rPr>
                <w:szCs w:val="24"/>
              </w:rPr>
            </w:pPr>
            <w:r w:rsidRPr="00333DE2">
              <w:t xml:space="preserve">Heti óraszám </w:t>
            </w:r>
          </w:p>
        </w:tc>
        <w:tc>
          <w:tcPr>
            <w:tcW w:w="2063" w:type="dxa"/>
            <w:tcMar>
              <w:top w:w="0" w:type="dxa"/>
              <w:left w:w="108" w:type="dxa"/>
              <w:bottom w:w="0" w:type="dxa"/>
              <w:right w:w="108" w:type="dxa"/>
            </w:tcMar>
            <w:vAlign w:val="center"/>
            <w:hideMark/>
          </w:tcPr>
          <w:p w:rsidR="004C4D99" w:rsidRPr="00333DE2" w:rsidRDefault="004C4D99" w:rsidP="00C47AB2">
            <w:pPr>
              <w:spacing w:after="0"/>
              <w:jc w:val="center"/>
              <w:rPr>
                <w:szCs w:val="24"/>
              </w:rPr>
            </w:pPr>
            <w:r w:rsidRPr="00333DE2">
              <w:t xml:space="preserve">Éves óraszám </w:t>
            </w:r>
          </w:p>
        </w:tc>
      </w:tr>
      <w:tr w:rsidR="00570704" w:rsidTr="002D5077">
        <w:trPr>
          <w:jc w:val="center"/>
        </w:trPr>
        <w:tc>
          <w:tcPr>
            <w:tcW w:w="2143" w:type="dxa"/>
            <w:shd w:val="clear" w:color="auto" w:fill="FFFFFF"/>
            <w:tcMar>
              <w:top w:w="0" w:type="dxa"/>
              <w:left w:w="108" w:type="dxa"/>
              <w:bottom w:w="0" w:type="dxa"/>
              <w:right w:w="108" w:type="dxa"/>
            </w:tcMar>
            <w:hideMark/>
          </w:tcPr>
          <w:p w:rsidR="00570704" w:rsidRDefault="00570704" w:rsidP="00805E48">
            <w:pPr>
              <w:spacing w:after="0"/>
              <w:rPr>
                <w:szCs w:val="24"/>
              </w:rPr>
            </w:pPr>
            <w:r>
              <w:t>1/13. évfolyam</w:t>
            </w:r>
          </w:p>
        </w:tc>
        <w:tc>
          <w:tcPr>
            <w:tcW w:w="1614" w:type="dxa"/>
            <w:shd w:val="clear" w:color="auto" w:fill="FFFFFF"/>
            <w:tcMar>
              <w:top w:w="0" w:type="dxa"/>
              <w:left w:w="108" w:type="dxa"/>
              <w:bottom w:w="0" w:type="dxa"/>
              <w:right w:w="108" w:type="dxa"/>
            </w:tcMar>
            <w:hideMark/>
          </w:tcPr>
          <w:p w:rsidR="00570704" w:rsidRDefault="00570704" w:rsidP="00805E48">
            <w:pPr>
              <w:spacing w:after="0"/>
              <w:rPr>
                <w:szCs w:val="24"/>
              </w:rPr>
            </w:pPr>
            <w:r>
              <w:t>31 óra/hét</w:t>
            </w:r>
          </w:p>
        </w:tc>
        <w:tc>
          <w:tcPr>
            <w:tcW w:w="2063" w:type="dxa"/>
            <w:shd w:val="clear" w:color="auto" w:fill="FFFFFF"/>
            <w:tcMar>
              <w:top w:w="0" w:type="dxa"/>
              <w:left w:w="108" w:type="dxa"/>
              <w:bottom w:w="0" w:type="dxa"/>
              <w:right w:w="108" w:type="dxa"/>
            </w:tcMar>
            <w:hideMark/>
          </w:tcPr>
          <w:p w:rsidR="00570704" w:rsidRDefault="00570704" w:rsidP="00805E48">
            <w:pPr>
              <w:spacing w:after="0"/>
              <w:rPr>
                <w:szCs w:val="24"/>
              </w:rPr>
            </w:pPr>
            <w:r>
              <w:t>1116 óra/év</w:t>
            </w:r>
          </w:p>
        </w:tc>
      </w:tr>
      <w:tr w:rsidR="00570704" w:rsidTr="002D5077">
        <w:trPr>
          <w:jc w:val="center"/>
        </w:trPr>
        <w:tc>
          <w:tcPr>
            <w:tcW w:w="2143" w:type="dxa"/>
            <w:tcMar>
              <w:top w:w="0" w:type="dxa"/>
              <w:left w:w="108" w:type="dxa"/>
              <w:bottom w:w="0" w:type="dxa"/>
              <w:right w:w="108" w:type="dxa"/>
            </w:tcMar>
            <w:hideMark/>
          </w:tcPr>
          <w:p w:rsidR="00570704" w:rsidRDefault="00570704" w:rsidP="00805E48">
            <w:pPr>
              <w:spacing w:after="0"/>
              <w:rPr>
                <w:szCs w:val="24"/>
              </w:rPr>
            </w:pPr>
            <w:r>
              <w:t>Ögy</w:t>
            </w:r>
          </w:p>
        </w:tc>
        <w:tc>
          <w:tcPr>
            <w:tcW w:w="1614" w:type="dxa"/>
            <w:tcMar>
              <w:top w:w="0" w:type="dxa"/>
              <w:left w:w="108" w:type="dxa"/>
              <w:bottom w:w="0" w:type="dxa"/>
              <w:right w:w="108" w:type="dxa"/>
            </w:tcMar>
          </w:tcPr>
          <w:p w:rsidR="00570704" w:rsidRDefault="00570704" w:rsidP="00805E48">
            <w:pPr>
              <w:spacing w:after="0"/>
              <w:rPr>
                <w:szCs w:val="24"/>
              </w:rPr>
            </w:pPr>
          </w:p>
        </w:tc>
        <w:tc>
          <w:tcPr>
            <w:tcW w:w="2063" w:type="dxa"/>
            <w:tcMar>
              <w:top w:w="0" w:type="dxa"/>
              <w:left w:w="108" w:type="dxa"/>
              <w:bottom w:w="0" w:type="dxa"/>
              <w:right w:w="108" w:type="dxa"/>
            </w:tcMar>
            <w:hideMark/>
          </w:tcPr>
          <w:p w:rsidR="00570704" w:rsidRDefault="00570704" w:rsidP="00805E48">
            <w:pPr>
              <w:spacing w:after="0"/>
              <w:rPr>
                <w:szCs w:val="24"/>
              </w:rPr>
            </w:pPr>
            <w:r>
              <w:t>160 óra</w:t>
            </w:r>
          </w:p>
        </w:tc>
      </w:tr>
      <w:tr w:rsidR="00570704" w:rsidTr="002D5077">
        <w:trPr>
          <w:jc w:val="center"/>
        </w:trPr>
        <w:tc>
          <w:tcPr>
            <w:tcW w:w="2143" w:type="dxa"/>
            <w:shd w:val="clear" w:color="auto" w:fill="FFFFFF"/>
            <w:tcMar>
              <w:top w:w="0" w:type="dxa"/>
              <w:left w:w="108" w:type="dxa"/>
              <w:bottom w:w="0" w:type="dxa"/>
              <w:right w:w="108" w:type="dxa"/>
            </w:tcMar>
            <w:hideMark/>
          </w:tcPr>
          <w:p w:rsidR="00570704" w:rsidRDefault="00570704" w:rsidP="00805E48">
            <w:pPr>
              <w:spacing w:after="0"/>
              <w:rPr>
                <w:szCs w:val="24"/>
              </w:rPr>
            </w:pPr>
            <w:r>
              <w:t>2/14. évfolyam</w:t>
            </w:r>
          </w:p>
        </w:tc>
        <w:tc>
          <w:tcPr>
            <w:tcW w:w="1614" w:type="dxa"/>
            <w:shd w:val="clear" w:color="auto" w:fill="FFFFFF"/>
            <w:tcMar>
              <w:top w:w="0" w:type="dxa"/>
              <w:left w:w="108" w:type="dxa"/>
              <w:bottom w:w="0" w:type="dxa"/>
              <w:right w:w="108" w:type="dxa"/>
            </w:tcMar>
            <w:hideMark/>
          </w:tcPr>
          <w:p w:rsidR="00570704" w:rsidRDefault="00570704" w:rsidP="00805E48">
            <w:pPr>
              <w:spacing w:after="0"/>
              <w:rPr>
                <w:szCs w:val="24"/>
              </w:rPr>
            </w:pPr>
            <w:r>
              <w:t>31 óra/hét</w:t>
            </w:r>
          </w:p>
        </w:tc>
        <w:tc>
          <w:tcPr>
            <w:tcW w:w="2063" w:type="dxa"/>
            <w:shd w:val="clear" w:color="auto" w:fill="FFFFFF"/>
            <w:tcMar>
              <w:top w:w="0" w:type="dxa"/>
              <w:left w:w="108" w:type="dxa"/>
              <w:bottom w:w="0" w:type="dxa"/>
              <w:right w:w="108" w:type="dxa"/>
            </w:tcMar>
            <w:hideMark/>
          </w:tcPr>
          <w:p w:rsidR="00570704" w:rsidRDefault="00570704" w:rsidP="00805E48">
            <w:pPr>
              <w:spacing w:after="0"/>
              <w:rPr>
                <w:szCs w:val="24"/>
              </w:rPr>
            </w:pPr>
            <w:r>
              <w:t>961 óra/év</w:t>
            </w:r>
          </w:p>
        </w:tc>
      </w:tr>
      <w:tr w:rsidR="00570704" w:rsidTr="002D5077">
        <w:trPr>
          <w:jc w:val="center"/>
        </w:trPr>
        <w:tc>
          <w:tcPr>
            <w:tcW w:w="3757" w:type="dxa"/>
            <w:gridSpan w:val="2"/>
            <w:shd w:val="clear" w:color="auto" w:fill="FFFFFF"/>
            <w:tcMar>
              <w:top w:w="0" w:type="dxa"/>
              <w:left w:w="108" w:type="dxa"/>
              <w:bottom w:w="0" w:type="dxa"/>
              <w:right w:w="108" w:type="dxa"/>
            </w:tcMar>
            <w:hideMark/>
          </w:tcPr>
          <w:p w:rsidR="00570704" w:rsidRDefault="00570704" w:rsidP="00805E48">
            <w:pPr>
              <w:spacing w:after="0"/>
              <w:rPr>
                <w:szCs w:val="24"/>
              </w:rPr>
            </w:pPr>
            <w:r>
              <w:t>Összesen:</w:t>
            </w:r>
          </w:p>
        </w:tc>
        <w:tc>
          <w:tcPr>
            <w:tcW w:w="2063" w:type="dxa"/>
            <w:shd w:val="clear" w:color="auto" w:fill="FFFFFF"/>
            <w:tcMar>
              <w:top w:w="0" w:type="dxa"/>
              <w:left w:w="108" w:type="dxa"/>
              <w:bottom w:w="0" w:type="dxa"/>
              <w:right w:w="108" w:type="dxa"/>
            </w:tcMar>
            <w:hideMark/>
          </w:tcPr>
          <w:p w:rsidR="00570704" w:rsidRDefault="00570704" w:rsidP="00805E48">
            <w:pPr>
              <w:spacing w:after="0"/>
              <w:rPr>
                <w:szCs w:val="24"/>
              </w:rPr>
            </w:pPr>
            <w:r>
              <w:t>2237 óra</w:t>
            </w:r>
          </w:p>
        </w:tc>
      </w:tr>
    </w:tbl>
    <w:p w:rsidR="00570704" w:rsidRDefault="00570704" w:rsidP="000B5E9D">
      <w:pPr>
        <w:spacing w:after="0"/>
        <w:rPr>
          <w:rFonts w:cs="Times New Roman"/>
        </w:rPr>
      </w:pPr>
    </w:p>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2156E7" w:rsidRDefault="002156E7"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90"/>
        <w:gridCol w:w="690"/>
        <w:gridCol w:w="305"/>
        <w:gridCol w:w="540"/>
        <w:gridCol w:w="775"/>
        <w:gridCol w:w="540"/>
        <w:gridCol w:w="444"/>
        <w:gridCol w:w="636"/>
        <w:gridCol w:w="390"/>
        <w:gridCol w:w="690"/>
        <w:gridCol w:w="673"/>
        <w:gridCol w:w="407"/>
        <w:gridCol w:w="565"/>
        <w:gridCol w:w="565"/>
        <w:gridCol w:w="490"/>
        <w:gridCol w:w="673"/>
        <w:gridCol w:w="407"/>
      </w:tblGrid>
      <w:tr w:rsidR="00570704" w:rsidRPr="002156E7" w:rsidTr="00570704">
        <w:trPr>
          <w:trHeight w:val="750"/>
          <w:jc w:val="center"/>
        </w:trPr>
        <w:tc>
          <w:tcPr>
            <w:tcW w:w="5160" w:type="dxa"/>
            <w:gridSpan w:val="2"/>
            <w:vMerge w:val="restart"/>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 </w:t>
            </w: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9.</w:t>
            </w:r>
          </w:p>
        </w:tc>
        <w:tc>
          <w:tcPr>
            <w:tcW w:w="1620" w:type="dxa"/>
            <w:gridSpan w:val="3"/>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10.</w:t>
            </w:r>
          </w:p>
        </w:tc>
        <w:tc>
          <w:tcPr>
            <w:tcW w:w="1620" w:type="dxa"/>
            <w:gridSpan w:val="3"/>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11.</w:t>
            </w: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12.</w:t>
            </w: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2/14.</w:t>
            </w:r>
          </w:p>
        </w:tc>
      </w:tr>
      <w:tr w:rsidR="00570704" w:rsidRPr="002156E7" w:rsidTr="00570704">
        <w:trPr>
          <w:trHeight w:val="450"/>
          <w:jc w:val="center"/>
        </w:trPr>
        <w:tc>
          <w:tcPr>
            <w:tcW w:w="5160" w:type="dxa"/>
            <w:gridSpan w:val="2"/>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heti óraszám</w:t>
            </w:r>
          </w:p>
        </w:tc>
        <w:tc>
          <w:tcPr>
            <w:tcW w:w="845" w:type="dxa"/>
            <w:gridSpan w:val="2"/>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ögy</w:t>
            </w:r>
          </w:p>
        </w:tc>
        <w:tc>
          <w:tcPr>
            <w:tcW w:w="984" w:type="dxa"/>
            <w:gridSpan w:val="2"/>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heti óraszám</w:t>
            </w:r>
          </w:p>
        </w:tc>
        <w:tc>
          <w:tcPr>
            <w:tcW w:w="636"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ögy</w:t>
            </w:r>
          </w:p>
        </w:tc>
        <w:tc>
          <w:tcPr>
            <w:tcW w:w="1080" w:type="dxa"/>
            <w:gridSpan w:val="2"/>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heti óraszám</w:t>
            </w:r>
          </w:p>
        </w:tc>
        <w:tc>
          <w:tcPr>
            <w:tcW w:w="1130" w:type="dxa"/>
            <w:gridSpan w:val="2"/>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ögy</w:t>
            </w:r>
          </w:p>
        </w:tc>
        <w:tc>
          <w:tcPr>
            <w:tcW w:w="1080" w:type="dxa"/>
            <w:gridSpan w:val="2"/>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heti óraszám</w:t>
            </w:r>
          </w:p>
        </w:tc>
      </w:tr>
      <w:tr w:rsidR="00570704" w:rsidRPr="002156E7" w:rsidTr="00570704">
        <w:trPr>
          <w:trHeight w:val="375"/>
          <w:jc w:val="center"/>
        </w:trPr>
        <w:tc>
          <w:tcPr>
            <w:tcW w:w="5160" w:type="dxa"/>
            <w:gridSpan w:val="2"/>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e</w:t>
            </w:r>
          </w:p>
        </w:tc>
        <w:tc>
          <w:tcPr>
            <w:tcW w:w="69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gy</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e</w:t>
            </w:r>
          </w:p>
        </w:tc>
        <w:tc>
          <w:tcPr>
            <w:tcW w:w="54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gy</w:t>
            </w:r>
          </w:p>
        </w:tc>
        <w:tc>
          <w:tcPr>
            <w:tcW w:w="775"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e</w:t>
            </w:r>
          </w:p>
        </w:tc>
        <w:tc>
          <w:tcPr>
            <w:tcW w:w="444"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gy</w:t>
            </w:r>
          </w:p>
        </w:tc>
        <w:tc>
          <w:tcPr>
            <w:tcW w:w="636"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e</w:t>
            </w:r>
          </w:p>
        </w:tc>
        <w:tc>
          <w:tcPr>
            <w:tcW w:w="69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gy</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e</w:t>
            </w:r>
          </w:p>
        </w:tc>
        <w:tc>
          <w:tcPr>
            <w:tcW w:w="407"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gy</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e</w:t>
            </w:r>
          </w:p>
        </w:tc>
        <w:tc>
          <w:tcPr>
            <w:tcW w:w="565"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gy</w:t>
            </w:r>
          </w:p>
        </w:tc>
        <w:tc>
          <w:tcPr>
            <w:tcW w:w="49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e</w:t>
            </w:r>
          </w:p>
        </w:tc>
        <w:tc>
          <w:tcPr>
            <w:tcW w:w="407"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gy</w:t>
            </w:r>
          </w:p>
        </w:tc>
      </w:tr>
      <w:tr w:rsidR="00570704" w:rsidRPr="002156E7" w:rsidTr="00570704">
        <w:trPr>
          <w:trHeight w:val="615"/>
          <w:jc w:val="center"/>
        </w:trPr>
        <w:tc>
          <w:tcPr>
            <w:tcW w:w="2700" w:type="dxa"/>
            <w:vMerge w:val="restart"/>
            <w:shd w:val="clear" w:color="auto" w:fill="auto"/>
            <w:vAlign w:val="center"/>
            <w:hideMark/>
          </w:tcPr>
          <w:p w:rsidR="00570704" w:rsidRPr="002156E7" w:rsidRDefault="004C4D99" w:rsidP="004C4D99">
            <w:pPr>
              <w:spacing w:after="0"/>
              <w:rPr>
                <w:rFonts w:eastAsia="Times New Roman" w:cs="Times New Roman"/>
                <w:color w:val="000000"/>
                <w:sz w:val="20"/>
                <w:szCs w:val="20"/>
                <w:lang w:eastAsia="hu-HU"/>
              </w:rPr>
            </w:pPr>
            <w:r w:rsidRPr="00C61360">
              <w:rPr>
                <w:rFonts w:eastAsia="Times New Roman" w:cs="Times New Roman"/>
                <w:color w:val="000000"/>
                <w:sz w:val="20"/>
                <w:szCs w:val="20"/>
                <w:lang w:eastAsia="hu-HU"/>
              </w:rPr>
              <w:t>A szakmai képzés órakerete</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color w:val="000000"/>
                <w:sz w:val="20"/>
                <w:szCs w:val="20"/>
                <w:lang w:eastAsia="hu-HU"/>
              </w:rPr>
            </w:pPr>
            <w:r w:rsidRPr="002156E7">
              <w:rPr>
                <w:rFonts w:eastAsia="Times New Roman" w:cs="Times New Roman"/>
                <w:color w:val="000000"/>
                <w:sz w:val="20"/>
                <w:szCs w:val="20"/>
                <w:lang w:eastAsia="hu-HU"/>
              </w:rPr>
              <w:t>Összesen</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7</w:t>
            </w:r>
          </w:p>
        </w:tc>
        <w:tc>
          <w:tcPr>
            <w:tcW w:w="69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4</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7</w:t>
            </w:r>
          </w:p>
        </w:tc>
        <w:tc>
          <w:tcPr>
            <w:tcW w:w="54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5</w:t>
            </w:r>
          </w:p>
        </w:tc>
        <w:tc>
          <w:tcPr>
            <w:tcW w:w="775"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0</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6</w:t>
            </w:r>
          </w:p>
        </w:tc>
        <w:tc>
          <w:tcPr>
            <w:tcW w:w="444"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4</w:t>
            </w:r>
          </w:p>
        </w:tc>
        <w:tc>
          <w:tcPr>
            <w:tcW w:w="636"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w:t>
            </w:r>
            <w:r w:rsidRPr="002156E7">
              <w:rPr>
                <w:rFonts w:eastAsia="Times New Roman" w:cs="Times New Roman"/>
                <w:b/>
                <w:bCs/>
                <w:color w:val="000000"/>
                <w:sz w:val="20"/>
                <w:szCs w:val="20"/>
                <w:lang w:eastAsia="hu-HU"/>
              </w:rPr>
              <w:t>0</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6</w:t>
            </w:r>
          </w:p>
        </w:tc>
        <w:tc>
          <w:tcPr>
            <w:tcW w:w="69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4</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c>
          <w:tcPr>
            <w:tcW w:w="407"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12</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19,5</w:t>
            </w:r>
          </w:p>
        </w:tc>
        <w:tc>
          <w:tcPr>
            <w:tcW w:w="565"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11,5</w:t>
            </w:r>
          </w:p>
        </w:tc>
        <w:tc>
          <w:tcPr>
            <w:tcW w:w="490"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160</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c>
          <w:tcPr>
            <w:tcW w:w="407"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12</w:t>
            </w:r>
          </w:p>
        </w:tc>
      </w:tr>
      <w:tr w:rsidR="00570704" w:rsidRPr="002156E7" w:rsidTr="00570704">
        <w:trPr>
          <w:trHeight w:val="615"/>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color w:val="000000"/>
                <w:sz w:val="20"/>
                <w:szCs w:val="20"/>
                <w:lang w:eastAsia="hu-HU"/>
              </w:rPr>
            </w:pPr>
            <w:r w:rsidRPr="002156E7">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11,0</w:t>
            </w:r>
          </w:p>
        </w:tc>
        <w:tc>
          <w:tcPr>
            <w:tcW w:w="845"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12,0</w:t>
            </w:r>
          </w:p>
        </w:tc>
        <w:tc>
          <w:tcPr>
            <w:tcW w:w="775" w:type="dxa"/>
            <w:vMerge/>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p>
        </w:tc>
        <w:tc>
          <w:tcPr>
            <w:tcW w:w="984"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10,0</w:t>
            </w:r>
          </w:p>
        </w:tc>
        <w:tc>
          <w:tcPr>
            <w:tcW w:w="636" w:type="dxa"/>
            <w:vMerge/>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10,0</w:t>
            </w: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13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490" w:type="dxa"/>
            <w:vMerge/>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570704" w:rsidRPr="002156E7" w:rsidTr="00570704">
        <w:trPr>
          <w:trHeight w:val="600"/>
          <w:jc w:val="center"/>
        </w:trPr>
        <w:tc>
          <w:tcPr>
            <w:tcW w:w="2700" w:type="dxa"/>
            <w:shd w:val="clear" w:color="000000" w:fill="FFC000"/>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11499-12</w:t>
            </w:r>
            <w:r w:rsidRPr="002156E7">
              <w:rPr>
                <w:rFonts w:eastAsia="Times New Roman" w:cs="Times New Roman"/>
                <w:color w:val="000000"/>
                <w:sz w:val="20"/>
                <w:szCs w:val="20"/>
                <w:lang w:eastAsia="hu-HU"/>
              </w:rPr>
              <w:br/>
              <w:t>Foglalkoztatás II.</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Foglalkoztatás II.</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0,5</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0,5</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915"/>
          <w:jc w:val="center"/>
        </w:trPr>
        <w:tc>
          <w:tcPr>
            <w:tcW w:w="2700" w:type="dxa"/>
            <w:shd w:val="clear" w:color="000000" w:fill="FFC000"/>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11498-12</w:t>
            </w:r>
            <w:r w:rsidRPr="002156E7">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Foglalkoztatás I.</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restart"/>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10894-12 Élelmiszeripari műveletek és gépek</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Élelmiszeripari műveletek és gépek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8</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8</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Élelmiszeripari műveletek és technológiák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3,5</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3,5</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restart"/>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10895-12Általános élelmiszeripari technológiák</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Élelmiszeripari anyagismeret</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4</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5</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Élelmiszeripari technológiák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255"/>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Élelmiszerkémia</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2</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2</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4</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restart"/>
            <w:shd w:val="clear" w:color="auto" w:fill="auto"/>
            <w:vAlign w:val="center"/>
            <w:hideMark/>
          </w:tcPr>
          <w:p w:rsidR="00570704" w:rsidRPr="002156E7" w:rsidRDefault="003A2130" w:rsidP="002156E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10890-16</w:t>
            </w:r>
            <w:r w:rsidR="00570704" w:rsidRPr="002156E7">
              <w:rPr>
                <w:rFonts w:eastAsia="Times New Roman" w:cs="Times New Roman"/>
                <w:color w:val="000000"/>
                <w:sz w:val="20"/>
                <w:szCs w:val="20"/>
                <w:lang w:eastAsia="hu-HU"/>
              </w:rPr>
              <w:t xml:space="preserve"> Élelmi</w:t>
            </w:r>
            <w:r>
              <w:rPr>
                <w:rFonts w:eastAsia="Times New Roman" w:cs="Times New Roman"/>
                <w:color w:val="000000"/>
                <w:sz w:val="20"/>
                <w:szCs w:val="20"/>
                <w:lang w:eastAsia="hu-HU"/>
              </w:rPr>
              <w:t>szeripari vállalkozások működtetése</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Élelmiszeripari vállalkozások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A működtetés gyakorlati feladatai</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restart"/>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lastRenderedPageBreak/>
              <w:t>10903-12</w:t>
            </w:r>
            <w:r w:rsidR="00BD3B33">
              <w:rPr>
                <w:rFonts w:eastAsia="Times New Roman" w:cs="Times New Roman"/>
                <w:color w:val="000000"/>
                <w:sz w:val="20"/>
                <w:szCs w:val="20"/>
                <w:lang w:eastAsia="hu-HU"/>
              </w:rPr>
              <w:t xml:space="preserve"> É</w:t>
            </w:r>
            <w:r w:rsidRPr="002156E7">
              <w:rPr>
                <w:rFonts w:eastAsia="Times New Roman" w:cs="Times New Roman"/>
                <w:color w:val="000000"/>
                <w:sz w:val="20"/>
                <w:szCs w:val="20"/>
                <w:lang w:eastAsia="hu-HU"/>
              </w:rPr>
              <w:t>lelmiszeripari alapmérések</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Laboratóriumi alapismeretek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Laboratóriumi alapgyakorlatok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2</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10,5</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Élelmiszeripari alapmérések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3</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Élelmiszeripari alapmérések gyakorlatok</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12</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12</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Mikrobiológiai és higiéniai gyakorlat</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255"/>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Minőségbiztosítási gyakorlat</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255"/>
          <w:jc w:val="center"/>
        </w:trPr>
        <w:tc>
          <w:tcPr>
            <w:tcW w:w="2700" w:type="dxa"/>
            <w:vMerge w:val="restart"/>
            <w:shd w:val="clear" w:color="auto" w:fill="auto"/>
            <w:vAlign w:val="center"/>
            <w:hideMark/>
          </w:tcPr>
          <w:p w:rsidR="00570704" w:rsidRPr="002156E7" w:rsidRDefault="00570704" w:rsidP="002156E7">
            <w:pPr>
              <w:spacing w:after="0"/>
              <w:jc w:val="center"/>
              <w:rPr>
                <w:rFonts w:eastAsia="Times New Roman" w:cs="Times New Roman"/>
                <w:color w:val="000000"/>
                <w:sz w:val="20"/>
                <w:szCs w:val="20"/>
                <w:lang w:eastAsia="hu-HU"/>
              </w:rPr>
            </w:pPr>
            <w:r w:rsidRPr="002156E7">
              <w:rPr>
                <w:rFonts w:eastAsia="Times New Roman" w:cs="Times New Roman"/>
                <w:color w:val="000000"/>
                <w:sz w:val="20"/>
                <w:szCs w:val="20"/>
                <w:lang w:eastAsia="hu-HU"/>
              </w:rPr>
              <w:t>10891-16 Mikrobiológia, higiénia, minőségbiztosítás</w:t>
            </w: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Mikrobiológia</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2</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255"/>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Élelmiszer</w:t>
            </w:r>
            <w:r w:rsidR="00BD3B33">
              <w:rPr>
                <w:rFonts w:eastAsia="Times New Roman" w:cs="Times New Roman"/>
                <w:b/>
                <w:bCs/>
                <w:color w:val="000000"/>
                <w:sz w:val="20"/>
                <w:szCs w:val="20"/>
                <w:lang w:eastAsia="hu-HU"/>
              </w:rPr>
              <w:t>i</w:t>
            </w:r>
            <w:r w:rsidRPr="002156E7">
              <w:rPr>
                <w:rFonts w:eastAsia="Times New Roman" w:cs="Times New Roman"/>
                <w:b/>
                <w:bCs/>
                <w:color w:val="000000"/>
                <w:sz w:val="20"/>
                <w:szCs w:val="20"/>
                <w:lang w:eastAsia="hu-HU"/>
              </w:rPr>
              <w:t>smeret</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1,5</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1,5</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255"/>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Biztonságos munkavégzés</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0,5</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0,5</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255"/>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Minőségbiztosítás</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2</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255"/>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Higiénia</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1</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r w:rsidR="00570704" w:rsidRPr="002156E7" w:rsidTr="00570704">
        <w:trPr>
          <w:trHeight w:val="510"/>
          <w:jc w:val="center"/>
        </w:trPr>
        <w:tc>
          <w:tcPr>
            <w:tcW w:w="2700" w:type="dxa"/>
            <w:vMerge/>
            <w:vAlign w:val="center"/>
            <w:hideMark/>
          </w:tcPr>
          <w:p w:rsidR="00570704" w:rsidRPr="002156E7" w:rsidRDefault="00570704" w:rsidP="002156E7">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Minőségbiztosítás az iparban</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0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77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4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44"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36"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3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2</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565"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49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c>
          <w:tcPr>
            <w:tcW w:w="673"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2</w:t>
            </w:r>
          </w:p>
        </w:tc>
        <w:tc>
          <w:tcPr>
            <w:tcW w:w="407"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20"/>
                <w:szCs w:val="20"/>
                <w:lang w:eastAsia="hu-HU"/>
              </w:rPr>
            </w:pPr>
            <w:r w:rsidRPr="002156E7">
              <w:rPr>
                <w:rFonts w:eastAsia="Times New Roman" w:cs="Times New Roman"/>
                <w:b/>
                <w:bCs/>
                <w:color w:val="000000"/>
                <w:sz w:val="20"/>
                <w:szCs w:val="20"/>
                <w:lang w:eastAsia="hu-HU"/>
              </w:rPr>
              <w:t> </w:t>
            </w:r>
          </w:p>
        </w:tc>
      </w:tr>
    </w:tbl>
    <w:p w:rsidR="002156E7" w:rsidRDefault="002156E7"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2156E7" w:rsidRDefault="002156E7" w:rsidP="00DD65F6">
      <w:pPr>
        <w:spacing w:after="0"/>
        <w:jc w:val="left"/>
        <w:rPr>
          <w:rFonts w:cs="Times New Roman"/>
        </w:rPr>
      </w:pPr>
    </w:p>
    <w:tbl>
      <w:tblPr>
        <w:tblW w:w="15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0"/>
        <w:gridCol w:w="2160"/>
        <w:gridCol w:w="500"/>
        <w:gridCol w:w="500"/>
        <w:gridCol w:w="500"/>
        <w:gridCol w:w="500"/>
        <w:gridCol w:w="500"/>
        <w:gridCol w:w="500"/>
        <w:gridCol w:w="500"/>
        <w:gridCol w:w="500"/>
        <w:gridCol w:w="588"/>
        <w:gridCol w:w="412"/>
        <w:gridCol w:w="658"/>
        <w:gridCol w:w="646"/>
        <w:gridCol w:w="658"/>
        <w:gridCol w:w="500"/>
        <w:gridCol w:w="500"/>
        <w:gridCol w:w="658"/>
        <w:gridCol w:w="500"/>
        <w:gridCol w:w="500"/>
        <w:gridCol w:w="500"/>
        <w:gridCol w:w="500"/>
        <w:gridCol w:w="500"/>
        <w:gridCol w:w="658"/>
      </w:tblGrid>
      <w:tr w:rsidR="00570704" w:rsidRPr="002156E7" w:rsidTr="00BD3B33">
        <w:trPr>
          <w:trHeight w:val="990"/>
          <w:jc w:val="center"/>
        </w:trPr>
        <w:tc>
          <w:tcPr>
            <w:tcW w:w="3230" w:type="dxa"/>
            <w:gridSpan w:val="2"/>
            <w:vMerge w:val="restart"/>
            <w:shd w:val="clear" w:color="auto" w:fill="auto"/>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9.</w:t>
            </w:r>
          </w:p>
        </w:tc>
        <w:tc>
          <w:tcPr>
            <w:tcW w:w="1500" w:type="dxa"/>
            <w:gridSpan w:val="3"/>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1500" w:type="dxa"/>
            <w:gridSpan w:val="3"/>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11.</w:t>
            </w: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58"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6"/>
                <w:szCs w:val="16"/>
                <w:lang w:eastAsia="hu-HU"/>
              </w:rPr>
            </w:pPr>
            <w:r w:rsidRPr="002156E7">
              <w:rPr>
                <w:rFonts w:eastAsia="Times New Roman" w:cs="Times New Roman"/>
                <w:color w:val="000000"/>
                <w:sz w:val="16"/>
                <w:szCs w:val="16"/>
                <w:lang w:eastAsia="hu-HU"/>
              </w:rPr>
              <w:t>Szakgimnáziumi képzés összes óraszáma</w:t>
            </w:r>
          </w:p>
        </w:tc>
        <w:tc>
          <w:tcPr>
            <w:tcW w:w="646"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6"/>
                <w:szCs w:val="16"/>
                <w:lang w:eastAsia="hu-HU"/>
              </w:rPr>
            </w:pPr>
            <w:r w:rsidRPr="002156E7">
              <w:rPr>
                <w:rFonts w:eastAsia="Times New Roman" w:cs="Times New Roman"/>
                <w:color w:val="000000"/>
                <w:sz w:val="16"/>
                <w:szCs w:val="16"/>
                <w:lang w:eastAsia="hu-HU"/>
              </w:rPr>
              <w:t>Érettségi vizsga keretében megszerezhető szakképe-sítéshez kapcsolódó óraszám</w:t>
            </w:r>
          </w:p>
        </w:tc>
        <w:tc>
          <w:tcPr>
            <w:tcW w:w="658"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6"/>
                <w:szCs w:val="16"/>
                <w:lang w:eastAsia="hu-HU"/>
              </w:rPr>
            </w:pPr>
            <w:r w:rsidRPr="002156E7">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5/13.</w:t>
            </w:r>
          </w:p>
        </w:tc>
        <w:tc>
          <w:tcPr>
            <w:tcW w:w="658"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6"/>
                <w:szCs w:val="16"/>
                <w:lang w:eastAsia="hu-HU"/>
              </w:rPr>
            </w:pPr>
            <w:r w:rsidRPr="002156E7">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2/14.</w:t>
            </w:r>
          </w:p>
        </w:tc>
        <w:tc>
          <w:tcPr>
            <w:tcW w:w="658"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6"/>
                <w:szCs w:val="16"/>
                <w:lang w:eastAsia="hu-HU"/>
              </w:rPr>
            </w:pPr>
            <w:r w:rsidRPr="002156E7">
              <w:rPr>
                <w:rFonts w:eastAsia="Times New Roman" w:cs="Times New Roman"/>
                <w:color w:val="000000"/>
                <w:sz w:val="16"/>
                <w:szCs w:val="16"/>
                <w:lang w:eastAsia="hu-HU"/>
              </w:rPr>
              <w:t>A szakképzés összes óraszáma</w:t>
            </w:r>
          </w:p>
        </w:tc>
      </w:tr>
      <w:tr w:rsidR="00570704" w:rsidRPr="002156E7" w:rsidTr="00BD3B33">
        <w:trPr>
          <w:trHeight w:val="990"/>
          <w:jc w:val="center"/>
        </w:trPr>
        <w:tc>
          <w:tcPr>
            <w:tcW w:w="3230" w:type="dxa"/>
            <w:gridSpan w:val="2"/>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e</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gy</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e</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gy</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ögy</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e</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gy</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ögy</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e</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gy</w:t>
            </w:r>
          </w:p>
        </w:tc>
        <w:tc>
          <w:tcPr>
            <w:tcW w:w="658" w:type="dxa"/>
            <w:vMerge/>
            <w:vAlign w:val="center"/>
            <w:hideMark/>
          </w:tcPr>
          <w:p w:rsidR="00570704" w:rsidRPr="002156E7" w:rsidRDefault="00570704" w:rsidP="002156E7">
            <w:pPr>
              <w:spacing w:after="0"/>
              <w:jc w:val="left"/>
              <w:rPr>
                <w:rFonts w:eastAsia="Times New Roman" w:cs="Times New Roman"/>
                <w:color w:val="000000"/>
                <w:sz w:val="16"/>
                <w:szCs w:val="16"/>
                <w:lang w:eastAsia="hu-HU"/>
              </w:rPr>
            </w:pPr>
          </w:p>
        </w:tc>
        <w:tc>
          <w:tcPr>
            <w:tcW w:w="646" w:type="dxa"/>
            <w:vMerge/>
            <w:vAlign w:val="center"/>
            <w:hideMark/>
          </w:tcPr>
          <w:p w:rsidR="00570704" w:rsidRPr="002156E7" w:rsidRDefault="00570704" w:rsidP="002156E7">
            <w:pPr>
              <w:spacing w:after="0"/>
              <w:jc w:val="left"/>
              <w:rPr>
                <w:rFonts w:eastAsia="Times New Roman" w:cs="Times New Roman"/>
                <w:color w:val="000000"/>
                <w:sz w:val="16"/>
                <w:szCs w:val="16"/>
                <w:lang w:eastAsia="hu-HU"/>
              </w:rPr>
            </w:pPr>
          </w:p>
        </w:tc>
        <w:tc>
          <w:tcPr>
            <w:tcW w:w="658" w:type="dxa"/>
            <w:vMerge/>
            <w:vAlign w:val="center"/>
            <w:hideMark/>
          </w:tcPr>
          <w:p w:rsidR="00570704" w:rsidRPr="002156E7" w:rsidRDefault="00570704" w:rsidP="002156E7">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e</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gy</w:t>
            </w:r>
          </w:p>
        </w:tc>
        <w:tc>
          <w:tcPr>
            <w:tcW w:w="658" w:type="dxa"/>
            <w:vMerge/>
            <w:vAlign w:val="center"/>
            <w:hideMark/>
          </w:tcPr>
          <w:p w:rsidR="00570704" w:rsidRPr="002156E7" w:rsidRDefault="00570704" w:rsidP="002156E7">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e</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gy</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ögy</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e</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gy</w:t>
            </w:r>
          </w:p>
        </w:tc>
        <w:tc>
          <w:tcPr>
            <w:tcW w:w="658" w:type="dxa"/>
            <w:vMerge/>
            <w:vAlign w:val="center"/>
            <w:hideMark/>
          </w:tcPr>
          <w:p w:rsidR="00570704" w:rsidRPr="002156E7" w:rsidRDefault="00570704" w:rsidP="002156E7">
            <w:pPr>
              <w:spacing w:after="0"/>
              <w:jc w:val="left"/>
              <w:rPr>
                <w:rFonts w:eastAsia="Times New Roman" w:cs="Times New Roman"/>
                <w:color w:val="000000"/>
                <w:sz w:val="16"/>
                <w:szCs w:val="16"/>
                <w:lang w:eastAsia="hu-HU"/>
              </w:rPr>
            </w:pPr>
          </w:p>
        </w:tc>
      </w:tr>
      <w:tr w:rsidR="00570704" w:rsidRPr="002156E7" w:rsidTr="004C4D99">
        <w:trPr>
          <w:trHeight w:val="240"/>
          <w:jc w:val="center"/>
        </w:trPr>
        <w:tc>
          <w:tcPr>
            <w:tcW w:w="1070" w:type="dxa"/>
            <w:vMerge w:val="restart"/>
            <w:shd w:val="clear" w:color="auto" w:fill="auto"/>
            <w:vAlign w:val="bottom"/>
            <w:hideMark/>
          </w:tcPr>
          <w:p w:rsidR="00570704" w:rsidRPr="002156E7" w:rsidRDefault="00570704" w:rsidP="004C4D99">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A fő szakképe-sítésre vonatkozó:</w:t>
            </w: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Összesen</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216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Pr>
                <w:rFonts w:eastAsia="Times New Roman" w:cs="Times New Roman"/>
                <w:b/>
                <w:bCs/>
                <w:color w:val="000000"/>
                <w:sz w:val="18"/>
                <w:szCs w:val="18"/>
                <w:lang w:eastAsia="hu-HU"/>
              </w:rPr>
              <w:t>7</w:t>
            </w:r>
            <w:r w:rsidRPr="002156E7">
              <w:rPr>
                <w:rFonts w:eastAsia="Times New Roman" w:cs="Times New Roman"/>
                <w:b/>
                <w:bCs/>
                <w:color w:val="000000"/>
                <w:sz w:val="18"/>
                <w:szCs w:val="18"/>
                <w:lang w:eastAsia="hu-HU"/>
              </w:rPr>
              <w:t>0</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124</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93</w:t>
            </w:r>
          </w:p>
        </w:tc>
        <w:tc>
          <w:tcPr>
            <w:tcW w:w="658" w:type="dxa"/>
            <w:vMerge w:val="restart"/>
            <w:shd w:val="clear" w:color="auto" w:fill="auto"/>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1117</w:t>
            </w:r>
          </w:p>
        </w:tc>
        <w:tc>
          <w:tcPr>
            <w:tcW w:w="646" w:type="dxa"/>
            <w:vMerge w:val="restart"/>
            <w:shd w:val="clear" w:color="auto" w:fill="auto"/>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381</w:t>
            </w:r>
          </w:p>
        </w:tc>
        <w:tc>
          <w:tcPr>
            <w:tcW w:w="658" w:type="dxa"/>
            <w:vMerge w:val="restart"/>
            <w:shd w:val="clear" w:color="auto" w:fill="auto"/>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1117</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591</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372</w:t>
            </w:r>
          </w:p>
        </w:tc>
        <w:tc>
          <w:tcPr>
            <w:tcW w:w="658" w:type="dxa"/>
            <w:vMerge w:val="restart"/>
            <w:shd w:val="clear" w:color="auto" w:fill="auto"/>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2080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700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417</w:t>
            </w:r>
          </w:p>
        </w:tc>
        <w:tc>
          <w:tcPr>
            <w:tcW w:w="500" w:type="dxa"/>
            <w:vMerge w:val="restart"/>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160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591</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372</w:t>
            </w:r>
          </w:p>
        </w:tc>
        <w:tc>
          <w:tcPr>
            <w:tcW w:w="658" w:type="dxa"/>
            <w:vMerge w:val="restart"/>
            <w:shd w:val="clear" w:color="auto" w:fill="auto"/>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2080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288</w:t>
            </w: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288</w:t>
            </w:r>
          </w:p>
        </w:tc>
        <w:tc>
          <w:tcPr>
            <w:tcW w:w="500"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324</w:t>
            </w:r>
          </w:p>
        </w:tc>
        <w:tc>
          <w:tcPr>
            <w:tcW w:w="500"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217</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963</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1117</w:t>
            </w:r>
          </w:p>
        </w:tc>
        <w:tc>
          <w:tcPr>
            <w:tcW w:w="500"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963</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 xml:space="preserve">Elméleti óraszámok </w:t>
            </w:r>
            <w:r w:rsidRPr="002156E7">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öt évfolyamos képzés egészében: 1291 óra (54,7%)</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1291 óra (57,6%)</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 xml:space="preserve">Gyakorlati óraszámok </w:t>
            </w:r>
            <w:r w:rsidRPr="002156E7">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öt évfolyamos képzés egészében: 789 óra (45,3%)</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789 óra (42,4%)</w:t>
            </w: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r>
      <w:tr w:rsidR="00570704" w:rsidRPr="002156E7" w:rsidTr="00BD3B33">
        <w:trPr>
          <w:trHeight w:val="240"/>
          <w:jc w:val="center"/>
        </w:trPr>
        <w:tc>
          <w:tcPr>
            <w:tcW w:w="1070" w:type="dxa"/>
            <w:vMerge w:val="restart"/>
            <w:shd w:val="clear" w:color="000000" w:fill="FFC000"/>
            <w:textDirection w:val="btLr"/>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11499-12</w:t>
            </w:r>
            <w:r w:rsidRPr="002156E7">
              <w:rPr>
                <w:rFonts w:eastAsia="Times New Roman" w:cs="Times New Roman"/>
                <w:color w:val="000000"/>
                <w:sz w:val="18"/>
                <w:szCs w:val="18"/>
                <w:lang w:eastAsia="hu-HU"/>
              </w:rPr>
              <w:br/>
              <w:t>Foglalkoztatás II.</w:t>
            </w: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sidR="00805E48">
              <w:rPr>
                <w:rFonts w:eastAsia="Times New Roman" w:cs="Times New Roman"/>
                <w:b/>
                <w:bCs/>
                <w:color w:val="000000"/>
                <w:sz w:val="18"/>
                <w:szCs w:val="18"/>
                <w:lang w:eastAsia="hu-HU"/>
              </w:rPr>
              <w:t>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sidR="00805E48">
              <w:rPr>
                <w:rFonts w:eastAsia="Times New Roman" w:cs="Times New Roman"/>
                <w:b/>
                <w:bCs/>
                <w:color w:val="000000"/>
                <w:sz w:val="18"/>
                <w:szCs w:val="18"/>
                <w:lang w:eastAsia="hu-HU"/>
              </w:rPr>
              <w:t>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sidR="00805E48">
              <w:rPr>
                <w:rFonts w:eastAsia="Times New Roman" w:cs="Times New Roman"/>
                <w:b/>
                <w:bCs/>
                <w:color w:val="000000"/>
                <w:sz w:val="18"/>
                <w:szCs w:val="18"/>
                <w:lang w:eastAsia="hu-HU"/>
              </w:rPr>
              <w:t>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w:t>
            </w:r>
            <w:r w:rsidR="00805E48">
              <w:rPr>
                <w:rFonts w:eastAsia="Times New Roman" w:cs="Times New Roman"/>
                <w:b/>
                <w:bCs/>
                <w:color w:val="000000"/>
                <w:sz w:val="18"/>
                <w:szCs w:val="18"/>
                <w:lang w:eastAsia="hu-HU"/>
              </w:rPr>
              <w:t>5</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Álláskeresés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Munkanélküliség</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805E48" w:rsidP="002156E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805E48" w:rsidP="002156E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805E48" w:rsidP="002156E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805E48" w:rsidP="002156E7">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570704" w:rsidRPr="002156E7" w:rsidTr="00BD3B33">
        <w:trPr>
          <w:trHeight w:val="240"/>
          <w:jc w:val="center"/>
        </w:trPr>
        <w:tc>
          <w:tcPr>
            <w:tcW w:w="1070" w:type="dxa"/>
            <w:vMerge w:val="restart"/>
            <w:shd w:val="clear" w:color="000000" w:fill="FFC000"/>
            <w:textDirection w:val="btLr"/>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11498-12</w:t>
            </w:r>
            <w:r w:rsidRPr="002156E7">
              <w:rPr>
                <w:rFonts w:eastAsia="Times New Roman" w:cs="Times New Roman"/>
                <w:color w:val="000000"/>
                <w:sz w:val="18"/>
                <w:szCs w:val="18"/>
                <w:lang w:eastAsia="hu-HU"/>
              </w:rPr>
              <w:br/>
              <w:t>Foglalkoztatás I. (érettségire épülő képzések esetén)</w:t>
            </w: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sidR="00805E48">
              <w:rPr>
                <w:rFonts w:eastAsia="Times New Roman" w:cs="Times New Roman"/>
                <w:b/>
                <w:bCs/>
                <w:color w:val="000000"/>
                <w:sz w:val="18"/>
                <w:szCs w:val="18"/>
                <w:lang w:eastAsia="hu-HU"/>
              </w:rPr>
              <w:t>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sidR="00805E48">
              <w:rPr>
                <w:rFonts w:eastAsia="Times New Roman" w:cs="Times New Roman"/>
                <w:b/>
                <w:bCs/>
                <w:color w:val="000000"/>
                <w:sz w:val="18"/>
                <w:szCs w:val="18"/>
                <w:lang w:eastAsia="hu-HU"/>
              </w:rPr>
              <w:t>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sidR="00805E48">
              <w:rPr>
                <w:rFonts w:eastAsia="Times New Roman" w:cs="Times New Roman"/>
                <w:b/>
                <w:bCs/>
                <w:color w:val="000000"/>
                <w:sz w:val="18"/>
                <w:szCs w:val="18"/>
                <w:lang w:eastAsia="hu-HU"/>
              </w:rPr>
              <w:t>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w:t>
            </w:r>
            <w:r w:rsidR="00805E48">
              <w:rPr>
                <w:rFonts w:eastAsia="Times New Roman" w:cs="Times New Roman"/>
                <w:b/>
                <w:bCs/>
                <w:color w:val="000000"/>
                <w:sz w:val="18"/>
                <w:szCs w:val="18"/>
                <w:lang w:eastAsia="hu-HU"/>
              </w:rPr>
              <w:t>2</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805E48">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r w:rsidR="00805E48">
              <w:rPr>
                <w:rFonts w:eastAsia="Times New Roman" w:cs="Times New Roman"/>
                <w:color w:val="000000"/>
                <w:sz w:val="18"/>
                <w:szCs w:val="18"/>
                <w:lang w:eastAsia="hu-HU"/>
              </w:rPr>
              <w:t>3</w:t>
            </w:r>
          </w:p>
        </w:tc>
      </w:tr>
      <w:tr w:rsidR="00570704" w:rsidRPr="002156E7" w:rsidTr="00BD3B33">
        <w:trPr>
          <w:trHeight w:val="480"/>
          <w:jc w:val="center"/>
        </w:trPr>
        <w:tc>
          <w:tcPr>
            <w:tcW w:w="1070"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10894-12 Élelmiszeripari műveletek és gépek</w:t>
            </w:r>
          </w:p>
        </w:tc>
        <w:tc>
          <w:tcPr>
            <w:tcW w:w="2160" w:type="dxa"/>
            <w:shd w:val="clear" w:color="auto" w:fill="auto"/>
            <w:vAlign w:val="center"/>
            <w:hideMark/>
          </w:tcPr>
          <w:p w:rsidR="008B6015"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w:t>
            </w:r>
            <w:r w:rsidR="00BD3B33">
              <w:rPr>
                <w:rFonts w:eastAsia="Times New Roman" w:cs="Times New Roman"/>
                <w:b/>
                <w:bCs/>
                <w:color w:val="000000"/>
                <w:sz w:val="18"/>
                <w:szCs w:val="18"/>
                <w:lang w:eastAsia="hu-HU"/>
              </w:rPr>
              <w:t>elmiszeripari műveletek és gépek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248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248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248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248</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BD3B33">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Közegáramlás törvényei és gépei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58</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BD3B33">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Szétválasztó műveletek és gépek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BD3B33">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Homogenizáló műveletek és gépek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BD3B33">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Műveletek szemcsés anyagokkal</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r>
      <w:tr w:rsidR="00570704" w:rsidRPr="002156E7" w:rsidTr="00BD3B33">
        <w:trPr>
          <w:trHeight w:val="376"/>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8B6015" w:rsidRPr="002156E7" w:rsidRDefault="00570704" w:rsidP="00BD3B33">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Kalorikus műveletek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r>
      <w:tr w:rsidR="00570704" w:rsidRPr="002156E7" w:rsidTr="00BD3B33">
        <w:trPr>
          <w:trHeight w:val="408"/>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8B6015" w:rsidRPr="002156E7" w:rsidRDefault="00570704" w:rsidP="00BD3B33">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Anyagátadási műveletek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Élelmiszeripari műveletek és technológiák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Malom és keveréktakarmány gyártás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Sütőipari és cukrászipari termékek előállításának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Tartósítóipar termékgyártás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Dohányipar,</w:t>
            </w:r>
            <w:r w:rsidR="00BD3B33">
              <w:rPr>
                <w:rFonts w:eastAsia="Times New Roman" w:cs="Times New Roman"/>
                <w:color w:val="000000"/>
                <w:sz w:val="18"/>
                <w:szCs w:val="18"/>
                <w:lang w:eastAsia="hu-HU"/>
              </w:rPr>
              <w:t xml:space="preserve"> </w:t>
            </w:r>
            <w:r w:rsidRPr="002156E7">
              <w:rPr>
                <w:rFonts w:eastAsia="Times New Roman" w:cs="Times New Roman"/>
                <w:color w:val="000000"/>
                <w:sz w:val="18"/>
                <w:szCs w:val="18"/>
                <w:lang w:eastAsia="hu-HU"/>
              </w:rPr>
              <w:t>növényolajipar, margaringyártás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Tejipari termékgyártás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Bor és pezsgőgyártás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Cukorgyártás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Erjedésipar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Hús és baromfiipar műveletei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r>
    </w:tbl>
    <w:p w:rsidR="00BD3B33" w:rsidRDefault="00BD3B33">
      <w:r>
        <w:br w:type="page"/>
      </w:r>
    </w:p>
    <w:tbl>
      <w:tblPr>
        <w:tblW w:w="15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0"/>
        <w:gridCol w:w="2160"/>
        <w:gridCol w:w="500"/>
        <w:gridCol w:w="500"/>
        <w:gridCol w:w="500"/>
        <w:gridCol w:w="500"/>
        <w:gridCol w:w="500"/>
        <w:gridCol w:w="500"/>
        <w:gridCol w:w="500"/>
        <w:gridCol w:w="500"/>
        <w:gridCol w:w="588"/>
        <w:gridCol w:w="412"/>
        <w:gridCol w:w="658"/>
        <w:gridCol w:w="646"/>
        <w:gridCol w:w="658"/>
        <w:gridCol w:w="500"/>
        <w:gridCol w:w="500"/>
        <w:gridCol w:w="658"/>
        <w:gridCol w:w="500"/>
        <w:gridCol w:w="500"/>
        <w:gridCol w:w="500"/>
        <w:gridCol w:w="500"/>
        <w:gridCol w:w="500"/>
        <w:gridCol w:w="658"/>
      </w:tblGrid>
      <w:tr w:rsidR="00570704" w:rsidRPr="002156E7" w:rsidTr="00BD3B33">
        <w:trPr>
          <w:trHeight w:val="480"/>
          <w:jc w:val="center"/>
        </w:trPr>
        <w:tc>
          <w:tcPr>
            <w:tcW w:w="1070"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lastRenderedPageBreak/>
              <w:t>10895-12Általános élelmiszeripari technológiák</w:t>
            </w: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Élelmiszeripari anyagismeret</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144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Élelmiszeripar főbb ágazatai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Növényi eredetű nyersanyagok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Állati eredetű nyersanyagok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Adalékanyagok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Élelmiszeripar környezete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Élelmiszeripari technológiák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93</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165</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165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165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165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165</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Malom és keveréktakarmány gyártás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Sütőipar és cukrászipar</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 xml:space="preserve">Tartósítóipar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Dohány, növényolajipar, margaringyártás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Tejipar</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 xml:space="preserve">Bor és pezsgőgyártás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Cukorgyártás édesipar</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17</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17</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17</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17</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17</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 xml:space="preserve">Erjedésipar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 xml:space="preserve">Hús és baromfiipar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22</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Élelmiszerek csomagolása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Élelmiszerkémia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144</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144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144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144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144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Víz</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Szénhidrátok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Fehérjék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Lipidek és élelmiszeripari változásaik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Vitaminok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Enzimek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BD3B33"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Színezékek</w:t>
            </w:r>
            <w:r w:rsidR="00570704" w:rsidRPr="002156E7">
              <w:rPr>
                <w:rFonts w:eastAsia="Times New Roman" w:cs="Times New Roman"/>
                <w:color w:val="000000"/>
                <w:sz w:val="18"/>
                <w:szCs w:val="18"/>
                <w:lang w:eastAsia="hu-HU"/>
              </w:rPr>
              <w:t>, íz és aromaanyagok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Élelmiszertechnológiai adalékok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Egyéb szerves vegyületek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r>
      <w:tr w:rsidR="00570704" w:rsidRPr="002156E7" w:rsidTr="00BD3B33">
        <w:trPr>
          <w:trHeight w:val="480"/>
          <w:jc w:val="center"/>
        </w:trPr>
        <w:tc>
          <w:tcPr>
            <w:tcW w:w="1070" w:type="dxa"/>
            <w:vMerge w:val="restart"/>
            <w:shd w:val="clear" w:color="auto" w:fill="auto"/>
            <w:textDirection w:val="btLr"/>
            <w:vAlign w:val="center"/>
            <w:hideMark/>
          </w:tcPr>
          <w:p w:rsidR="00570704" w:rsidRPr="002156E7" w:rsidRDefault="003A2130" w:rsidP="003A2130">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lastRenderedPageBreak/>
              <w:t>10890-16</w:t>
            </w:r>
            <w:r w:rsidR="00570704" w:rsidRPr="002156E7">
              <w:rPr>
                <w:rFonts w:eastAsia="Times New Roman" w:cs="Times New Roman"/>
                <w:color w:val="000000"/>
                <w:sz w:val="18"/>
                <w:szCs w:val="18"/>
                <w:lang w:eastAsia="hu-HU"/>
              </w:rPr>
              <w:t xml:space="preserve"> Élelmiszeripari vállalkozások </w:t>
            </w:r>
            <w:r>
              <w:rPr>
                <w:rFonts w:eastAsia="Times New Roman" w:cs="Times New Roman"/>
                <w:color w:val="000000"/>
                <w:sz w:val="18"/>
                <w:szCs w:val="18"/>
                <w:lang w:eastAsia="hu-HU"/>
              </w:rPr>
              <w:t>működtetése</w:t>
            </w: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Élelmiszeripari vállalkozások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Vállalkozási formák és lehetőségek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Vállalkozás létrehozása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Vállalkozás működtetése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13</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13</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13</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Vállalkozás átalakítása, megszüntetése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Fogyasztóvédelem</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A működtetés gyakorlati feladatai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Dokumentáció</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Értékesítési adminisztráció</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Adózási adminisztráció</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BD3B33"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Nyilvántartások</w:t>
            </w:r>
            <w:r w:rsidR="00570704" w:rsidRPr="002156E7">
              <w:rPr>
                <w:rFonts w:eastAsia="Times New Roman" w:cs="Times New Roman"/>
                <w:color w:val="000000"/>
                <w:sz w:val="18"/>
                <w:szCs w:val="18"/>
                <w:lang w:eastAsia="hu-HU"/>
              </w:rPr>
              <w:t xml:space="preserve"> vezetése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w:t>
            </w:r>
          </w:p>
        </w:tc>
      </w:tr>
      <w:tr w:rsidR="00570704" w:rsidRPr="002156E7" w:rsidTr="00BD3B33">
        <w:trPr>
          <w:trHeight w:val="480"/>
          <w:jc w:val="center"/>
        </w:trPr>
        <w:tc>
          <w:tcPr>
            <w:tcW w:w="1070"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10903-12</w:t>
            </w:r>
            <w:r w:rsidR="00BD3B33">
              <w:rPr>
                <w:rFonts w:eastAsia="Times New Roman" w:cs="Times New Roman"/>
                <w:color w:val="000000"/>
                <w:sz w:val="18"/>
                <w:szCs w:val="18"/>
                <w:lang w:eastAsia="hu-HU"/>
              </w:rPr>
              <w:t xml:space="preserve"> É</w:t>
            </w:r>
            <w:r w:rsidRPr="002156E7">
              <w:rPr>
                <w:rFonts w:eastAsia="Times New Roman" w:cs="Times New Roman"/>
                <w:color w:val="000000"/>
                <w:sz w:val="18"/>
                <w:szCs w:val="18"/>
                <w:lang w:eastAsia="hu-HU"/>
              </w:rPr>
              <w:t>lelmiszeripari alapmérések</w:t>
            </w: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Laboratóriumi alapismeretek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Laboratóriumi alapfogalmak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Tömeg, térfogat és sűrűség mérés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Homogenizáló, szétválasztó műveletek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Érzékszervi, reológiai vizsgálatok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Gravimetria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16</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Titrimetria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Laboratóriumi alapgyakorlatok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108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62</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386</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386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386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386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386</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Méréstechnikai alapok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43</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43</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Tömeg, térfogat és sűrűség mérés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Homogenizáló, szétválasztó műveletek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Érzékszervi, reológiai vizsgálatok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Gravimetria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Titrimetria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Viszkozitás mérés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Adott iparágak megfelelő laboratóriumi vizsgálatai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8B6015"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Élelmiszeripari alapmérések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93</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93</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93</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Élelmiszeripari műveletekhez kapcsolódó mérések, vizsgálatok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Komplex laboratóriumi vizsgálatok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65</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8B6015"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Élelmiszeripari alapmérések gyakorlatok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372</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372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372</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372</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Élelmiszeripari műveletekhez kapcsolódó mérések, vizsgálatok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72</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72</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72</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Komplex laboratóriumi vizsgálatok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8B6015"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Mikrobiológiai és higiéniai gyakorlat</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Laboratóriumi alapműveletek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Mikrobiológiai vizsgálatok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Alapvető mérések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Tisztítás, fertőtlenítés gyakorlata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8B6015">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Ny</w:t>
            </w:r>
            <w:r w:rsidR="008B6015">
              <w:rPr>
                <w:rFonts w:eastAsia="Times New Roman" w:cs="Times New Roman"/>
                <w:color w:val="000000"/>
                <w:sz w:val="18"/>
                <w:szCs w:val="18"/>
                <w:lang w:eastAsia="hu-HU"/>
              </w:rPr>
              <w:t>i</w:t>
            </w:r>
            <w:r w:rsidRPr="002156E7">
              <w:rPr>
                <w:rFonts w:eastAsia="Times New Roman" w:cs="Times New Roman"/>
                <w:color w:val="000000"/>
                <w:sz w:val="18"/>
                <w:szCs w:val="18"/>
                <w:lang w:eastAsia="hu-HU"/>
              </w:rPr>
              <w:t>lvántartások vezetése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8B6015"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Minőségbiztosítási gyakorlat</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Módszerek a mikrobiológiai minőség megállapítására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8B6015" w:rsidRPr="002156E7" w:rsidRDefault="008B6015" w:rsidP="002156E7">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Dokumentáció, nyi</w:t>
            </w:r>
            <w:r w:rsidR="00570704" w:rsidRPr="002156E7">
              <w:rPr>
                <w:rFonts w:eastAsia="Times New Roman" w:cs="Times New Roman"/>
                <w:color w:val="000000"/>
                <w:sz w:val="18"/>
                <w:szCs w:val="18"/>
                <w:lang w:eastAsia="hu-HU"/>
              </w:rPr>
              <w:t>lvántartások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bl>
    <w:p w:rsidR="00BD3B33" w:rsidRDefault="00BD3B33">
      <w:r>
        <w:br w:type="page"/>
      </w:r>
    </w:p>
    <w:tbl>
      <w:tblPr>
        <w:tblW w:w="15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0"/>
        <w:gridCol w:w="2160"/>
        <w:gridCol w:w="500"/>
        <w:gridCol w:w="500"/>
        <w:gridCol w:w="500"/>
        <w:gridCol w:w="500"/>
        <w:gridCol w:w="500"/>
        <w:gridCol w:w="500"/>
        <w:gridCol w:w="500"/>
        <w:gridCol w:w="500"/>
        <w:gridCol w:w="588"/>
        <w:gridCol w:w="412"/>
        <w:gridCol w:w="658"/>
        <w:gridCol w:w="646"/>
        <w:gridCol w:w="658"/>
        <w:gridCol w:w="500"/>
        <w:gridCol w:w="500"/>
        <w:gridCol w:w="658"/>
        <w:gridCol w:w="500"/>
        <w:gridCol w:w="500"/>
        <w:gridCol w:w="500"/>
        <w:gridCol w:w="500"/>
        <w:gridCol w:w="500"/>
        <w:gridCol w:w="658"/>
      </w:tblGrid>
      <w:tr w:rsidR="00570704" w:rsidRPr="002156E7" w:rsidTr="00BD3B33">
        <w:trPr>
          <w:trHeight w:val="240"/>
          <w:jc w:val="center"/>
        </w:trPr>
        <w:tc>
          <w:tcPr>
            <w:tcW w:w="1070" w:type="dxa"/>
            <w:vMerge w:val="restart"/>
            <w:shd w:val="clear" w:color="auto" w:fill="auto"/>
            <w:textDirection w:val="btLr"/>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lastRenderedPageBreak/>
              <w:t>10891-16 Mikrobiológia, higiénia, minőségbiztosítás</w:t>
            </w: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Mikrobiológia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72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A mikroorganizmusok jellemzése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Mikroorganizmusok életfeltételei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Mikroorganizmusok életfolyamatai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Élelmiszerek romlása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Élelmiszerek okozta megbetegedések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Mikroorganizmusok hasznosítása az élelmiszeriparban</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Élelmiszer</w:t>
            </w:r>
            <w:r w:rsidR="00BD3B33">
              <w:rPr>
                <w:rFonts w:eastAsia="Times New Roman" w:cs="Times New Roman"/>
                <w:b/>
                <w:bCs/>
                <w:color w:val="000000"/>
                <w:sz w:val="18"/>
                <w:szCs w:val="18"/>
                <w:lang w:eastAsia="hu-HU"/>
              </w:rPr>
              <w:t>i</w:t>
            </w:r>
            <w:r w:rsidRPr="002156E7">
              <w:rPr>
                <w:rFonts w:eastAsia="Times New Roman" w:cs="Times New Roman"/>
                <w:b/>
                <w:bCs/>
                <w:color w:val="000000"/>
                <w:sz w:val="18"/>
                <w:szCs w:val="18"/>
                <w:lang w:eastAsia="hu-HU"/>
              </w:rPr>
              <w:t>smeret</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54</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54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Táplálkozás jelentősége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Táplálék felv</w:t>
            </w:r>
            <w:r w:rsidR="00BD3B33">
              <w:rPr>
                <w:rFonts w:eastAsia="Times New Roman" w:cs="Times New Roman"/>
                <w:color w:val="000000"/>
                <w:sz w:val="18"/>
                <w:szCs w:val="18"/>
                <w:lang w:eastAsia="hu-HU"/>
              </w:rPr>
              <w:t>é</w:t>
            </w:r>
            <w:r w:rsidRPr="002156E7">
              <w:rPr>
                <w:rFonts w:eastAsia="Times New Roman" w:cs="Times New Roman"/>
                <w:color w:val="000000"/>
                <w:sz w:val="18"/>
                <w:szCs w:val="18"/>
                <w:lang w:eastAsia="hu-HU"/>
              </w:rPr>
              <w:t>tele, emésztés, anyagcsere folyamatok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Élelmiszerek táplálkozásélettani értékelése</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18</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Táplálkozási szokások, helyes táplálkozás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Biztonságos munkavégzés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18</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Élelmiszeripari munkavédelmi szabályok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14</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Természet és környezetvédelem</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Minőségbiztosítás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62</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31</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129</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129</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129</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Élelmiszerek biztonságát meghatározó tényezők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Élelmiszerfeldolgozás biztonsága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Eljárások a mikrobaszaporodás megállítására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25</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21</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46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72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Eljárások a mikroorganizmusok elpusztítására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21</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31</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31</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Jogszabályok alkalmazása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Minőségirányítási rendszerek</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Higiénia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36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Személyi higiénia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Üzemi higiénia</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6</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Általános jogi szabályozás</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15</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 xml:space="preserve">Tisztítás, fertőtlenítés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Minőségbiztosítás az iparban</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46"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vMerge w:val="restart"/>
            <w:shd w:val="clear" w:color="auto" w:fill="auto"/>
            <w:noWrap/>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62</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62</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b/>
                <w:bCs/>
                <w:color w:val="000000"/>
                <w:sz w:val="18"/>
                <w:szCs w:val="18"/>
                <w:lang w:eastAsia="hu-HU"/>
              </w:rPr>
            </w:pPr>
            <w:r w:rsidRPr="002156E7">
              <w:rPr>
                <w:rFonts w:eastAsia="Times New Roman" w:cs="Times New Roman"/>
                <w:b/>
                <w:bCs/>
                <w:color w:val="000000"/>
                <w:sz w:val="18"/>
                <w:szCs w:val="18"/>
                <w:lang w:eastAsia="hu-HU"/>
              </w:rPr>
              <w:t>62</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Jó higiéniai gyakorlat</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28</w:t>
            </w:r>
          </w:p>
        </w:tc>
      </w:tr>
      <w:tr w:rsidR="00570704" w:rsidRPr="002156E7" w:rsidTr="00BD3B33">
        <w:trPr>
          <w:trHeight w:val="24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ISO 22000 HACCP</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24</w:t>
            </w:r>
          </w:p>
        </w:tc>
      </w:tr>
      <w:tr w:rsidR="00570704" w:rsidRPr="002156E7" w:rsidTr="00BD3B33">
        <w:trPr>
          <w:trHeight w:val="480"/>
          <w:jc w:val="center"/>
        </w:trPr>
        <w:tc>
          <w:tcPr>
            <w:tcW w:w="1070" w:type="dxa"/>
            <w:vMerge/>
            <w:vAlign w:val="center"/>
            <w:hideMark/>
          </w:tcPr>
          <w:p w:rsidR="00570704" w:rsidRPr="002156E7" w:rsidRDefault="00570704" w:rsidP="002156E7">
            <w:pPr>
              <w:spacing w:after="0"/>
              <w:jc w:val="left"/>
              <w:rPr>
                <w:rFonts w:eastAsia="Times New Roman" w:cs="Times New Roman"/>
                <w:color w:val="000000"/>
                <w:sz w:val="18"/>
                <w:szCs w:val="18"/>
                <w:lang w:eastAsia="hu-HU"/>
              </w:rPr>
            </w:pPr>
          </w:p>
        </w:tc>
        <w:tc>
          <w:tcPr>
            <w:tcW w:w="2160" w:type="dxa"/>
            <w:shd w:val="clear" w:color="auto" w:fill="auto"/>
            <w:vAlign w:val="center"/>
            <w:hideMark/>
          </w:tcPr>
          <w:p w:rsidR="00570704" w:rsidRPr="002156E7" w:rsidRDefault="00570704" w:rsidP="002156E7">
            <w:pPr>
              <w:spacing w:after="0"/>
              <w:jc w:val="left"/>
              <w:rPr>
                <w:rFonts w:eastAsia="Times New Roman" w:cs="Times New Roman"/>
                <w:color w:val="000000"/>
                <w:sz w:val="18"/>
                <w:szCs w:val="18"/>
                <w:lang w:eastAsia="hu-HU"/>
              </w:rPr>
            </w:pPr>
            <w:r w:rsidRPr="002156E7">
              <w:rPr>
                <w:rFonts w:eastAsia="Times New Roman" w:cs="Times New Roman"/>
                <w:color w:val="000000"/>
                <w:sz w:val="18"/>
                <w:szCs w:val="18"/>
                <w:lang w:eastAsia="hu-HU"/>
              </w:rPr>
              <w:t>Minőség-biztosítás dokumentumai</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8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412"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46"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658" w:type="dxa"/>
            <w:vMerge/>
            <w:vAlign w:val="center"/>
            <w:hideMark/>
          </w:tcPr>
          <w:p w:rsidR="00570704" w:rsidRPr="002156E7" w:rsidRDefault="00570704" w:rsidP="002156E7">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 </w:t>
            </w:r>
          </w:p>
        </w:tc>
        <w:tc>
          <w:tcPr>
            <w:tcW w:w="500"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c>
          <w:tcPr>
            <w:tcW w:w="500" w:type="dxa"/>
            <w:shd w:val="clear" w:color="000000" w:fill="F2F2F2"/>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0</w:t>
            </w:r>
          </w:p>
        </w:tc>
        <w:tc>
          <w:tcPr>
            <w:tcW w:w="658" w:type="dxa"/>
            <w:shd w:val="clear" w:color="auto" w:fill="auto"/>
            <w:noWrap/>
            <w:vAlign w:val="center"/>
            <w:hideMark/>
          </w:tcPr>
          <w:p w:rsidR="00570704" w:rsidRPr="002156E7" w:rsidRDefault="00570704" w:rsidP="002156E7">
            <w:pPr>
              <w:spacing w:after="0"/>
              <w:jc w:val="center"/>
              <w:rPr>
                <w:rFonts w:eastAsia="Times New Roman" w:cs="Times New Roman"/>
                <w:color w:val="000000"/>
                <w:sz w:val="18"/>
                <w:szCs w:val="18"/>
                <w:lang w:eastAsia="hu-HU"/>
              </w:rPr>
            </w:pPr>
            <w:r w:rsidRPr="002156E7">
              <w:rPr>
                <w:rFonts w:eastAsia="Times New Roman" w:cs="Times New Roman"/>
                <w:color w:val="000000"/>
                <w:sz w:val="18"/>
                <w:szCs w:val="18"/>
                <w:lang w:eastAsia="hu-HU"/>
              </w:rPr>
              <w:t>10</w:t>
            </w:r>
          </w:p>
        </w:tc>
      </w:tr>
    </w:tbl>
    <w:p w:rsidR="00752ECD" w:rsidRDefault="00752ECD" w:rsidP="00DD65F6">
      <w:pPr>
        <w:spacing w:after="0"/>
        <w:jc w:val="left"/>
        <w:rPr>
          <w:rFonts w:cs="Times New Roman"/>
        </w:rPr>
      </w:pPr>
      <w:bookmarkStart w:id="1" w:name="_MON_1524045497"/>
      <w:bookmarkStart w:id="2" w:name="_MON_1523227801"/>
      <w:bookmarkStart w:id="3" w:name="_MON_1524003431"/>
      <w:bookmarkEnd w:id="1"/>
      <w:bookmarkEnd w:id="2"/>
      <w:bookmarkEnd w:id="3"/>
    </w:p>
    <w:p w:rsidR="004F6765" w:rsidRDefault="004F6765" w:rsidP="000B5E9D">
      <w:pPr>
        <w:spacing w:after="0"/>
        <w:rPr>
          <w:rFonts w:cs="Times New Roman"/>
        </w:rPr>
      </w:pPr>
    </w:p>
    <w:p w:rsidR="00CB484D" w:rsidRDefault="00CB484D" w:rsidP="00CB484D">
      <w:pPr>
        <w:spacing w:after="0"/>
        <w:rPr>
          <w:rFonts w:cs="Times New Roman"/>
        </w:rPr>
      </w:pPr>
      <w:r w:rsidRPr="00CB484D">
        <w:rPr>
          <w:rFonts w:cs="Times New Roman"/>
        </w:rPr>
        <w:t>Jelmagyarázat: e/elmélet; gy/</w:t>
      </w:r>
      <w:r w:rsidRPr="00430699">
        <w:rPr>
          <w:rFonts w:cs="Times New Roman"/>
        </w:rPr>
        <w:t>gyakorlat; ögy/összefüggő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2A7CEA" w:rsidTr="009A6E9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C53E01" w:rsidRPr="002A7CEA"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C53E01" w:rsidRPr="002A7CEA"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bookmarkStart w:id="4" w:name="_MON_1520112852"/>
      <w:bookmarkStart w:id="5" w:name="_MON_1520113148"/>
      <w:bookmarkStart w:id="6" w:name="_MON_1520113442"/>
      <w:bookmarkStart w:id="7" w:name="_MON_1520112153"/>
      <w:bookmarkStart w:id="8" w:name="_MON_1520112252"/>
      <w:bookmarkStart w:id="9" w:name="_MON_1520112324"/>
      <w:bookmarkStart w:id="10" w:name="_MON_1520112404"/>
      <w:bookmarkStart w:id="11" w:name="_MON_1520112681"/>
      <w:bookmarkEnd w:id="4"/>
      <w:bookmarkEnd w:id="5"/>
      <w:bookmarkEnd w:id="6"/>
      <w:bookmarkEnd w:id="7"/>
      <w:bookmarkEnd w:id="8"/>
      <w:bookmarkEnd w:id="9"/>
      <w:bookmarkEnd w:id="10"/>
      <w:bookmarkEnd w:id="11"/>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Pr>
          <w:b/>
        </w:rPr>
        <w:t>1</w:t>
      </w:r>
      <w:r w:rsidR="00805E48">
        <w:rPr>
          <w:b/>
        </w:rPr>
        <w:t>5</w:t>
      </w:r>
      <w:r>
        <w:rPr>
          <w:b/>
        </w:rPr>
        <w:t xml:space="preserve"> ó</w:t>
      </w:r>
      <w:r w:rsidRPr="00644690">
        <w:rPr>
          <w:b/>
        </w:rPr>
        <w:t>ra/</w:t>
      </w:r>
      <w:r>
        <w:rPr>
          <w:b/>
        </w:rPr>
        <w:t>1</w:t>
      </w:r>
      <w:r w:rsidR="00805E48">
        <w:rPr>
          <w:b/>
        </w:rPr>
        <w:t>5</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E65AE8" w:rsidRDefault="00C53E01" w:rsidP="00C53E01">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rsidR="00C53E01" w:rsidRPr="00E65AE8" w:rsidRDefault="00C53E01" w:rsidP="00C53E01">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rsidR="00C53E01" w:rsidRDefault="00C53E01" w:rsidP="00C53E01">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E65AE8" w:rsidRDefault="00C53E01" w:rsidP="00C53E01">
      <w:pPr>
        <w:spacing w:after="0"/>
        <w:ind w:left="851"/>
        <w:rPr>
          <w:rFonts w:cs="Times New Roman"/>
        </w:rPr>
      </w:pPr>
      <w:r w:rsidRPr="00E65AE8">
        <w:rPr>
          <w:rFonts w:cs="Times New Roman"/>
        </w:rPr>
        <w:t>Munkavállaláshoz szükséges iratok, munkaviszony megszűnésekor a munkáltató által kiadandó dokumentumok.</w:t>
      </w:r>
    </w:p>
    <w:p w:rsidR="00C53E01" w:rsidRDefault="00C53E01" w:rsidP="00C53E01">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rsidR="00C53E01" w:rsidRPr="00E65AE8" w:rsidRDefault="00C53E01" w:rsidP="00C53E01">
      <w:pPr>
        <w:spacing w:after="0"/>
        <w:ind w:left="851"/>
        <w:rPr>
          <w:rFonts w:cs="Times New Roman"/>
        </w:rPr>
      </w:pPr>
      <w:r w:rsidRPr="00E65AE8">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E65AE8" w:rsidRDefault="00C53E01" w:rsidP="00C53E01">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w:t>
      </w:r>
      <w:r w:rsidRPr="00E65AE8">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C53E01" w:rsidRPr="00E65AE8" w:rsidRDefault="00C53E01" w:rsidP="00C53E01">
      <w:pPr>
        <w:spacing w:after="0"/>
        <w:ind w:left="851"/>
        <w:rPr>
          <w:rFonts w:cs="Times New Roman"/>
        </w:rPr>
      </w:pPr>
      <w:r w:rsidRPr="00E65AE8">
        <w:rPr>
          <w:rFonts w:cs="Times New Roman"/>
        </w:rPr>
        <w:t xml:space="preserve">Munkaerőpiaci technikák alkalmazása: Foglalkozási Információs Tanácsadó (FIT), Foglalkoztatási Információs Pontok (FIP), Nemzeti Pályaorientációs Portál (NPP). </w:t>
      </w:r>
    </w:p>
    <w:p w:rsidR="00C53E01" w:rsidRDefault="00C53E01" w:rsidP="00C53E01">
      <w:pPr>
        <w:spacing w:after="0"/>
        <w:ind w:left="851"/>
      </w:pPr>
      <w:r w:rsidRPr="00E65AE8">
        <w:rPr>
          <w:rFonts w:cs="Times New Roman"/>
        </w:rPr>
        <w:t>Állásinterjú: felkészülés, megjelenés, szereplés az állásinterjún, testbeszéd szerepe.</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805E48">
        <w:rPr>
          <w:b/>
          <w:i/>
        </w:rPr>
        <w:t xml:space="preserve">3 </w:t>
      </w:r>
      <w:r>
        <w:rPr>
          <w:b/>
          <w:i/>
        </w:rPr>
        <w:t>ó</w:t>
      </w:r>
      <w:r w:rsidRPr="00644690">
        <w:rPr>
          <w:b/>
          <w:i/>
        </w:rPr>
        <w:t>ra/</w:t>
      </w:r>
      <w:r w:rsidR="00805E48">
        <w:rPr>
          <w:b/>
          <w:i/>
        </w:rPr>
        <w:t>3</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53E01" w:rsidRPr="00AE5B2A" w:rsidRDefault="00C53E01" w:rsidP="00C53E01">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rsidR="00C53E01" w:rsidRPr="00AE5B2A" w:rsidRDefault="00C53E01" w:rsidP="00C53E01">
      <w:pPr>
        <w:spacing w:after="0"/>
        <w:ind w:left="851"/>
        <w:rPr>
          <w:rFonts w:cs="Times New Roman"/>
        </w:rPr>
      </w:pPr>
      <w:r w:rsidRPr="00AE5B2A">
        <w:rPr>
          <w:rFonts w:cs="Times New Roman"/>
        </w:rPr>
        <w:t xml:space="preserve">Foglalkoztatást helyettesítő támogatás. </w:t>
      </w:r>
    </w:p>
    <w:p w:rsidR="00C53E01" w:rsidRPr="00AE5B2A" w:rsidRDefault="00C53E01" w:rsidP="00C53E01">
      <w:pPr>
        <w:spacing w:after="0"/>
        <w:ind w:left="851"/>
        <w:rPr>
          <w:rFonts w:cs="Times New Roman"/>
        </w:rPr>
      </w:pPr>
      <w:r w:rsidRPr="00AE5B2A">
        <w:rPr>
          <w:rFonts w:cs="Times New Roman"/>
        </w:rPr>
        <w:t>Közfoglalkoztatás: közfoglalkoztatás célja, közfoglalkozatás célcsoportja, közfoglalkozatás főbb szabályai</w:t>
      </w:r>
    </w:p>
    <w:p w:rsidR="00C53E01" w:rsidRPr="00AE5B2A" w:rsidRDefault="00C53E01" w:rsidP="00C53E01">
      <w:pPr>
        <w:spacing w:after="0"/>
        <w:ind w:left="851"/>
        <w:rPr>
          <w:rFonts w:cs="Times New Roman"/>
        </w:rPr>
      </w:pPr>
      <w:r w:rsidRPr="00AE5B2A">
        <w:rPr>
          <w:rFonts w:cs="Times New Roman"/>
        </w:rPr>
        <w:t xml:space="preserve">Munkaügyi szervezet: Nemzeti Foglalkoztatási Szervezet (NFSZ) felépítése, Nemzeti Munkaügyi Hivatal, munkaügyi központ, kirendeltség feladatai. </w:t>
      </w:r>
    </w:p>
    <w:p w:rsidR="00C53E01" w:rsidRPr="00AE5B2A" w:rsidRDefault="00C53E01" w:rsidP="00C53E01">
      <w:pPr>
        <w:spacing w:after="0"/>
        <w:ind w:left="851"/>
        <w:rPr>
          <w:rFonts w:cs="Times New Roman"/>
        </w:rPr>
      </w:pPr>
      <w:r w:rsidRPr="00AE5B2A">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AE5B2A" w:rsidRDefault="00C53E01" w:rsidP="00C53E01">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Default="00C53E01" w:rsidP="00C53E01">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9A6E9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9A6E9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9A6E9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9A6E9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9A6E93">
            <w:pPr>
              <w:spacing w:after="0"/>
              <w:jc w:val="left"/>
              <w:rPr>
                <w:rFonts w:eastAsia="Times New Roman" w:cs="Times New Roman"/>
                <w:color w:val="000000"/>
                <w:sz w:val="20"/>
                <w:szCs w:val="20"/>
                <w:lang w:eastAsia="hu-HU"/>
              </w:rPr>
            </w:pPr>
          </w:p>
        </w:tc>
      </w:tr>
      <w:tr w:rsidR="00C53E01" w:rsidRPr="002A7CEA"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2A1FD1" w:rsidRDefault="002A1FD1">
      <w:pPr>
        <w:spacing w:after="200" w:line="276" w:lineRule="auto"/>
        <w:jc w:val="left"/>
        <w:rPr>
          <w:b/>
        </w:rPr>
      </w:pPr>
      <w:r>
        <w:rPr>
          <w:b/>
        </w:rPr>
        <w:br w:type="page"/>
      </w:r>
    </w:p>
    <w:p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9A6E9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9A6E9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9A6E9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9A6E9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9A6E93">
            <w:pPr>
              <w:spacing w:after="0"/>
              <w:jc w:val="left"/>
              <w:rPr>
                <w:rFonts w:eastAsia="Times New Roman" w:cs="Times New Roman"/>
                <w:color w:val="000000"/>
                <w:sz w:val="20"/>
                <w:szCs w:val="20"/>
                <w:lang w:eastAsia="hu-HU"/>
              </w:rPr>
            </w:pPr>
          </w:p>
        </w:tc>
      </w:tr>
      <w:tr w:rsidR="00C53E01" w:rsidRPr="002A7CEA" w:rsidTr="009A6E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9A6E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9A6E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9A6E9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rsidTr="009A6E9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9A6E9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9A6E9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9A6E9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9A6E9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805E48">
        <w:rPr>
          <w:b/>
        </w:rPr>
        <w:t>2</w:t>
      </w:r>
      <w:r>
        <w:rPr>
          <w:b/>
        </w:rPr>
        <w:t xml:space="preserve"> ó</w:t>
      </w:r>
      <w:r w:rsidRPr="00644690">
        <w:rPr>
          <w:b/>
        </w:rPr>
        <w:t>ra/</w:t>
      </w:r>
      <w:r>
        <w:rPr>
          <w:b/>
        </w:rPr>
        <w:t>6</w:t>
      </w:r>
      <w:r w:rsidR="00805E48">
        <w:rPr>
          <w:b/>
        </w:rPr>
        <w:t>2</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w:t>
      </w:r>
      <w:r w:rsidR="00805E48">
        <w:rPr>
          <w:b/>
          <w:i/>
        </w:rPr>
        <w:t>3</w:t>
      </w:r>
      <w:r>
        <w:rPr>
          <w:b/>
          <w:i/>
        </w:rPr>
        <w:t xml:space="preserve"> ó</w:t>
      </w:r>
      <w:r w:rsidRPr="00644690">
        <w:rPr>
          <w:b/>
          <w:i/>
        </w:rPr>
        <w:t>ra/</w:t>
      </w:r>
      <w:r>
        <w:rPr>
          <w:b/>
          <w:i/>
        </w:rPr>
        <w:t>2</w:t>
      </w:r>
      <w:r w:rsidR="00805E48">
        <w:rPr>
          <w:b/>
          <w:i/>
        </w:rPr>
        <w:t>3</w:t>
      </w:r>
      <w:r w:rsidRPr="00644690">
        <w:rPr>
          <w:b/>
          <w:i/>
        </w:rPr>
        <w:t xml:space="preserve"> 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w:t>
      </w:r>
      <w:r w:rsidR="00805E48">
        <w:rPr>
          <w:b/>
          <w:i/>
        </w:rPr>
        <w:t>3</w:t>
      </w:r>
      <w:r>
        <w:rPr>
          <w:b/>
          <w:i/>
        </w:rPr>
        <w:t xml:space="preserve"> ó</w:t>
      </w:r>
      <w:r w:rsidRPr="00644690">
        <w:rPr>
          <w:b/>
          <w:i/>
        </w:rPr>
        <w:t>ra/</w:t>
      </w:r>
      <w:r>
        <w:rPr>
          <w:b/>
          <w:i/>
        </w:rPr>
        <w:t>2</w:t>
      </w:r>
      <w:r w:rsidR="00805E48">
        <w:rPr>
          <w:b/>
          <w:i/>
        </w:rPr>
        <w:t>3</w:t>
      </w:r>
      <w:r w:rsidRPr="00644690">
        <w:rPr>
          <w:b/>
          <w:i/>
        </w:rPr>
        <w:t xml:space="preserve"> 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50%-a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9A6E9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9A6E9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9A6E9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9A6E9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9A6E93">
            <w:pPr>
              <w:spacing w:after="0"/>
              <w:jc w:val="left"/>
              <w:rPr>
                <w:rFonts w:eastAsia="Times New Roman" w:cs="Times New Roman"/>
                <w:color w:val="000000"/>
                <w:sz w:val="20"/>
                <w:szCs w:val="20"/>
                <w:lang w:eastAsia="hu-HU"/>
              </w:rPr>
            </w:pP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2A1FD1" w:rsidRDefault="002A1FD1">
      <w:pPr>
        <w:spacing w:after="200" w:line="276" w:lineRule="auto"/>
        <w:jc w:val="left"/>
        <w:rPr>
          <w:b/>
        </w:rPr>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9A6E9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9A6E9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9A6E9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9A6E9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9A6E93">
            <w:pPr>
              <w:spacing w:after="0"/>
              <w:jc w:val="left"/>
              <w:rPr>
                <w:rFonts w:eastAsia="Times New Roman" w:cs="Times New Roman"/>
                <w:color w:val="000000"/>
                <w:sz w:val="20"/>
                <w:szCs w:val="20"/>
                <w:lang w:eastAsia="hu-HU"/>
              </w:rPr>
            </w:pPr>
          </w:p>
        </w:tc>
      </w:tr>
      <w:tr w:rsidR="00C53E01" w:rsidRPr="00CE747D" w:rsidTr="009A6E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9A6E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9A6E9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9A6E9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232A12" w:rsidP="00C53E01">
      <w:pPr>
        <w:spacing w:after="480"/>
        <w:jc w:val="center"/>
        <w:rPr>
          <w:rFonts w:cs="Times New Roman"/>
          <w:b/>
          <w:sz w:val="36"/>
        </w:rPr>
      </w:pPr>
      <w:r w:rsidRPr="00BD3B33">
        <w:rPr>
          <w:rFonts w:cs="Times New Roman"/>
          <w:b/>
          <w:sz w:val="36"/>
        </w:rPr>
        <w:t xml:space="preserve">10894-12 </w:t>
      </w:r>
      <w:r w:rsidR="00C53E01" w:rsidRPr="00D52C63">
        <w:rPr>
          <w:rFonts w:cs="Times New Roman"/>
          <w:b/>
          <w:sz w:val="36"/>
        </w:rPr>
        <w:t>azonosító számú</w:t>
      </w:r>
    </w:p>
    <w:p w:rsidR="00C53E01" w:rsidRPr="00D52C63" w:rsidRDefault="00232A12" w:rsidP="00C53E01">
      <w:pPr>
        <w:jc w:val="center"/>
        <w:rPr>
          <w:rFonts w:cs="Times New Roman"/>
          <w:b/>
          <w:sz w:val="36"/>
        </w:rPr>
      </w:pPr>
      <w:r>
        <w:rPr>
          <w:rFonts w:cs="Times New Roman"/>
          <w:b/>
          <w:sz w:val="36"/>
        </w:rPr>
        <w:t>Élelmiszeripari műveletek és gépek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CF5565">
        <w:rPr>
          <w:rFonts w:cs="Times New Roman"/>
        </w:rPr>
        <w:t>10894</w:t>
      </w:r>
      <w:r w:rsidRPr="00D26A67">
        <w:rPr>
          <w:rFonts w:cs="Times New Roman"/>
        </w:rPr>
        <w:t>-</w:t>
      </w:r>
      <w:r w:rsidR="00CF5565">
        <w:rPr>
          <w:rFonts w:cs="Times New Roman"/>
        </w:rPr>
        <w:t>12</w:t>
      </w:r>
      <w:r w:rsidRPr="00D52C63">
        <w:rPr>
          <w:rFonts w:cs="Times New Roman"/>
        </w:rPr>
        <w:t xml:space="preserve"> azonosító számú </w:t>
      </w:r>
      <w:r w:rsidR="00CF5565">
        <w:rPr>
          <w:rFonts w:cs="Times New Roman"/>
        </w:rPr>
        <w:t>Élelmiszeripari műveletek és gépek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985"/>
      </w:tblGrid>
      <w:tr w:rsidR="00773928" w:rsidRPr="00773928" w:rsidTr="00773928">
        <w:trPr>
          <w:trHeight w:val="1755"/>
          <w:jc w:val="center"/>
        </w:trPr>
        <w:tc>
          <w:tcPr>
            <w:tcW w:w="3980" w:type="dxa"/>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00" w:type="dxa"/>
            <w:shd w:val="clear" w:color="auto" w:fill="auto"/>
            <w:textDirection w:val="btLr"/>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Élelmiszeripari műveletek és gépek</w:t>
            </w:r>
          </w:p>
        </w:tc>
        <w:tc>
          <w:tcPr>
            <w:tcW w:w="985" w:type="dxa"/>
            <w:shd w:val="clear" w:color="auto" w:fill="auto"/>
            <w:textDirection w:val="btLr"/>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Élelmiszeripari műveletek és technológiák</w:t>
            </w:r>
          </w:p>
        </w:tc>
      </w:tr>
      <w:tr w:rsidR="00773928" w:rsidRPr="00773928" w:rsidTr="00773928">
        <w:trPr>
          <w:trHeight w:val="300"/>
          <w:jc w:val="center"/>
        </w:trPr>
        <w:tc>
          <w:tcPr>
            <w:tcW w:w="5665" w:type="dxa"/>
            <w:gridSpan w:val="3"/>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FELADATOK</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Közegáramlással kapcsolatos műveletet végez ellenőríz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Vízelőkészítést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Tisztítóműveletet végez ellenőríz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Ülepítést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Szűrést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Szitálást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Szeparálást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Osztályozást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Válogatást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Sajtolást, préselést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Aprító műveletet végez,   ellenőriz (kézzel és/vagy géppel)</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Homogenizálást végez, ellenőriz                               (oldás, keverés, egyneműsítés, passzírozás</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Hűtést, fagyasztást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Előfőzést, főzést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Sütést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Pörkölést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Pasztőrözést, sterilezést,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Szárítást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Kristályosítást, extrakciót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Besűrítést, bepárlást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Fermentálást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Desztillálást, lepárlást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Szaturálást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Érlelést végez, ellenőriz</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300"/>
          <w:jc w:val="center"/>
        </w:trPr>
        <w:tc>
          <w:tcPr>
            <w:tcW w:w="5665" w:type="dxa"/>
            <w:gridSpan w:val="3"/>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SZAKMAI ISMERETEK</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Közegáramlással kapcsolatos műveletek,                                                                             számítások, gépek</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Tisztítóműveletek, és gépei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Szétválasztó műveletek törvényszerűségei,              jellemzői, gépei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Homogenizáló műveletek törvényszerűségei, jellemzői, gépei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Kalorikus műveletek törvényszerűségei, jellemzői, gépei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Anyagátadási műveletek törvényszerűségei, jellemzői, gépei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Előkészítő műveletek jellemzői, gépei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lastRenderedPageBreak/>
              <w:t>Fluidizálás, pneumatikus és hidraulikus szállítás jellemzői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510"/>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Desztillálás, lepárlás, fermentálás, szaturálás és érlelés műveletei, jellemzői, gépei</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300"/>
          <w:jc w:val="center"/>
        </w:trPr>
        <w:tc>
          <w:tcPr>
            <w:tcW w:w="5665" w:type="dxa"/>
            <w:gridSpan w:val="3"/>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SZAKMAI KÉSZSÉGEK</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Gépelemek-rajz olvasása, értelmezése</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Folyamatábrák olvasása, értelmezése</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Matematikai készségek</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300"/>
          <w:jc w:val="center"/>
        </w:trPr>
        <w:tc>
          <w:tcPr>
            <w:tcW w:w="5665" w:type="dxa"/>
            <w:gridSpan w:val="3"/>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SZEMÉLYES KOMPETENCIÁK</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Pontosság</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noWrap/>
            <w:vAlign w:val="bottom"/>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Szervezőkészség</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Döntőképesség</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300"/>
          <w:jc w:val="center"/>
        </w:trPr>
        <w:tc>
          <w:tcPr>
            <w:tcW w:w="5665" w:type="dxa"/>
            <w:gridSpan w:val="3"/>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TÁRSAS KOMPETENCIÁK</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Irányítási készség</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Határozottság</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300"/>
          <w:jc w:val="center"/>
        </w:trPr>
        <w:tc>
          <w:tcPr>
            <w:tcW w:w="5665" w:type="dxa"/>
            <w:gridSpan w:val="3"/>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MÓDSZERKOMPETENCIÁK</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Következtetési képesség</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r>
      <w:tr w:rsidR="00773928" w:rsidRPr="00773928" w:rsidTr="00773928">
        <w:trPr>
          <w:trHeight w:val="255"/>
          <w:jc w:val="center"/>
        </w:trPr>
        <w:tc>
          <w:tcPr>
            <w:tcW w:w="3980" w:type="dxa"/>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Helyzetfelismerés</w:t>
            </w:r>
          </w:p>
        </w:tc>
        <w:tc>
          <w:tcPr>
            <w:tcW w:w="700"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85" w:type="dxa"/>
            <w:shd w:val="clear" w:color="auto" w:fill="auto"/>
            <w:noWrap/>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bl>
    <w:p w:rsidR="00773928" w:rsidRDefault="00773928"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1E692F" w:rsidP="00C53E01">
      <w:pPr>
        <w:pStyle w:val="Listaszerbekezds"/>
        <w:numPr>
          <w:ilvl w:val="0"/>
          <w:numId w:val="8"/>
        </w:numPr>
        <w:tabs>
          <w:tab w:val="right" w:pos="9072"/>
        </w:tabs>
        <w:spacing w:after="0"/>
        <w:rPr>
          <w:rFonts w:cs="Times New Roman"/>
          <w:b/>
        </w:rPr>
      </w:pPr>
      <w:r w:rsidRPr="0017607C">
        <w:rPr>
          <w:b/>
          <w:szCs w:val="24"/>
        </w:rPr>
        <w:t>Élelmiszeripari műveletek és gépek</w:t>
      </w:r>
      <w:r w:rsidR="00C53E01" w:rsidRPr="00644690">
        <w:rPr>
          <w:b/>
        </w:rPr>
        <w:t xml:space="preserve"> tantárgy</w:t>
      </w:r>
      <w:r w:rsidR="00C53E01" w:rsidRPr="00644690">
        <w:rPr>
          <w:b/>
        </w:rPr>
        <w:tab/>
      </w:r>
      <w:r w:rsidR="00EB069E">
        <w:rPr>
          <w:b/>
        </w:rPr>
        <w:t>248</w:t>
      </w:r>
      <w:r w:rsidR="00C53E01">
        <w:rPr>
          <w:b/>
        </w:rPr>
        <w:t xml:space="preserve"> ó</w:t>
      </w:r>
      <w:r w:rsidR="00C53E01" w:rsidRPr="00644690">
        <w:rPr>
          <w:b/>
        </w:rPr>
        <w:t>ra/</w:t>
      </w:r>
      <w:r w:rsidR="00EB069E">
        <w:rPr>
          <w:b/>
        </w:rPr>
        <w:t>248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1E692F" w:rsidRPr="001E692F" w:rsidRDefault="001E692F" w:rsidP="001E692F">
      <w:pPr>
        <w:pStyle w:val="Szvegtrzs3"/>
        <w:ind w:left="330"/>
        <w:jc w:val="both"/>
        <w:rPr>
          <w:rFonts w:ascii="Times New Roman" w:hAnsi="Times New Roman"/>
          <w:sz w:val="24"/>
          <w:szCs w:val="24"/>
        </w:rPr>
      </w:pPr>
      <w:r w:rsidRPr="001E692F">
        <w:rPr>
          <w:rFonts w:ascii="Times New Roman" w:hAnsi="Times New Roman"/>
          <w:sz w:val="24"/>
          <w:szCs w:val="24"/>
        </w:rPr>
        <w:t>A tantárgy tanításának célja, hogy továbbfejlessze és erősítse a tanulók eddig megszerzett képességeit, készségeit, bővítse, rendszerezze és mélyítse el a közismereti tantárgyak keretében tanultakat.</w:t>
      </w:r>
    </w:p>
    <w:p w:rsidR="001E692F" w:rsidRPr="001E692F" w:rsidRDefault="001E692F" w:rsidP="001E692F">
      <w:pPr>
        <w:pStyle w:val="Szvegtrzs3"/>
        <w:tabs>
          <w:tab w:val="left" w:pos="1843"/>
        </w:tabs>
        <w:ind w:left="330"/>
        <w:jc w:val="both"/>
        <w:rPr>
          <w:rFonts w:ascii="Times New Roman" w:hAnsi="Times New Roman"/>
          <w:sz w:val="24"/>
          <w:szCs w:val="24"/>
        </w:rPr>
      </w:pPr>
      <w:r w:rsidRPr="001E692F">
        <w:rPr>
          <w:rFonts w:ascii="Times New Roman" w:hAnsi="Times New Roman"/>
          <w:sz w:val="24"/>
          <w:szCs w:val="24"/>
        </w:rPr>
        <w:t>Alakítsa ki az élelmiszeripari szemléletet, fejlessze a tanulók kreativitását, logikus gondolkodását, célirányos műszaki feladatmegoldó képességét.</w:t>
      </w:r>
    </w:p>
    <w:p w:rsidR="001E692F" w:rsidRPr="001E692F" w:rsidRDefault="001E692F" w:rsidP="001E692F">
      <w:pPr>
        <w:pStyle w:val="Szvegtrzs3"/>
        <w:tabs>
          <w:tab w:val="left" w:pos="1843"/>
        </w:tabs>
        <w:ind w:left="330"/>
        <w:jc w:val="both"/>
        <w:rPr>
          <w:rFonts w:ascii="Times New Roman" w:hAnsi="Times New Roman"/>
          <w:sz w:val="24"/>
          <w:szCs w:val="24"/>
        </w:rPr>
      </w:pPr>
      <w:r w:rsidRPr="001E692F">
        <w:rPr>
          <w:rFonts w:ascii="Times New Roman" w:hAnsi="Times New Roman"/>
          <w:sz w:val="24"/>
          <w:szCs w:val="24"/>
        </w:rPr>
        <w:t>Az élelmiszeripar gyakorlatias, sokszínű, tartalmas, aktív tanulói magatartást és tanulási élményeket is eredményező bemutatásával keltse fel és folyamatosan tartsa fel a tanulók érdeklődését a szakmacsoport iránt, bizonyítsa be számunkra annak gazdasági jelentőségét, fejlődési tendenciáit.</w:t>
      </w:r>
    </w:p>
    <w:p w:rsidR="001E692F" w:rsidRPr="00E329F7" w:rsidRDefault="001E692F" w:rsidP="001E692F">
      <w:pPr>
        <w:tabs>
          <w:tab w:val="left" w:pos="1843"/>
        </w:tabs>
        <w:ind w:left="330"/>
        <w:rPr>
          <w:sz w:val="20"/>
          <w:szCs w:val="20"/>
        </w:rPr>
      </w:pPr>
      <w:r w:rsidRPr="001E692F">
        <w:rPr>
          <w:rFonts w:cs="Times New Roman"/>
          <w:szCs w:val="24"/>
        </w:rPr>
        <w:t>Ismertesse meg a tanulókkal az élelmiszeripari műveleteket, az azokat elvégző termelő berendezéseket, az élelmiszeripar hazai és világgazdasági jelentőségét, működésének gazdasági elemeit és környezetét</w:t>
      </w:r>
      <w:r w:rsidRPr="00E329F7">
        <w:rPr>
          <w:sz w:val="20"/>
          <w:szCs w:val="20"/>
        </w:rPr>
        <w:t>.</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1E692F" w:rsidRPr="00E329F7" w:rsidRDefault="001E692F" w:rsidP="001E5799">
      <w:pPr>
        <w:spacing w:after="0"/>
        <w:ind w:left="426"/>
        <w:rPr>
          <w:sz w:val="20"/>
          <w:szCs w:val="20"/>
        </w:rPr>
      </w:pPr>
      <w:r w:rsidRPr="00E329F7">
        <w:rPr>
          <w:sz w:val="20"/>
          <w:szCs w:val="20"/>
        </w:rPr>
        <w:t>K</w:t>
      </w:r>
      <w:r w:rsidRPr="001E5799">
        <w:rPr>
          <w:szCs w:val="20"/>
        </w:rPr>
        <w:t>émia, élelmiszer-kémia, fizika, biológia, mikrobiológia, matematika, szakmai technológia, anyagismeret</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E692F" w:rsidP="00C53E01">
      <w:pPr>
        <w:pStyle w:val="Listaszerbekezds"/>
        <w:numPr>
          <w:ilvl w:val="2"/>
          <w:numId w:val="8"/>
        </w:numPr>
        <w:tabs>
          <w:tab w:val="left" w:pos="1701"/>
          <w:tab w:val="right" w:pos="9072"/>
        </w:tabs>
        <w:spacing w:after="0"/>
        <w:ind w:left="993" w:hanging="426"/>
        <w:rPr>
          <w:b/>
          <w:i/>
        </w:rPr>
      </w:pPr>
      <w:r w:rsidRPr="00273678">
        <w:rPr>
          <w:b/>
          <w:i/>
          <w:szCs w:val="24"/>
        </w:rPr>
        <w:t>Közegáramlás törvényei és gépei</w:t>
      </w:r>
      <w:r w:rsidR="00C53E01" w:rsidRPr="00644690">
        <w:rPr>
          <w:b/>
          <w:i/>
        </w:rPr>
        <w:tab/>
      </w:r>
      <w:r w:rsidR="00EB069E">
        <w:rPr>
          <w:b/>
          <w:i/>
        </w:rPr>
        <w:t>58</w:t>
      </w:r>
      <w:r w:rsidR="00C53E01">
        <w:rPr>
          <w:b/>
          <w:i/>
        </w:rPr>
        <w:t xml:space="preserve"> ó</w:t>
      </w:r>
      <w:r w:rsidR="00C53E01" w:rsidRPr="00644690">
        <w:rPr>
          <w:b/>
          <w:i/>
        </w:rPr>
        <w:t>ra/</w:t>
      </w:r>
      <w:r w:rsidR="00EB069E">
        <w:rPr>
          <w:b/>
          <w:i/>
        </w:rPr>
        <w:t>58</w:t>
      </w:r>
      <w:r w:rsidR="00C53E01" w:rsidRPr="00644690">
        <w:rPr>
          <w:b/>
          <w:i/>
        </w:rPr>
        <w:t xml:space="preserve"> óra</w:t>
      </w:r>
    </w:p>
    <w:p w:rsidR="00667DDC" w:rsidRDefault="00667DDC" w:rsidP="00667DDC">
      <w:pPr>
        <w:spacing w:after="0"/>
        <w:ind w:left="709"/>
        <w:rPr>
          <w:rFonts w:cs="Times New Roman"/>
          <w:szCs w:val="24"/>
        </w:rPr>
      </w:pPr>
      <w:r w:rsidRPr="0017607C">
        <w:rPr>
          <w:rFonts w:cs="Times New Roman"/>
          <w:szCs w:val="24"/>
        </w:rPr>
        <w:t>Közegek fogalma, felosztása, jellemzői</w:t>
      </w:r>
      <w:r w:rsidRPr="00667DDC">
        <w:rPr>
          <w:rFonts w:cs="Times New Roman"/>
          <w:szCs w:val="24"/>
        </w:rPr>
        <w:t xml:space="preserve"> </w:t>
      </w:r>
    </w:p>
    <w:p w:rsidR="00667DDC" w:rsidRDefault="00667DDC" w:rsidP="00667DDC">
      <w:pPr>
        <w:spacing w:after="0"/>
        <w:ind w:left="709"/>
        <w:rPr>
          <w:rFonts w:cs="Times New Roman"/>
          <w:szCs w:val="24"/>
        </w:rPr>
      </w:pPr>
      <w:r w:rsidRPr="0017607C">
        <w:rPr>
          <w:rFonts w:cs="Times New Roman"/>
          <w:szCs w:val="24"/>
        </w:rPr>
        <w:t>Áramló közeg jellemzői, áramlás jellege, határréteg, átlagos áramlási sebesség, Re szám, térfogatáram, tömegáram</w:t>
      </w:r>
      <w:r w:rsidRPr="00667DDC">
        <w:rPr>
          <w:rFonts w:cs="Times New Roman"/>
          <w:szCs w:val="24"/>
        </w:rPr>
        <w:t xml:space="preserve"> </w:t>
      </w:r>
    </w:p>
    <w:p w:rsidR="00667DDC" w:rsidRDefault="00667DDC" w:rsidP="00667DDC">
      <w:pPr>
        <w:spacing w:after="0"/>
        <w:ind w:left="709"/>
        <w:rPr>
          <w:rFonts w:cs="Times New Roman"/>
          <w:szCs w:val="24"/>
        </w:rPr>
      </w:pPr>
      <w:r w:rsidRPr="0017607C">
        <w:rPr>
          <w:rFonts w:cs="Times New Roman"/>
          <w:szCs w:val="24"/>
        </w:rPr>
        <w:t>Csővezetékek jellemzői</w:t>
      </w:r>
      <w:r w:rsidRPr="00667DDC">
        <w:rPr>
          <w:rFonts w:cs="Times New Roman"/>
          <w:szCs w:val="24"/>
        </w:rPr>
        <w:t xml:space="preserve"> </w:t>
      </w:r>
    </w:p>
    <w:p w:rsidR="00667DDC" w:rsidRPr="0017607C" w:rsidRDefault="00667DDC" w:rsidP="00667DDC">
      <w:pPr>
        <w:spacing w:after="0"/>
        <w:ind w:left="709"/>
        <w:rPr>
          <w:rFonts w:cs="Times New Roman"/>
          <w:szCs w:val="24"/>
        </w:rPr>
      </w:pPr>
      <w:r w:rsidRPr="0017607C">
        <w:rPr>
          <w:rFonts w:cs="Times New Roman"/>
          <w:szCs w:val="24"/>
        </w:rPr>
        <w:t>Folytonossági törvény</w:t>
      </w:r>
    </w:p>
    <w:p w:rsidR="00667DDC" w:rsidRPr="0017607C" w:rsidRDefault="00667DDC" w:rsidP="00667DDC">
      <w:pPr>
        <w:spacing w:after="0"/>
        <w:ind w:left="709"/>
        <w:rPr>
          <w:rFonts w:cs="Times New Roman"/>
          <w:szCs w:val="24"/>
        </w:rPr>
      </w:pPr>
      <w:r w:rsidRPr="0017607C">
        <w:rPr>
          <w:rFonts w:cs="Times New Roman"/>
          <w:szCs w:val="24"/>
        </w:rPr>
        <w:t>Bernoulli egyenlet (ideáli és valós áramlásra)</w:t>
      </w:r>
    </w:p>
    <w:p w:rsidR="00667DDC" w:rsidRPr="0017607C" w:rsidRDefault="00667DDC" w:rsidP="00667DDC">
      <w:pPr>
        <w:spacing w:after="0"/>
        <w:ind w:left="709"/>
        <w:rPr>
          <w:rFonts w:cs="Times New Roman"/>
          <w:szCs w:val="24"/>
        </w:rPr>
      </w:pPr>
      <w:r w:rsidRPr="0017607C">
        <w:rPr>
          <w:rFonts w:cs="Times New Roman"/>
          <w:szCs w:val="24"/>
        </w:rPr>
        <w:t>Folyadékok és gázok szállítása, szivattyúk, léggépek</w:t>
      </w:r>
    </w:p>
    <w:p w:rsidR="00667DDC" w:rsidRPr="0017607C" w:rsidRDefault="00667DDC" w:rsidP="00667DDC">
      <w:pPr>
        <w:spacing w:after="0"/>
        <w:ind w:left="709"/>
        <w:rPr>
          <w:rFonts w:cs="Times New Roman"/>
          <w:szCs w:val="24"/>
        </w:rPr>
      </w:pPr>
    </w:p>
    <w:p w:rsidR="00C53E01" w:rsidRPr="00644690" w:rsidRDefault="00C53E01" w:rsidP="00C53E01">
      <w:pPr>
        <w:tabs>
          <w:tab w:val="left" w:pos="1418"/>
          <w:tab w:val="right" w:pos="9072"/>
        </w:tabs>
        <w:spacing w:after="0"/>
        <w:ind w:left="851"/>
      </w:pPr>
    </w:p>
    <w:p w:rsidR="00C53E01" w:rsidRDefault="008F08CA" w:rsidP="00C53E01">
      <w:pPr>
        <w:pStyle w:val="Listaszerbekezds"/>
        <w:numPr>
          <w:ilvl w:val="2"/>
          <w:numId w:val="8"/>
        </w:numPr>
        <w:tabs>
          <w:tab w:val="left" w:pos="1701"/>
          <w:tab w:val="right" w:pos="9072"/>
        </w:tabs>
        <w:spacing w:after="0"/>
        <w:ind w:left="993" w:hanging="426"/>
        <w:rPr>
          <w:b/>
          <w:i/>
        </w:rPr>
      </w:pPr>
      <w:r w:rsidRPr="00273678">
        <w:rPr>
          <w:b/>
          <w:i/>
          <w:szCs w:val="24"/>
        </w:rPr>
        <w:t>Szétválasztó műveletek és gépek</w:t>
      </w:r>
      <w:r w:rsidR="00C53E01" w:rsidRPr="00644690">
        <w:rPr>
          <w:b/>
          <w:i/>
        </w:rPr>
        <w:tab/>
      </w:r>
      <w:r w:rsidR="00EB069E">
        <w:rPr>
          <w:b/>
          <w:i/>
        </w:rPr>
        <w:t>30</w:t>
      </w:r>
      <w:r w:rsidR="00C53E01">
        <w:rPr>
          <w:b/>
          <w:i/>
        </w:rPr>
        <w:t xml:space="preserve"> ó</w:t>
      </w:r>
      <w:r w:rsidR="00C53E01" w:rsidRPr="00644690">
        <w:rPr>
          <w:b/>
          <w:i/>
        </w:rPr>
        <w:t>ra/</w:t>
      </w:r>
      <w:r w:rsidR="00EB069E">
        <w:rPr>
          <w:b/>
          <w:i/>
        </w:rPr>
        <w:t>30</w:t>
      </w:r>
      <w:r w:rsidR="00C53E01" w:rsidRPr="00644690">
        <w:rPr>
          <w:b/>
          <w:i/>
        </w:rPr>
        <w:t xml:space="preserve"> óra</w:t>
      </w:r>
    </w:p>
    <w:p w:rsidR="008F08CA" w:rsidRPr="0017607C" w:rsidRDefault="00C53E01" w:rsidP="008F08CA">
      <w:pPr>
        <w:tabs>
          <w:tab w:val="left" w:pos="1134"/>
        </w:tabs>
        <w:spacing w:after="0"/>
        <w:ind w:left="709"/>
        <w:rPr>
          <w:szCs w:val="24"/>
        </w:rPr>
      </w:pPr>
      <w:r w:rsidRPr="00A80941">
        <w:rPr>
          <w:rFonts w:cs="Times New Roman"/>
        </w:rPr>
        <w:t xml:space="preserve"> </w:t>
      </w:r>
      <w:r w:rsidR="008F08CA" w:rsidRPr="0017607C">
        <w:rPr>
          <w:szCs w:val="24"/>
        </w:rPr>
        <w:t>Heterogén diszperz rendszer fogalma, típusai</w:t>
      </w:r>
    </w:p>
    <w:p w:rsidR="008F08CA" w:rsidRPr="0017607C" w:rsidRDefault="008F08CA" w:rsidP="008F08CA">
      <w:pPr>
        <w:tabs>
          <w:tab w:val="left" w:pos="1134"/>
        </w:tabs>
        <w:spacing w:after="0"/>
        <w:ind w:left="709"/>
        <w:rPr>
          <w:szCs w:val="24"/>
        </w:rPr>
      </w:pPr>
      <w:r w:rsidRPr="0017607C">
        <w:rPr>
          <w:szCs w:val="24"/>
        </w:rPr>
        <w:t>Szétválasztó művelet fogalma, alkalmazása az élelmiszeriparban</w:t>
      </w:r>
    </w:p>
    <w:p w:rsidR="008F08CA" w:rsidRPr="0017607C" w:rsidRDefault="008F08CA" w:rsidP="008F08CA">
      <w:pPr>
        <w:tabs>
          <w:tab w:val="left" w:pos="1134"/>
        </w:tabs>
        <w:spacing w:after="0"/>
        <w:ind w:left="709"/>
        <w:rPr>
          <w:szCs w:val="24"/>
        </w:rPr>
      </w:pPr>
      <w:r w:rsidRPr="0017607C">
        <w:rPr>
          <w:szCs w:val="24"/>
        </w:rPr>
        <w:t>Gravitációs ülepítés fogalma, sebessége, befolyásoló tényezői, alkalmazása az élelmiszer-iparban, berendezései</w:t>
      </w:r>
    </w:p>
    <w:p w:rsidR="008F08CA" w:rsidRPr="0017607C" w:rsidRDefault="008F08CA" w:rsidP="008F08CA">
      <w:pPr>
        <w:tabs>
          <w:tab w:val="left" w:pos="1134"/>
        </w:tabs>
        <w:spacing w:after="0"/>
        <w:ind w:left="709"/>
        <w:rPr>
          <w:szCs w:val="24"/>
        </w:rPr>
      </w:pPr>
      <w:r w:rsidRPr="0017607C">
        <w:rPr>
          <w:szCs w:val="24"/>
        </w:rPr>
        <w:t>Centrifugális ülepítés fogalma, törvényei, alkalmazása az élelmiszer-iparban, berendezései</w:t>
      </w:r>
    </w:p>
    <w:p w:rsidR="008F08CA" w:rsidRPr="0017607C" w:rsidRDefault="008F08CA" w:rsidP="008F08CA">
      <w:pPr>
        <w:tabs>
          <w:tab w:val="left" w:pos="1134"/>
        </w:tabs>
        <w:spacing w:after="0"/>
        <w:ind w:left="709"/>
        <w:rPr>
          <w:szCs w:val="24"/>
        </w:rPr>
      </w:pPr>
      <w:r w:rsidRPr="0017607C">
        <w:rPr>
          <w:szCs w:val="24"/>
        </w:rPr>
        <w:t>Szűrés fogalma, sebessége, befolyásoló tényezői, alkalmazása, berendezései</w:t>
      </w:r>
    </w:p>
    <w:p w:rsidR="008F08CA" w:rsidRPr="0017607C" w:rsidRDefault="008F08CA" w:rsidP="008F08CA">
      <w:pPr>
        <w:tabs>
          <w:tab w:val="left" w:pos="1134"/>
        </w:tabs>
        <w:spacing w:after="0"/>
        <w:ind w:left="709"/>
        <w:rPr>
          <w:szCs w:val="24"/>
        </w:rPr>
      </w:pPr>
      <w:r w:rsidRPr="0017607C">
        <w:rPr>
          <w:szCs w:val="24"/>
        </w:rPr>
        <w:t>Préselés fogalma, befolyásoló tényezői, berendezései</w:t>
      </w:r>
    </w:p>
    <w:p w:rsidR="00C53E01" w:rsidRDefault="008F08CA" w:rsidP="00773928">
      <w:pPr>
        <w:spacing w:after="0"/>
        <w:ind w:left="709"/>
      </w:pPr>
      <w:r w:rsidRPr="0017607C">
        <w:rPr>
          <w:szCs w:val="24"/>
        </w:rPr>
        <w:t>Passzírozás fogalma, alkalmazása, berendezései</w:t>
      </w:r>
    </w:p>
    <w:p w:rsidR="00C53E01" w:rsidRPr="002A1C54" w:rsidRDefault="00C53E01" w:rsidP="00C53E01">
      <w:pPr>
        <w:tabs>
          <w:tab w:val="left" w:pos="1418"/>
          <w:tab w:val="right" w:pos="9072"/>
        </w:tabs>
        <w:spacing w:after="0"/>
        <w:ind w:left="851"/>
      </w:pPr>
    </w:p>
    <w:p w:rsidR="00773928" w:rsidRDefault="00773928">
      <w:pPr>
        <w:spacing w:after="200" w:line="276" w:lineRule="auto"/>
        <w:jc w:val="left"/>
        <w:rPr>
          <w:b/>
          <w:i/>
          <w:szCs w:val="24"/>
        </w:rPr>
      </w:pPr>
      <w:r>
        <w:rPr>
          <w:b/>
          <w:i/>
          <w:szCs w:val="24"/>
        </w:rPr>
        <w:br w:type="page"/>
      </w:r>
    </w:p>
    <w:p w:rsidR="00C53E01" w:rsidRDefault="008F08CA" w:rsidP="00C53E01">
      <w:pPr>
        <w:pStyle w:val="Listaszerbekezds"/>
        <w:numPr>
          <w:ilvl w:val="2"/>
          <w:numId w:val="8"/>
        </w:numPr>
        <w:tabs>
          <w:tab w:val="left" w:pos="1701"/>
          <w:tab w:val="right" w:pos="9072"/>
        </w:tabs>
        <w:spacing w:after="0"/>
        <w:ind w:left="993" w:hanging="426"/>
        <w:rPr>
          <w:b/>
          <w:i/>
        </w:rPr>
      </w:pPr>
      <w:r w:rsidRPr="00273678">
        <w:rPr>
          <w:b/>
          <w:i/>
          <w:szCs w:val="24"/>
        </w:rPr>
        <w:lastRenderedPageBreak/>
        <w:t>Homogenizáló műveletek és gépek</w:t>
      </w:r>
      <w:r w:rsidR="00C53E01" w:rsidRPr="00644690">
        <w:rPr>
          <w:b/>
          <w:i/>
        </w:rPr>
        <w:tab/>
      </w:r>
      <w:r w:rsidR="00EB069E">
        <w:rPr>
          <w:b/>
          <w:i/>
        </w:rPr>
        <w:t>30</w:t>
      </w:r>
      <w:r w:rsidR="00C53E01">
        <w:rPr>
          <w:b/>
          <w:i/>
        </w:rPr>
        <w:t xml:space="preserve"> ó</w:t>
      </w:r>
      <w:r w:rsidR="00C53E01" w:rsidRPr="00644690">
        <w:rPr>
          <w:b/>
          <w:i/>
        </w:rPr>
        <w:t>ra/</w:t>
      </w:r>
      <w:r w:rsidR="00EB069E">
        <w:rPr>
          <w:b/>
          <w:i/>
        </w:rPr>
        <w:t>30</w:t>
      </w:r>
      <w:r w:rsidR="00C53E01" w:rsidRPr="00644690">
        <w:rPr>
          <w:b/>
          <w:i/>
        </w:rPr>
        <w:t xml:space="preserve"> óra</w:t>
      </w:r>
    </w:p>
    <w:p w:rsidR="008F08CA" w:rsidRPr="0017607C" w:rsidRDefault="00C53E01" w:rsidP="008F08CA">
      <w:pPr>
        <w:tabs>
          <w:tab w:val="left" w:pos="1134"/>
        </w:tabs>
        <w:spacing w:after="0"/>
        <w:ind w:left="709"/>
        <w:rPr>
          <w:szCs w:val="24"/>
        </w:rPr>
      </w:pPr>
      <w:r w:rsidRPr="00A80941">
        <w:rPr>
          <w:rFonts w:cs="Times New Roman"/>
        </w:rPr>
        <w:t xml:space="preserve">A </w:t>
      </w:r>
      <w:r w:rsidR="008F08CA" w:rsidRPr="0017607C">
        <w:rPr>
          <w:szCs w:val="24"/>
        </w:rPr>
        <w:t>Homogén anyag fogalma, előállításának módjai</w:t>
      </w:r>
    </w:p>
    <w:p w:rsidR="008F08CA" w:rsidRPr="0017607C" w:rsidRDefault="008F08CA" w:rsidP="008F08CA">
      <w:pPr>
        <w:spacing w:after="0"/>
        <w:ind w:left="709"/>
        <w:rPr>
          <w:szCs w:val="24"/>
        </w:rPr>
      </w:pPr>
      <w:r w:rsidRPr="0017607C">
        <w:rPr>
          <w:szCs w:val="24"/>
        </w:rPr>
        <w:t>Keverés célja, fogalma, törvénye, befolyásoló tényezői, alkalmazása, berendezései</w:t>
      </w:r>
    </w:p>
    <w:p w:rsidR="008F08CA" w:rsidRPr="0017607C" w:rsidRDefault="008F08CA" w:rsidP="008F08CA">
      <w:pPr>
        <w:tabs>
          <w:tab w:val="left" w:pos="1134"/>
        </w:tabs>
        <w:spacing w:after="0"/>
        <w:ind w:left="709"/>
        <w:rPr>
          <w:szCs w:val="24"/>
        </w:rPr>
      </w:pPr>
      <w:r w:rsidRPr="0017607C">
        <w:rPr>
          <w:szCs w:val="24"/>
        </w:rPr>
        <w:t>Emulgeálás célja, fogalma, alkalmazása, befolyásoló tényezői, berendezései</w:t>
      </w:r>
    </w:p>
    <w:p w:rsidR="00C53E01" w:rsidRDefault="008F08CA" w:rsidP="00773928">
      <w:pPr>
        <w:spacing w:after="0"/>
        <w:ind w:left="709"/>
      </w:pPr>
      <w:r w:rsidRPr="0017607C">
        <w:rPr>
          <w:szCs w:val="24"/>
        </w:rPr>
        <w:t>Aprítás művelete és berendezései</w:t>
      </w:r>
    </w:p>
    <w:p w:rsidR="00C53E01" w:rsidRPr="002A1C54" w:rsidRDefault="00C53E01" w:rsidP="00C53E01">
      <w:pPr>
        <w:tabs>
          <w:tab w:val="left" w:pos="1418"/>
          <w:tab w:val="right" w:pos="9072"/>
        </w:tabs>
        <w:spacing w:after="0"/>
        <w:ind w:left="851"/>
      </w:pPr>
    </w:p>
    <w:p w:rsidR="00C53E01" w:rsidRDefault="008F08CA" w:rsidP="00C53E01">
      <w:pPr>
        <w:pStyle w:val="Listaszerbekezds"/>
        <w:numPr>
          <w:ilvl w:val="2"/>
          <w:numId w:val="8"/>
        </w:numPr>
        <w:tabs>
          <w:tab w:val="left" w:pos="1701"/>
          <w:tab w:val="right" w:pos="9072"/>
        </w:tabs>
        <w:spacing w:after="0"/>
        <w:ind w:left="993" w:hanging="426"/>
        <w:rPr>
          <w:b/>
          <w:i/>
        </w:rPr>
      </w:pPr>
      <w:r w:rsidRPr="00273678">
        <w:rPr>
          <w:b/>
          <w:i/>
          <w:szCs w:val="24"/>
        </w:rPr>
        <w:t>Műveletek szemcsés anyagokkal</w:t>
      </w:r>
      <w:r w:rsidR="00C53E01" w:rsidRPr="00644690">
        <w:rPr>
          <w:b/>
          <w:i/>
        </w:rPr>
        <w:tab/>
      </w:r>
      <w:r w:rsidR="00EB069E">
        <w:rPr>
          <w:b/>
          <w:i/>
        </w:rPr>
        <w:t>20</w:t>
      </w:r>
      <w:r w:rsidR="00C53E01">
        <w:rPr>
          <w:b/>
          <w:i/>
        </w:rPr>
        <w:t xml:space="preserve"> ó</w:t>
      </w:r>
      <w:r w:rsidR="00C53E01" w:rsidRPr="00644690">
        <w:rPr>
          <w:b/>
          <w:i/>
        </w:rPr>
        <w:t>ra/</w:t>
      </w:r>
      <w:r w:rsidR="00EB069E">
        <w:rPr>
          <w:b/>
          <w:i/>
        </w:rPr>
        <w:t>20</w:t>
      </w:r>
      <w:r w:rsidR="00C53E01" w:rsidRPr="00644690">
        <w:rPr>
          <w:b/>
          <w:i/>
        </w:rPr>
        <w:t xml:space="preserve"> óra</w:t>
      </w:r>
    </w:p>
    <w:p w:rsidR="008F08CA" w:rsidRPr="0017607C" w:rsidRDefault="008F08CA" w:rsidP="008F08CA">
      <w:pPr>
        <w:tabs>
          <w:tab w:val="left" w:pos="1134"/>
        </w:tabs>
        <w:spacing w:after="0"/>
        <w:ind w:left="349" w:firstLine="360"/>
        <w:rPr>
          <w:szCs w:val="24"/>
        </w:rPr>
      </w:pPr>
      <w:r w:rsidRPr="0017607C">
        <w:rPr>
          <w:szCs w:val="24"/>
        </w:rPr>
        <w:t>Szemcsés anyag fogalma, jellemzői</w:t>
      </w:r>
    </w:p>
    <w:p w:rsidR="008F08CA" w:rsidRPr="0017607C" w:rsidRDefault="008F08CA" w:rsidP="008F08CA">
      <w:pPr>
        <w:tabs>
          <w:tab w:val="left" w:pos="1134"/>
        </w:tabs>
        <w:spacing w:after="0"/>
        <w:ind w:left="349" w:firstLine="360"/>
        <w:rPr>
          <w:szCs w:val="24"/>
        </w:rPr>
      </w:pPr>
      <w:r w:rsidRPr="0017607C">
        <w:rPr>
          <w:szCs w:val="24"/>
        </w:rPr>
        <w:t>Szemcsés anyagok osztályozása, szétválasztása, szitálás, osztályozás</w:t>
      </w:r>
    </w:p>
    <w:p w:rsidR="008F08CA" w:rsidRPr="0017607C" w:rsidRDefault="008F08CA" w:rsidP="008F08CA">
      <w:pPr>
        <w:tabs>
          <w:tab w:val="left" w:pos="1134"/>
        </w:tabs>
        <w:spacing w:after="0"/>
        <w:ind w:left="349" w:firstLine="360"/>
        <w:rPr>
          <w:szCs w:val="24"/>
        </w:rPr>
      </w:pPr>
      <w:r w:rsidRPr="0017607C">
        <w:rPr>
          <w:szCs w:val="24"/>
        </w:rPr>
        <w:t>Szemcsés halmaz fogalma, jellemzői</w:t>
      </w:r>
    </w:p>
    <w:p w:rsidR="008F08CA" w:rsidRPr="0017607C" w:rsidRDefault="008F08CA" w:rsidP="008F08CA">
      <w:pPr>
        <w:tabs>
          <w:tab w:val="left" w:pos="1134"/>
        </w:tabs>
        <w:spacing w:after="0"/>
        <w:ind w:left="349" w:firstLine="360"/>
        <w:rPr>
          <w:szCs w:val="24"/>
        </w:rPr>
      </w:pPr>
      <w:r w:rsidRPr="0017607C">
        <w:rPr>
          <w:szCs w:val="24"/>
        </w:rPr>
        <w:t>Nyugvó halmaz</w:t>
      </w:r>
    </w:p>
    <w:p w:rsidR="008F08CA" w:rsidRPr="0017607C" w:rsidRDefault="008F08CA" w:rsidP="008F08CA">
      <w:pPr>
        <w:tabs>
          <w:tab w:val="left" w:pos="1134"/>
        </w:tabs>
        <w:spacing w:after="0"/>
        <w:ind w:left="349" w:firstLine="360"/>
        <w:rPr>
          <w:szCs w:val="24"/>
        </w:rPr>
      </w:pPr>
      <w:r w:rsidRPr="0017607C">
        <w:rPr>
          <w:szCs w:val="24"/>
        </w:rPr>
        <w:t>Fluidizálás</w:t>
      </w:r>
    </w:p>
    <w:p w:rsidR="008F08CA" w:rsidRPr="0017607C" w:rsidRDefault="008F08CA" w:rsidP="008F08CA">
      <w:pPr>
        <w:tabs>
          <w:tab w:val="left" w:pos="1134"/>
        </w:tabs>
        <w:spacing w:after="0"/>
        <w:ind w:left="349" w:firstLine="360"/>
        <w:rPr>
          <w:szCs w:val="24"/>
        </w:rPr>
      </w:pPr>
      <w:r w:rsidRPr="0017607C">
        <w:rPr>
          <w:szCs w:val="24"/>
        </w:rPr>
        <w:t>Pneumatikus szállítás</w:t>
      </w:r>
    </w:p>
    <w:p w:rsidR="008F08CA" w:rsidRPr="0017607C" w:rsidRDefault="008F08CA" w:rsidP="008F08CA">
      <w:pPr>
        <w:tabs>
          <w:tab w:val="left" w:pos="1134"/>
        </w:tabs>
        <w:spacing w:after="0"/>
        <w:ind w:left="349" w:firstLine="360"/>
        <w:rPr>
          <w:szCs w:val="24"/>
        </w:rPr>
      </w:pPr>
      <w:r w:rsidRPr="0017607C">
        <w:rPr>
          <w:szCs w:val="24"/>
        </w:rPr>
        <w:t>Úsztatás</w:t>
      </w:r>
    </w:p>
    <w:p w:rsidR="00C53E01" w:rsidRPr="002A1C54" w:rsidRDefault="00C53E01" w:rsidP="00C53E01">
      <w:pPr>
        <w:tabs>
          <w:tab w:val="left" w:pos="1418"/>
          <w:tab w:val="right" w:pos="9072"/>
        </w:tabs>
        <w:spacing w:after="0"/>
        <w:ind w:left="851"/>
      </w:pPr>
    </w:p>
    <w:p w:rsidR="00C53E01" w:rsidRPr="00644690" w:rsidRDefault="008F08CA" w:rsidP="00C53E01">
      <w:pPr>
        <w:pStyle w:val="Listaszerbekezds"/>
        <w:numPr>
          <w:ilvl w:val="2"/>
          <w:numId w:val="8"/>
        </w:numPr>
        <w:tabs>
          <w:tab w:val="left" w:pos="1701"/>
          <w:tab w:val="right" w:pos="9072"/>
        </w:tabs>
        <w:spacing w:after="0"/>
        <w:ind w:left="993" w:hanging="426"/>
        <w:rPr>
          <w:rFonts w:cs="Times New Roman"/>
          <w:b/>
          <w:i/>
        </w:rPr>
      </w:pPr>
      <w:r w:rsidRPr="00273678">
        <w:rPr>
          <w:b/>
          <w:i/>
          <w:szCs w:val="24"/>
        </w:rPr>
        <w:t>Kalorikus műveletek és gépek</w:t>
      </w:r>
      <w:r w:rsidR="00C53E01" w:rsidRPr="00644690">
        <w:rPr>
          <w:b/>
          <w:i/>
        </w:rPr>
        <w:tab/>
      </w:r>
      <w:r w:rsidR="00EB069E">
        <w:rPr>
          <w:b/>
          <w:i/>
        </w:rPr>
        <w:t>60</w:t>
      </w:r>
      <w:r w:rsidR="00C53E01">
        <w:rPr>
          <w:b/>
          <w:i/>
        </w:rPr>
        <w:t xml:space="preserve"> ó</w:t>
      </w:r>
      <w:r w:rsidR="00C53E01" w:rsidRPr="00644690">
        <w:rPr>
          <w:b/>
          <w:i/>
        </w:rPr>
        <w:t>ra/</w:t>
      </w:r>
      <w:r w:rsidR="00EB069E">
        <w:rPr>
          <w:b/>
          <w:i/>
        </w:rPr>
        <w:t>60</w:t>
      </w:r>
      <w:r w:rsidR="00C53E01" w:rsidRPr="00644690">
        <w:rPr>
          <w:b/>
          <w:i/>
        </w:rPr>
        <w:t xml:space="preserve"> óra</w:t>
      </w:r>
    </w:p>
    <w:p w:rsidR="008F08CA" w:rsidRPr="0017607C" w:rsidRDefault="008F08CA" w:rsidP="008F08CA">
      <w:pPr>
        <w:spacing w:after="0"/>
        <w:ind w:firstLine="709"/>
        <w:rPr>
          <w:szCs w:val="24"/>
        </w:rPr>
      </w:pPr>
      <w:r w:rsidRPr="0017607C">
        <w:rPr>
          <w:szCs w:val="24"/>
        </w:rPr>
        <w:t>Hőtani alapfogalmak</w:t>
      </w:r>
    </w:p>
    <w:p w:rsidR="008F08CA" w:rsidRPr="0017607C" w:rsidRDefault="008F08CA" w:rsidP="008F08CA">
      <w:pPr>
        <w:spacing w:after="0"/>
        <w:ind w:left="360" w:firstLine="349"/>
        <w:rPr>
          <w:szCs w:val="24"/>
        </w:rPr>
      </w:pPr>
      <w:r w:rsidRPr="0017607C">
        <w:rPr>
          <w:szCs w:val="24"/>
        </w:rPr>
        <w:t>Hőterjedési módok, vezetés, áramlás, sugárzás, hőátadás, hőátbocsátás</w:t>
      </w:r>
    </w:p>
    <w:p w:rsidR="008F08CA" w:rsidRPr="0017607C" w:rsidRDefault="008F08CA" w:rsidP="008F08CA">
      <w:pPr>
        <w:spacing w:after="0"/>
        <w:ind w:left="360" w:firstLine="349"/>
        <w:rPr>
          <w:szCs w:val="24"/>
        </w:rPr>
      </w:pPr>
      <w:r w:rsidRPr="0017607C">
        <w:rPr>
          <w:szCs w:val="24"/>
        </w:rPr>
        <w:t>Hőcserélés</w:t>
      </w:r>
    </w:p>
    <w:p w:rsidR="008F08CA" w:rsidRPr="0017607C" w:rsidRDefault="008F08CA" w:rsidP="008F08CA">
      <w:pPr>
        <w:spacing w:after="0"/>
        <w:ind w:left="360" w:firstLine="349"/>
        <w:rPr>
          <w:szCs w:val="24"/>
        </w:rPr>
      </w:pPr>
      <w:r w:rsidRPr="0017607C">
        <w:rPr>
          <w:szCs w:val="24"/>
        </w:rPr>
        <w:t>Sterilezés, pasztőrözés</w:t>
      </w:r>
    </w:p>
    <w:p w:rsidR="008F08CA" w:rsidRPr="0017607C" w:rsidRDefault="008F08CA" w:rsidP="008F08CA">
      <w:pPr>
        <w:spacing w:after="0"/>
        <w:ind w:left="360" w:firstLine="349"/>
        <w:rPr>
          <w:szCs w:val="24"/>
        </w:rPr>
      </w:pPr>
      <w:r w:rsidRPr="0017607C">
        <w:rPr>
          <w:szCs w:val="24"/>
        </w:rPr>
        <w:t>Bepárlás</w:t>
      </w:r>
    </w:p>
    <w:p w:rsidR="008F08CA" w:rsidRPr="0017607C" w:rsidRDefault="008F08CA" w:rsidP="008F08CA">
      <w:pPr>
        <w:spacing w:after="0"/>
        <w:ind w:left="360" w:firstLine="349"/>
        <w:rPr>
          <w:szCs w:val="24"/>
        </w:rPr>
      </w:pPr>
      <w:r w:rsidRPr="0017607C">
        <w:rPr>
          <w:szCs w:val="24"/>
        </w:rPr>
        <w:t>Hőkezelés</w:t>
      </w:r>
    </w:p>
    <w:p w:rsidR="008F08CA" w:rsidRPr="0017607C" w:rsidRDefault="008F08CA" w:rsidP="008F08CA">
      <w:pPr>
        <w:spacing w:after="0"/>
        <w:ind w:left="360" w:firstLine="349"/>
        <w:rPr>
          <w:szCs w:val="24"/>
        </w:rPr>
      </w:pPr>
      <w:r w:rsidRPr="0017607C">
        <w:rPr>
          <w:szCs w:val="24"/>
        </w:rPr>
        <w:t>Előfőzés, főzés</w:t>
      </w:r>
    </w:p>
    <w:p w:rsidR="008F08CA" w:rsidRPr="0017607C" w:rsidRDefault="008F08CA" w:rsidP="008F08CA">
      <w:pPr>
        <w:spacing w:after="0"/>
        <w:ind w:left="360" w:firstLine="349"/>
        <w:rPr>
          <w:szCs w:val="24"/>
        </w:rPr>
      </w:pPr>
      <w:r w:rsidRPr="0017607C">
        <w:rPr>
          <w:szCs w:val="24"/>
        </w:rPr>
        <w:t>Sütés, pörkölés</w:t>
      </w:r>
    </w:p>
    <w:p w:rsidR="00C53E01" w:rsidRDefault="008F08CA" w:rsidP="00773928">
      <w:pPr>
        <w:spacing w:after="0"/>
        <w:ind w:left="360" w:firstLine="349"/>
      </w:pPr>
      <w:r w:rsidRPr="0017607C">
        <w:rPr>
          <w:szCs w:val="24"/>
        </w:rPr>
        <w:t>Hűtés, fagyasztás</w:t>
      </w:r>
    </w:p>
    <w:p w:rsidR="00C53E01" w:rsidRDefault="00C53E01" w:rsidP="00C53E01">
      <w:pPr>
        <w:tabs>
          <w:tab w:val="left" w:pos="1418"/>
          <w:tab w:val="right" w:pos="9072"/>
        </w:tabs>
        <w:spacing w:after="0"/>
        <w:ind w:left="851"/>
      </w:pPr>
    </w:p>
    <w:p w:rsidR="00C53E01" w:rsidRDefault="008F08CA" w:rsidP="00C53E01">
      <w:pPr>
        <w:pStyle w:val="Listaszerbekezds"/>
        <w:numPr>
          <w:ilvl w:val="2"/>
          <w:numId w:val="8"/>
        </w:numPr>
        <w:tabs>
          <w:tab w:val="left" w:pos="1701"/>
          <w:tab w:val="right" w:pos="9072"/>
        </w:tabs>
        <w:spacing w:after="0"/>
        <w:ind w:left="993" w:hanging="426"/>
        <w:rPr>
          <w:b/>
          <w:i/>
        </w:rPr>
      </w:pPr>
      <w:r w:rsidRPr="00273678">
        <w:rPr>
          <w:b/>
          <w:i/>
          <w:szCs w:val="24"/>
        </w:rPr>
        <w:t>Anyagátadási műveletek</w:t>
      </w:r>
      <w:r w:rsidR="00C53E01" w:rsidRPr="00644690">
        <w:rPr>
          <w:b/>
          <w:i/>
        </w:rPr>
        <w:tab/>
      </w:r>
      <w:r>
        <w:rPr>
          <w:b/>
          <w:i/>
        </w:rPr>
        <w:t>50</w:t>
      </w:r>
      <w:r w:rsidR="00C53E01">
        <w:rPr>
          <w:b/>
          <w:i/>
        </w:rPr>
        <w:t xml:space="preserve"> ó</w:t>
      </w:r>
      <w:r w:rsidR="00C53E01" w:rsidRPr="00644690">
        <w:rPr>
          <w:b/>
          <w:i/>
        </w:rPr>
        <w:t>ra/</w:t>
      </w:r>
      <w:r>
        <w:rPr>
          <w:b/>
          <w:i/>
        </w:rPr>
        <w:t>50</w:t>
      </w:r>
      <w:r w:rsidR="00C53E01" w:rsidRPr="00644690">
        <w:rPr>
          <w:b/>
          <w:i/>
        </w:rPr>
        <w:t xml:space="preserve"> óra</w:t>
      </w:r>
    </w:p>
    <w:p w:rsidR="008F08CA" w:rsidRPr="0017607C" w:rsidRDefault="008F08CA" w:rsidP="008F08CA">
      <w:pPr>
        <w:tabs>
          <w:tab w:val="left" w:pos="1134"/>
        </w:tabs>
        <w:spacing w:after="0"/>
        <w:ind w:left="709"/>
        <w:rPr>
          <w:szCs w:val="24"/>
        </w:rPr>
      </w:pPr>
      <w:r w:rsidRPr="0017607C">
        <w:rPr>
          <w:szCs w:val="24"/>
        </w:rPr>
        <w:t>Diffúzió törvényei, molekuláris és áramlásos diffúzió, állandósult és nem állandósult anyagátadás</w:t>
      </w:r>
    </w:p>
    <w:p w:rsidR="008F08CA" w:rsidRPr="0017607C" w:rsidRDefault="008F08CA" w:rsidP="008F08CA">
      <w:pPr>
        <w:tabs>
          <w:tab w:val="left" w:pos="1134"/>
        </w:tabs>
        <w:spacing w:after="0"/>
        <w:ind w:left="709"/>
        <w:rPr>
          <w:szCs w:val="24"/>
        </w:rPr>
      </w:pPr>
      <w:r w:rsidRPr="0017607C">
        <w:rPr>
          <w:szCs w:val="24"/>
        </w:rPr>
        <w:t>Ozmózis, ozmózisnyomás</w:t>
      </w:r>
    </w:p>
    <w:p w:rsidR="008F08CA" w:rsidRPr="0017607C" w:rsidRDefault="008F08CA" w:rsidP="008F08CA">
      <w:pPr>
        <w:tabs>
          <w:tab w:val="left" w:pos="1134"/>
        </w:tabs>
        <w:spacing w:after="0"/>
        <w:ind w:left="709"/>
        <w:rPr>
          <w:szCs w:val="24"/>
        </w:rPr>
      </w:pPr>
      <w:r w:rsidRPr="0017607C">
        <w:rPr>
          <w:szCs w:val="24"/>
        </w:rPr>
        <w:t>Fázisok és fázistörvény, víz fázisdiagramja</w:t>
      </w:r>
    </w:p>
    <w:p w:rsidR="008F08CA" w:rsidRPr="0017607C" w:rsidRDefault="008F08CA" w:rsidP="008F08CA">
      <w:pPr>
        <w:tabs>
          <w:tab w:val="left" w:pos="1134"/>
        </w:tabs>
        <w:spacing w:after="0"/>
        <w:ind w:left="709"/>
        <w:rPr>
          <w:szCs w:val="24"/>
        </w:rPr>
      </w:pPr>
      <w:r w:rsidRPr="0017607C">
        <w:rPr>
          <w:szCs w:val="24"/>
        </w:rPr>
        <w:t>Kristályosítás</w:t>
      </w:r>
    </w:p>
    <w:p w:rsidR="008F08CA" w:rsidRPr="0017607C" w:rsidRDefault="008F08CA" w:rsidP="008F08CA">
      <w:pPr>
        <w:tabs>
          <w:tab w:val="left" w:pos="1134"/>
        </w:tabs>
        <w:spacing w:after="0"/>
        <w:ind w:left="709"/>
        <w:rPr>
          <w:szCs w:val="24"/>
        </w:rPr>
      </w:pPr>
      <w:r w:rsidRPr="0017607C">
        <w:rPr>
          <w:szCs w:val="24"/>
        </w:rPr>
        <w:t>Szárítás, kondicionálás</w:t>
      </w:r>
    </w:p>
    <w:p w:rsidR="008F08CA" w:rsidRPr="0017607C" w:rsidRDefault="008F08CA" w:rsidP="008F08CA">
      <w:pPr>
        <w:tabs>
          <w:tab w:val="left" w:pos="1134"/>
        </w:tabs>
        <w:spacing w:after="0"/>
        <w:ind w:left="709"/>
        <w:rPr>
          <w:szCs w:val="24"/>
        </w:rPr>
      </w:pPr>
      <w:r w:rsidRPr="0017607C">
        <w:rPr>
          <w:szCs w:val="24"/>
        </w:rPr>
        <w:t>Ioncserélés</w:t>
      </w:r>
    </w:p>
    <w:p w:rsidR="008F08CA" w:rsidRPr="0017607C" w:rsidRDefault="008F08CA" w:rsidP="008F08CA">
      <w:pPr>
        <w:tabs>
          <w:tab w:val="left" w:pos="1134"/>
        </w:tabs>
        <w:spacing w:after="0"/>
        <w:ind w:left="709"/>
        <w:rPr>
          <w:szCs w:val="24"/>
        </w:rPr>
      </w:pPr>
      <w:r w:rsidRPr="0017607C">
        <w:rPr>
          <w:szCs w:val="24"/>
        </w:rPr>
        <w:t>Diffúziós lényerés</w:t>
      </w:r>
    </w:p>
    <w:p w:rsidR="008F08CA" w:rsidRPr="0017607C" w:rsidRDefault="008F08CA" w:rsidP="008F08CA">
      <w:pPr>
        <w:tabs>
          <w:tab w:val="left" w:pos="1134"/>
        </w:tabs>
        <w:spacing w:after="0"/>
        <w:ind w:left="709"/>
        <w:rPr>
          <w:szCs w:val="24"/>
        </w:rPr>
      </w:pPr>
      <w:r w:rsidRPr="0017607C">
        <w:rPr>
          <w:szCs w:val="24"/>
        </w:rPr>
        <w:t>Hidrolízis</w:t>
      </w:r>
    </w:p>
    <w:p w:rsidR="008F08CA" w:rsidRPr="0017607C" w:rsidRDefault="008F08CA" w:rsidP="008F08CA">
      <w:pPr>
        <w:tabs>
          <w:tab w:val="left" w:pos="1134"/>
        </w:tabs>
        <w:spacing w:after="0"/>
        <w:ind w:left="709"/>
        <w:rPr>
          <w:szCs w:val="24"/>
        </w:rPr>
      </w:pPr>
      <w:r w:rsidRPr="0017607C">
        <w:rPr>
          <w:szCs w:val="24"/>
        </w:rPr>
        <w:t>Fermentálás</w:t>
      </w:r>
    </w:p>
    <w:p w:rsidR="00773928" w:rsidRDefault="008F08CA" w:rsidP="00773928">
      <w:pPr>
        <w:tabs>
          <w:tab w:val="left" w:pos="1134"/>
        </w:tabs>
        <w:spacing w:after="0"/>
        <w:ind w:left="709"/>
        <w:rPr>
          <w:szCs w:val="24"/>
        </w:rPr>
      </w:pPr>
      <w:r w:rsidRPr="0017607C">
        <w:rPr>
          <w:szCs w:val="24"/>
        </w:rPr>
        <w:t xml:space="preserve">Lepárlás műveletei   </w:t>
      </w:r>
    </w:p>
    <w:p w:rsidR="008A2D66" w:rsidRDefault="008A2D66" w:rsidP="00773928">
      <w:pPr>
        <w:tabs>
          <w:tab w:val="left" w:pos="1134"/>
        </w:tabs>
        <w:spacing w:after="0"/>
        <w:ind w:left="709"/>
        <w:rPr>
          <w:b/>
        </w:rPr>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773928" w:rsidRDefault="00773928" w:rsidP="00773928">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73928" w:rsidRPr="00773928" w:rsidTr="0077392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xml:space="preserve">Alkalmazandó eszközök és felszerelések </w:t>
            </w:r>
          </w:p>
        </w:tc>
      </w:tr>
      <w:tr w:rsidR="00773928" w:rsidRPr="00773928" w:rsidTr="0077392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73928" w:rsidRPr="00773928" w:rsidRDefault="00773928" w:rsidP="0077392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73928" w:rsidRPr="00773928" w:rsidRDefault="00773928" w:rsidP="0077392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73928" w:rsidRPr="00773928" w:rsidRDefault="00773928" w:rsidP="00773928">
            <w:pPr>
              <w:spacing w:after="0"/>
              <w:jc w:val="left"/>
              <w:rPr>
                <w:rFonts w:eastAsia="Times New Roman" w:cs="Times New Roman"/>
                <w:color w:val="000000"/>
                <w:sz w:val="20"/>
                <w:szCs w:val="20"/>
                <w:lang w:eastAsia="hu-HU"/>
              </w:rPr>
            </w:pP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lastRenderedPageBreak/>
              <w:t>4.</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bl>
    <w:p w:rsidR="00773928" w:rsidRDefault="00773928" w:rsidP="00773928">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773928" w:rsidRDefault="00773928" w:rsidP="00773928">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73928" w:rsidRPr="00773928" w:rsidTr="0077392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xml:space="preserve">Alkalmazandó eszközök és felszerelések </w:t>
            </w:r>
          </w:p>
        </w:tc>
      </w:tr>
      <w:tr w:rsidR="00773928" w:rsidRPr="00773928" w:rsidTr="00773928">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773928" w:rsidRPr="00773928" w:rsidRDefault="00773928" w:rsidP="00773928">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773928" w:rsidRPr="00773928" w:rsidRDefault="00773928" w:rsidP="00773928">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773928" w:rsidRPr="00773928" w:rsidRDefault="00773928" w:rsidP="00773928">
            <w:pPr>
              <w:spacing w:after="0"/>
              <w:jc w:val="left"/>
              <w:rPr>
                <w:rFonts w:eastAsia="Times New Roman" w:cs="Times New Roman"/>
                <w:color w:val="000000"/>
                <w:sz w:val="20"/>
                <w:szCs w:val="20"/>
                <w:lang w:eastAsia="hu-HU"/>
              </w:rPr>
            </w:pP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Információ feldolgozó tevékenységek</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Ismeretalkalmazási gyakorló tevékenységek, feladatok</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2.6.</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2.7.</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Képi információk körében</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Komplex információk körében</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773928">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Csoportos munkaformák körében</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773928">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Gyakorlati munkavégzés körében</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Pr="00773928">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6.2</w:t>
            </w:r>
            <w:r w:rsidRPr="00773928">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r w:rsidR="00773928" w:rsidRPr="00773928" w:rsidTr="0077392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Üzemeltetési tevékenységek körében</w:t>
            </w:r>
          </w:p>
        </w:tc>
      </w:tr>
      <w:tr w:rsidR="00773928" w:rsidRPr="00773928" w:rsidTr="0077392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7.1.</w:t>
            </w:r>
          </w:p>
        </w:tc>
        <w:tc>
          <w:tcPr>
            <w:tcW w:w="277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center"/>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773928" w:rsidRPr="00773928" w:rsidRDefault="00773928" w:rsidP="00773928">
            <w:pPr>
              <w:spacing w:after="0"/>
              <w:jc w:val="left"/>
              <w:rPr>
                <w:rFonts w:eastAsia="Times New Roman" w:cs="Times New Roman"/>
                <w:color w:val="000000"/>
                <w:sz w:val="20"/>
                <w:szCs w:val="20"/>
                <w:lang w:eastAsia="hu-HU"/>
              </w:rPr>
            </w:pPr>
            <w:r w:rsidRPr="00773928">
              <w:rPr>
                <w:rFonts w:eastAsia="Times New Roman" w:cs="Times New Roman"/>
                <w:color w:val="000000"/>
                <w:sz w:val="20"/>
                <w:szCs w:val="20"/>
                <w:lang w:eastAsia="hu-HU"/>
              </w:rPr>
              <w:t> </w:t>
            </w:r>
          </w:p>
        </w:tc>
      </w:tr>
    </w:tbl>
    <w:p w:rsidR="00773928" w:rsidRPr="00BC7291" w:rsidRDefault="00773928" w:rsidP="00773928">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80E08" w:rsidP="00C53E01">
      <w:pPr>
        <w:pStyle w:val="Listaszerbekezds"/>
        <w:numPr>
          <w:ilvl w:val="0"/>
          <w:numId w:val="8"/>
        </w:numPr>
        <w:tabs>
          <w:tab w:val="right" w:pos="9072"/>
        </w:tabs>
        <w:spacing w:after="0"/>
        <w:rPr>
          <w:rFonts w:cs="Times New Roman"/>
          <w:b/>
        </w:rPr>
      </w:pPr>
      <w:r>
        <w:rPr>
          <w:b/>
        </w:rPr>
        <w:t>Élelmiszeripari műveletek és technológiák</w:t>
      </w:r>
      <w:r w:rsidR="00C53E01" w:rsidRPr="00644690">
        <w:rPr>
          <w:b/>
        </w:rPr>
        <w:t xml:space="preserve"> tantárgy</w:t>
      </w:r>
      <w:r w:rsidR="00C53E01" w:rsidRPr="00644690">
        <w:rPr>
          <w:b/>
        </w:rPr>
        <w:tab/>
      </w:r>
      <w:r w:rsidR="00EB069E">
        <w:rPr>
          <w:b/>
        </w:rPr>
        <w:t>108</w:t>
      </w:r>
      <w:r w:rsidR="00C53E01">
        <w:rPr>
          <w:b/>
        </w:rPr>
        <w:t xml:space="preserve"> ó</w:t>
      </w:r>
      <w:r w:rsidR="00C53E01" w:rsidRPr="00644690">
        <w:rPr>
          <w:b/>
        </w:rPr>
        <w:t>ra/</w:t>
      </w:r>
      <w:r w:rsidR="00EB069E">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7C748C" w:rsidRDefault="00B80E08" w:rsidP="007C748C">
      <w:pPr>
        <w:pStyle w:val="Szvegtrzs3"/>
        <w:tabs>
          <w:tab w:val="left" w:pos="1843"/>
        </w:tabs>
        <w:ind w:left="330"/>
        <w:jc w:val="both"/>
        <w:rPr>
          <w:rFonts w:ascii="Times New Roman" w:hAnsi="Times New Roman"/>
          <w:sz w:val="24"/>
          <w:szCs w:val="24"/>
        </w:rPr>
      </w:pPr>
      <w:r w:rsidRPr="007C748C">
        <w:rPr>
          <w:rFonts w:ascii="Times New Roman" w:hAnsi="Times New Roman"/>
          <w:sz w:val="24"/>
          <w:szCs w:val="24"/>
        </w:rPr>
        <w:t>A tantárgy tanítás célja az eddig megszerzett ismeretek integrálása</w:t>
      </w:r>
      <w:r w:rsidR="007C748C">
        <w:rPr>
          <w:rFonts w:ascii="Times New Roman" w:hAnsi="Times New Roman"/>
          <w:sz w:val="24"/>
          <w:szCs w:val="24"/>
        </w:rPr>
        <w:t>,</w:t>
      </w:r>
      <w:r w:rsidR="007C748C" w:rsidRPr="007C748C">
        <w:rPr>
          <w:rFonts w:ascii="Times New Roman" w:hAnsi="Times New Roman"/>
          <w:sz w:val="24"/>
          <w:szCs w:val="24"/>
        </w:rPr>
        <w:t xml:space="preserve"> </w:t>
      </w:r>
      <w:r w:rsidR="007C748C" w:rsidRPr="0017607C">
        <w:rPr>
          <w:rFonts w:ascii="Times New Roman" w:hAnsi="Times New Roman"/>
          <w:sz w:val="24"/>
          <w:szCs w:val="24"/>
        </w:rPr>
        <w:t>továbbfejlessze és erősítse a tanulók eddig megszerzett képességeit, készségeit, bővítse, rendszerezze és mélyítse el</w:t>
      </w:r>
      <w:r w:rsidR="007C748C">
        <w:rPr>
          <w:rFonts w:ascii="Times New Roman" w:hAnsi="Times New Roman"/>
          <w:sz w:val="24"/>
          <w:szCs w:val="24"/>
        </w:rPr>
        <w:t xml:space="preserve"> a műveletek és technológiák ismeretét. Ismerjék meg a t</w:t>
      </w:r>
      <w:r w:rsidR="007C748C" w:rsidRPr="007C748C">
        <w:rPr>
          <w:rFonts w:ascii="Times New Roman" w:hAnsi="Times New Roman"/>
          <w:sz w:val="24"/>
          <w:szCs w:val="24"/>
        </w:rPr>
        <w:t>echnológiai folyamatábrák</w:t>
      </w:r>
      <w:r w:rsidR="007C748C">
        <w:rPr>
          <w:rFonts w:ascii="Times New Roman" w:hAnsi="Times New Roman"/>
          <w:sz w:val="24"/>
          <w:szCs w:val="24"/>
        </w:rPr>
        <w:t xml:space="preserve"> készítését és értelmezését</w:t>
      </w:r>
      <w:r w:rsidR="007C748C" w:rsidRPr="007C748C">
        <w:rPr>
          <w:rFonts w:ascii="Times New Roman" w:hAnsi="Times New Roman"/>
          <w:sz w:val="24"/>
          <w:szCs w:val="24"/>
        </w:rPr>
        <w:t xml:space="preserve">. </w:t>
      </w:r>
    </w:p>
    <w:p w:rsidR="00C53E01" w:rsidRDefault="007C748C" w:rsidP="008A2D66">
      <w:pPr>
        <w:pStyle w:val="Szvegtrzs3"/>
        <w:tabs>
          <w:tab w:val="left" w:pos="1843"/>
        </w:tabs>
        <w:ind w:left="330"/>
        <w:jc w:val="both"/>
      </w:pPr>
      <w:r w:rsidRPr="007C748C">
        <w:rPr>
          <w:rFonts w:ascii="Times New Roman" w:hAnsi="Times New Roman"/>
          <w:sz w:val="24"/>
          <w:szCs w:val="24"/>
        </w:rPr>
        <w:t>Alakíts</w:t>
      </w:r>
      <w:r>
        <w:rPr>
          <w:rFonts w:ascii="Times New Roman" w:hAnsi="Times New Roman"/>
          <w:sz w:val="24"/>
          <w:szCs w:val="24"/>
        </w:rPr>
        <w:t>on</w:t>
      </w:r>
      <w:r w:rsidRPr="007C748C">
        <w:rPr>
          <w:rFonts w:ascii="Times New Roman" w:hAnsi="Times New Roman"/>
          <w:sz w:val="24"/>
          <w:szCs w:val="24"/>
        </w:rPr>
        <w:t xml:space="preserve"> ki az élelmiszeripari szemléletet, fejlessze a tanulók kreativitását, logikus gondolkodását, célirányos műszaki feladatmegoldó képességét.</w:t>
      </w:r>
      <w:r>
        <w:rPr>
          <w:rFonts w:ascii="Times New Roman" w:hAnsi="Times New Roman"/>
          <w:sz w:val="24"/>
          <w:szCs w:val="24"/>
        </w:rPr>
        <w:t xml:space="preserve"> Készítse fel a tanulókat a záró-dolgozat elkészítésére.</w:t>
      </w:r>
      <w:r>
        <w:t xml:space="preserve">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C748C" w:rsidP="00C53E01">
      <w:pPr>
        <w:spacing w:after="0"/>
        <w:ind w:left="426"/>
      </w:pPr>
      <w:r>
        <w:t>Általános élelmiszeripari technológiák, élelmiszeripari műveletek és gépek, élelmiszerkémia, mikrobiológia.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E1B9E" w:rsidP="00C53E01">
      <w:pPr>
        <w:pStyle w:val="Listaszerbekezds"/>
        <w:numPr>
          <w:ilvl w:val="2"/>
          <w:numId w:val="8"/>
        </w:numPr>
        <w:tabs>
          <w:tab w:val="left" w:pos="1701"/>
          <w:tab w:val="right" w:pos="9072"/>
        </w:tabs>
        <w:spacing w:after="0"/>
        <w:ind w:left="993" w:hanging="426"/>
        <w:rPr>
          <w:b/>
          <w:i/>
        </w:rPr>
      </w:pPr>
      <w:r w:rsidRPr="00273678">
        <w:rPr>
          <w:rFonts w:cs="Times New Roman"/>
          <w:b/>
          <w:i/>
          <w:szCs w:val="24"/>
        </w:rPr>
        <w:t>Malom- és keveréktakarmány gyártás műveletei</w:t>
      </w:r>
      <w:r w:rsidR="00C53E01" w:rsidRPr="00644690">
        <w:rPr>
          <w:b/>
          <w:i/>
        </w:rPr>
        <w:tab/>
      </w:r>
      <w:r>
        <w:rPr>
          <w:b/>
          <w:i/>
        </w:rPr>
        <w:t>7</w:t>
      </w:r>
      <w:r w:rsidR="00C53E01">
        <w:rPr>
          <w:b/>
          <w:i/>
        </w:rPr>
        <w:t xml:space="preserve"> ó</w:t>
      </w:r>
      <w:r w:rsidR="00C53E01" w:rsidRPr="00644690">
        <w:rPr>
          <w:b/>
          <w:i/>
        </w:rPr>
        <w:t>ra/</w:t>
      </w:r>
      <w:r>
        <w:rPr>
          <w:b/>
          <w:i/>
        </w:rPr>
        <w:t>7</w:t>
      </w:r>
      <w:r w:rsidR="00C53E01" w:rsidRPr="00644690">
        <w:rPr>
          <w:b/>
          <w:i/>
        </w:rPr>
        <w:t xml:space="preserve"> óra</w:t>
      </w:r>
    </w:p>
    <w:p w:rsidR="000E1B9E" w:rsidRPr="00BE7697" w:rsidRDefault="000E1B9E"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Gabonatárolás, gabonaszárítás</w:t>
      </w:r>
      <w:r>
        <w:rPr>
          <w:rFonts w:ascii="Times New Roman" w:hAnsi="Times New Roman"/>
          <w:sz w:val="24"/>
          <w:szCs w:val="24"/>
        </w:rPr>
        <w:t xml:space="preserve"> műveletei</w:t>
      </w:r>
    </w:p>
    <w:p w:rsidR="000E1B9E" w:rsidRPr="00BE7697" w:rsidRDefault="000E1B9E"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Gabona malmi tisztítása, előkészítése őrlésre, őrlés</w:t>
      </w:r>
    </w:p>
    <w:p w:rsidR="000E1B9E" w:rsidRPr="00BE7697" w:rsidRDefault="000E1B9E"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 xml:space="preserve">Takarmánykeverő üzem </w:t>
      </w:r>
      <w:r>
        <w:rPr>
          <w:rFonts w:ascii="Times New Roman" w:hAnsi="Times New Roman"/>
          <w:sz w:val="24"/>
          <w:szCs w:val="24"/>
        </w:rPr>
        <w:t>technológiai folyamatábrája</w:t>
      </w:r>
    </w:p>
    <w:p w:rsidR="000E1B9E" w:rsidRPr="00BE7697" w:rsidRDefault="000E1B9E"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C53E01" w:rsidRPr="00644690" w:rsidRDefault="00C53E01" w:rsidP="00C53E01">
      <w:pPr>
        <w:tabs>
          <w:tab w:val="left" w:pos="1418"/>
          <w:tab w:val="right" w:pos="9072"/>
        </w:tabs>
        <w:spacing w:after="0"/>
        <w:ind w:left="851"/>
      </w:pPr>
    </w:p>
    <w:p w:rsidR="00C53E01" w:rsidRDefault="000E1B9E" w:rsidP="00C53E01">
      <w:pPr>
        <w:pStyle w:val="Listaszerbekezds"/>
        <w:numPr>
          <w:ilvl w:val="2"/>
          <w:numId w:val="8"/>
        </w:numPr>
        <w:tabs>
          <w:tab w:val="left" w:pos="1701"/>
          <w:tab w:val="right" w:pos="9072"/>
        </w:tabs>
        <w:spacing w:after="0"/>
        <w:ind w:left="993" w:hanging="426"/>
        <w:rPr>
          <w:b/>
          <w:i/>
        </w:rPr>
      </w:pPr>
      <w:r w:rsidRPr="00273678">
        <w:rPr>
          <w:rFonts w:cs="Times New Roman"/>
          <w:b/>
          <w:i/>
          <w:szCs w:val="24"/>
        </w:rPr>
        <w:t>Sütőipar</w:t>
      </w:r>
      <w:r w:rsidR="001E5799" w:rsidRPr="00273678">
        <w:rPr>
          <w:rFonts w:cs="Times New Roman"/>
          <w:b/>
          <w:i/>
          <w:szCs w:val="24"/>
        </w:rPr>
        <w:t xml:space="preserve">i </w:t>
      </w:r>
      <w:r w:rsidRPr="00273678">
        <w:rPr>
          <w:rFonts w:cs="Times New Roman"/>
          <w:b/>
          <w:i/>
          <w:szCs w:val="24"/>
        </w:rPr>
        <w:t>és cukrászipari termékek előállításának műveletei</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0E1B9E" w:rsidRPr="00BE7697" w:rsidRDefault="000E1B9E" w:rsidP="00372AA9">
      <w:pPr>
        <w:spacing w:after="0"/>
        <w:ind w:left="709"/>
        <w:rPr>
          <w:rFonts w:cs="Times New Roman"/>
          <w:szCs w:val="24"/>
        </w:rPr>
      </w:pPr>
      <w:r w:rsidRPr="00BE7697">
        <w:rPr>
          <w:rFonts w:cs="Times New Roman"/>
          <w:szCs w:val="24"/>
        </w:rPr>
        <w:t>Sütőipar:</w:t>
      </w:r>
    </w:p>
    <w:p w:rsidR="000E1B9E" w:rsidRPr="00BE7697" w:rsidRDefault="000E1B9E"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Sütőipari nyersanyagok előkészítés</w:t>
      </w:r>
      <w:r w:rsidR="00E20F1D">
        <w:rPr>
          <w:rFonts w:ascii="Times New Roman" w:hAnsi="Times New Roman"/>
          <w:sz w:val="24"/>
          <w:szCs w:val="24"/>
        </w:rPr>
        <w:t>ének műveletei</w:t>
      </w:r>
    </w:p>
    <w:p w:rsidR="000E1B9E" w:rsidRPr="00BE7697" w:rsidRDefault="000E1B9E"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Kenyérfélék előállítás</w:t>
      </w:r>
      <w:r w:rsidR="00E20F1D">
        <w:rPr>
          <w:rFonts w:ascii="Times New Roman" w:hAnsi="Times New Roman"/>
          <w:sz w:val="24"/>
          <w:szCs w:val="24"/>
        </w:rPr>
        <w:t>ának technológiai műveletei</w:t>
      </w:r>
    </w:p>
    <w:p w:rsidR="000E1B9E" w:rsidRPr="00BE7697" w:rsidRDefault="000E1B9E"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Péksütemények, finompékáruk előállítás</w:t>
      </w:r>
      <w:r w:rsidR="00E20F1D">
        <w:rPr>
          <w:rFonts w:ascii="Times New Roman" w:hAnsi="Times New Roman"/>
          <w:sz w:val="24"/>
          <w:szCs w:val="24"/>
        </w:rPr>
        <w:t>ának műveletei</w:t>
      </w:r>
    </w:p>
    <w:p w:rsidR="00E20F1D" w:rsidRPr="00BE50F9" w:rsidRDefault="00E20F1D" w:rsidP="00BE50F9">
      <w:pPr>
        <w:spacing w:after="0"/>
        <w:ind w:left="709"/>
        <w:rPr>
          <w:rFonts w:cs="Times New Roman"/>
          <w:szCs w:val="24"/>
        </w:rPr>
      </w:pPr>
      <w:r w:rsidRPr="00BE50F9">
        <w:rPr>
          <w:rFonts w:cs="Times New Roman"/>
          <w:szCs w:val="24"/>
        </w:rPr>
        <w:t>Cukrászipar:</w:t>
      </w:r>
    </w:p>
    <w:p w:rsidR="00E20F1D" w:rsidRPr="00BE7697" w:rsidRDefault="00E20F1D"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Cukrásztechnológiai alapműveletek</w:t>
      </w:r>
    </w:p>
    <w:p w:rsidR="000E1B9E" w:rsidRPr="00BE7697" w:rsidRDefault="00E20F1D" w:rsidP="00273678">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Cukrászati félkész termékek</w:t>
      </w:r>
      <w:r>
        <w:rPr>
          <w:rFonts w:ascii="Times New Roman" w:hAnsi="Times New Roman"/>
          <w:sz w:val="24"/>
          <w:szCs w:val="24"/>
        </w:rPr>
        <w:t xml:space="preserve"> előállításának műveletei</w:t>
      </w:r>
    </w:p>
    <w:p w:rsidR="00C53E01" w:rsidRPr="002A1C54" w:rsidRDefault="00C53E01" w:rsidP="00C53E01">
      <w:pPr>
        <w:tabs>
          <w:tab w:val="left" w:pos="1418"/>
          <w:tab w:val="right" w:pos="9072"/>
        </w:tabs>
        <w:spacing w:after="0"/>
        <w:ind w:left="851"/>
      </w:pPr>
    </w:p>
    <w:p w:rsidR="00C53E01" w:rsidRDefault="00E20F1D" w:rsidP="00C53E01">
      <w:pPr>
        <w:pStyle w:val="Listaszerbekezds"/>
        <w:numPr>
          <w:ilvl w:val="2"/>
          <w:numId w:val="8"/>
        </w:numPr>
        <w:tabs>
          <w:tab w:val="left" w:pos="1701"/>
          <w:tab w:val="right" w:pos="9072"/>
        </w:tabs>
        <w:spacing w:after="0"/>
        <w:ind w:left="993" w:hanging="426"/>
        <w:rPr>
          <w:b/>
          <w:i/>
        </w:rPr>
      </w:pPr>
      <w:r w:rsidRPr="00273678">
        <w:rPr>
          <w:b/>
          <w:i/>
          <w:szCs w:val="24"/>
        </w:rPr>
        <w:t>Tartósítóipari termékgyártás műveletei</w:t>
      </w:r>
      <w:r w:rsidR="00C53E01" w:rsidRPr="00644690">
        <w:rPr>
          <w:b/>
          <w:i/>
        </w:rPr>
        <w:tab/>
      </w:r>
      <w:r w:rsidR="000E1B9E">
        <w:rPr>
          <w:b/>
          <w:i/>
        </w:rPr>
        <w:t>1</w:t>
      </w:r>
      <w:r w:rsidR="001E5799">
        <w:rPr>
          <w:b/>
          <w:i/>
        </w:rPr>
        <w:t>4</w:t>
      </w:r>
      <w:r w:rsidR="00C53E01">
        <w:rPr>
          <w:b/>
          <w:i/>
        </w:rPr>
        <w:t xml:space="preserve"> ó</w:t>
      </w:r>
      <w:r w:rsidR="00C53E01" w:rsidRPr="00644690">
        <w:rPr>
          <w:b/>
          <w:i/>
        </w:rPr>
        <w:t>ra/</w:t>
      </w:r>
      <w:r w:rsidR="000E1B9E">
        <w:rPr>
          <w:b/>
          <w:i/>
        </w:rPr>
        <w:t>1</w:t>
      </w:r>
      <w:r w:rsidR="001E5799">
        <w:rPr>
          <w:b/>
          <w:i/>
        </w:rPr>
        <w:t>4</w:t>
      </w:r>
      <w:r w:rsidR="00C53E01" w:rsidRPr="00644690">
        <w:rPr>
          <w:b/>
          <w:i/>
        </w:rPr>
        <w:t xml:space="preserve"> óra</w:t>
      </w:r>
    </w:p>
    <w:p w:rsidR="00E20F1D" w:rsidRPr="00BE7697" w:rsidRDefault="00E20F1D" w:rsidP="00372AA9">
      <w:pPr>
        <w:pStyle w:val="Listaszerbekezds4"/>
        <w:spacing w:after="0" w:line="240" w:lineRule="auto"/>
        <w:ind w:left="567"/>
        <w:jc w:val="both"/>
        <w:rPr>
          <w:rFonts w:ascii="Times New Roman" w:hAnsi="Times New Roman"/>
          <w:sz w:val="24"/>
          <w:szCs w:val="24"/>
        </w:rPr>
      </w:pPr>
      <w:r w:rsidRPr="00BE7697">
        <w:rPr>
          <w:rFonts w:ascii="Times New Roman" w:hAnsi="Times New Roman"/>
          <w:sz w:val="24"/>
          <w:szCs w:val="24"/>
        </w:rPr>
        <w:t>Zöldség- és főzelékkészítmények: hőkezeléssel tartósított, hőelvonással tartósított, zöldségpürék, - krémek, - levek, savanyúságok, saláták, ételízesítők</w:t>
      </w:r>
      <w:r w:rsidR="001E5799">
        <w:rPr>
          <w:rFonts w:ascii="Times New Roman" w:hAnsi="Times New Roman"/>
          <w:sz w:val="24"/>
          <w:szCs w:val="24"/>
        </w:rPr>
        <w:t xml:space="preserve"> gyárt</w:t>
      </w:r>
      <w:r w:rsidR="00BE50F9">
        <w:rPr>
          <w:rFonts w:ascii="Times New Roman" w:hAnsi="Times New Roman"/>
          <w:sz w:val="24"/>
          <w:szCs w:val="24"/>
        </w:rPr>
        <w:t>ásának műveletei</w:t>
      </w:r>
    </w:p>
    <w:p w:rsidR="00E20F1D" w:rsidRPr="00BE7697" w:rsidRDefault="00E20F1D" w:rsidP="00372AA9">
      <w:pPr>
        <w:pStyle w:val="Listaszerbekezds4"/>
        <w:spacing w:after="0" w:line="240" w:lineRule="auto"/>
        <w:ind w:left="567"/>
        <w:jc w:val="both"/>
        <w:rPr>
          <w:rFonts w:ascii="Times New Roman" w:hAnsi="Times New Roman"/>
          <w:sz w:val="24"/>
          <w:szCs w:val="24"/>
        </w:rPr>
      </w:pPr>
      <w:r w:rsidRPr="00BE7697">
        <w:rPr>
          <w:rFonts w:ascii="Times New Roman" w:hAnsi="Times New Roman"/>
          <w:sz w:val="24"/>
          <w:szCs w:val="24"/>
        </w:rPr>
        <w:lastRenderedPageBreak/>
        <w:t>Gyümölcskészítmények: befőttek, gyorsfagyasztott gyümölcskészítmények, gyümölcsitalok, - levek, - szörpök, lekvárféleségek, szárított gyümölcsök, félkésztermékek, különleges gyümölcskészítmények</w:t>
      </w:r>
      <w:r>
        <w:rPr>
          <w:rFonts w:ascii="Times New Roman" w:hAnsi="Times New Roman"/>
          <w:sz w:val="24"/>
          <w:szCs w:val="24"/>
        </w:rPr>
        <w:t xml:space="preserve"> gyártásának műveletei</w:t>
      </w:r>
    </w:p>
    <w:p w:rsidR="008A2D66" w:rsidRDefault="008A2D66">
      <w:pPr>
        <w:spacing w:after="200" w:line="276" w:lineRule="auto"/>
        <w:jc w:val="left"/>
        <w:rPr>
          <w:b/>
          <w:i/>
          <w:szCs w:val="24"/>
        </w:rPr>
      </w:pPr>
    </w:p>
    <w:p w:rsidR="00C53E01" w:rsidRDefault="00E20F1D" w:rsidP="00C53E01">
      <w:pPr>
        <w:pStyle w:val="Listaszerbekezds"/>
        <w:numPr>
          <w:ilvl w:val="2"/>
          <w:numId w:val="8"/>
        </w:numPr>
        <w:tabs>
          <w:tab w:val="left" w:pos="1701"/>
          <w:tab w:val="right" w:pos="9072"/>
        </w:tabs>
        <w:spacing w:after="0"/>
        <w:ind w:left="993" w:hanging="426"/>
        <w:rPr>
          <w:b/>
          <w:i/>
        </w:rPr>
      </w:pPr>
      <w:r w:rsidRPr="00273678">
        <w:rPr>
          <w:b/>
          <w:i/>
          <w:szCs w:val="24"/>
        </w:rPr>
        <w:t>Dohányipar, növényolajipar, margaringyártás műveletei</w:t>
      </w:r>
      <w:r w:rsidR="00C53E01" w:rsidRPr="00644690">
        <w:rPr>
          <w:b/>
          <w:i/>
        </w:rPr>
        <w:tab/>
      </w:r>
      <w:r w:rsidR="000E1B9E">
        <w:rPr>
          <w:b/>
          <w:i/>
        </w:rPr>
        <w:t>10</w:t>
      </w:r>
      <w:r w:rsidR="00C53E01">
        <w:rPr>
          <w:b/>
          <w:i/>
        </w:rPr>
        <w:t xml:space="preserve"> ó</w:t>
      </w:r>
      <w:r w:rsidR="00C53E01" w:rsidRPr="00644690">
        <w:rPr>
          <w:b/>
          <w:i/>
        </w:rPr>
        <w:t>ra/</w:t>
      </w:r>
      <w:r w:rsidR="000E1B9E">
        <w:rPr>
          <w:b/>
          <w:i/>
        </w:rPr>
        <w:t>10</w:t>
      </w:r>
      <w:r w:rsidR="00C53E01" w:rsidRPr="00644690">
        <w:rPr>
          <w:b/>
          <w:i/>
        </w:rPr>
        <w:t xml:space="preserve"> óra</w:t>
      </w:r>
    </w:p>
    <w:p w:rsidR="00E20F1D" w:rsidRPr="00BE7697" w:rsidRDefault="00E20F1D" w:rsidP="00372AA9">
      <w:pPr>
        <w:pStyle w:val="Listaszerbekezds4"/>
        <w:spacing w:after="0" w:line="240" w:lineRule="auto"/>
        <w:ind w:left="567"/>
        <w:jc w:val="both"/>
        <w:rPr>
          <w:rFonts w:ascii="Times New Roman" w:hAnsi="Times New Roman"/>
          <w:sz w:val="24"/>
          <w:szCs w:val="24"/>
        </w:rPr>
      </w:pPr>
      <w:r w:rsidRPr="00BE7697">
        <w:rPr>
          <w:rFonts w:ascii="Times New Roman" w:hAnsi="Times New Roman"/>
          <w:sz w:val="24"/>
          <w:szCs w:val="24"/>
        </w:rPr>
        <w:t>Dohány</w:t>
      </w:r>
      <w:r w:rsidR="001E5799">
        <w:rPr>
          <w:rFonts w:ascii="Times New Roman" w:hAnsi="Times New Roman"/>
          <w:sz w:val="24"/>
          <w:szCs w:val="24"/>
        </w:rPr>
        <w:t xml:space="preserve"> feldolgozás</w:t>
      </w:r>
      <w:r>
        <w:rPr>
          <w:rFonts w:ascii="Times New Roman" w:hAnsi="Times New Roman"/>
          <w:sz w:val="24"/>
          <w:szCs w:val="24"/>
        </w:rPr>
        <w:t xml:space="preserve"> műveletei</w:t>
      </w:r>
    </w:p>
    <w:p w:rsidR="00E20F1D" w:rsidRPr="00BE7697" w:rsidRDefault="00E20F1D" w:rsidP="00372AA9">
      <w:pPr>
        <w:spacing w:after="0"/>
        <w:ind w:left="567"/>
        <w:rPr>
          <w:szCs w:val="24"/>
        </w:rPr>
      </w:pPr>
      <w:r w:rsidRPr="00BE7697">
        <w:rPr>
          <w:szCs w:val="24"/>
        </w:rPr>
        <w:t>Növ</w:t>
      </w:r>
      <w:r>
        <w:rPr>
          <w:szCs w:val="24"/>
        </w:rPr>
        <w:t>ényolajipar, margaringyártás műveletei</w:t>
      </w:r>
    </w:p>
    <w:p w:rsidR="00E20F1D" w:rsidRPr="00BE7697" w:rsidRDefault="00E20F1D"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 xml:space="preserve">Sajtolást előkészítő technológiai </w:t>
      </w:r>
      <w:r>
        <w:rPr>
          <w:rFonts w:ascii="Times New Roman" w:hAnsi="Times New Roman"/>
          <w:sz w:val="24"/>
          <w:szCs w:val="24"/>
        </w:rPr>
        <w:t>műveletei</w:t>
      </w:r>
      <w:r w:rsidRPr="00BE7697">
        <w:rPr>
          <w:rFonts w:ascii="Times New Roman" w:hAnsi="Times New Roman"/>
          <w:sz w:val="24"/>
          <w:szCs w:val="24"/>
        </w:rPr>
        <w:t>: tisztítás, hűtés, tárolás, hajalás, aprítás, pörkölés</w:t>
      </w:r>
    </w:p>
    <w:p w:rsidR="00E20F1D" w:rsidRPr="00BE7697" w:rsidRDefault="00E20F1D"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Sajtolás, extrakció</w:t>
      </w:r>
    </w:p>
    <w:p w:rsidR="00E20F1D" w:rsidRPr="00BE7697" w:rsidRDefault="00E20F1D" w:rsidP="00372AA9">
      <w:pPr>
        <w:pStyle w:val="Listaszerbekezds4"/>
        <w:spacing w:after="0" w:line="240" w:lineRule="auto"/>
        <w:ind w:left="567"/>
        <w:rPr>
          <w:rFonts w:ascii="Times New Roman" w:hAnsi="Times New Roman"/>
          <w:sz w:val="24"/>
          <w:szCs w:val="24"/>
        </w:rPr>
      </w:pPr>
      <w:r w:rsidRPr="00BE7697">
        <w:rPr>
          <w:rFonts w:ascii="Times New Roman" w:hAnsi="Times New Roman"/>
          <w:sz w:val="24"/>
          <w:szCs w:val="24"/>
        </w:rPr>
        <w:t>Oldószerek, miscella</w:t>
      </w:r>
    </w:p>
    <w:p w:rsidR="00E20F1D" w:rsidRPr="00BE7697" w:rsidRDefault="00E20F1D" w:rsidP="00372AA9">
      <w:pPr>
        <w:pStyle w:val="Listaszerbekezds4"/>
        <w:spacing w:after="0" w:line="240" w:lineRule="auto"/>
        <w:ind w:left="567"/>
        <w:jc w:val="both"/>
        <w:rPr>
          <w:rFonts w:ascii="Times New Roman" w:hAnsi="Times New Roman"/>
          <w:sz w:val="24"/>
          <w:szCs w:val="24"/>
        </w:rPr>
      </w:pPr>
      <w:r w:rsidRPr="00BE7697">
        <w:rPr>
          <w:rFonts w:ascii="Times New Roman" w:hAnsi="Times New Roman"/>
          <w:sz w:val="24"/>
          <w:szCs w:val="24"/>
        </w:rPr>
        <w:t>Ülepítés, szűrés, közömbösítés, emulgeálás, szuszpendálás, desztillálás, adszorpció és polírozás műveletei</w:t>
      </w:r>
    </w:p>
    <w:p w:rsidR="00E20F1D" w:rsidRPr="00BE7697" w:rsidRDefault="00E20F1D" w:rsidP="00372AA9">
      <w:pPr>
        <w:pStyle w:val="Listaszerbekezds4"/>
        <w:spacing w:after="0" w:line="240" w:lineRule="auto"/>
        <w:ind w:left="567"/>
        <w:jc w:val="both"/>
        <w:rPr>
          <w:rFonts w:ascii="Times New Roman" w:hAnsi="Times New Roman"/>
          <w:sz w:val="24"/>
          <w:szCs w:val="24"/>
        </w:rPr>
      </w:pPr>
      <w:r w:rsidRPr="00BE7697">
        <w:rPr>
          <w:rFonts w:ascii="Times New Roman" w:hAnsi="Times New Roman"/>
          <w:sz w:val="24"/>
          <w:szCs w:val="24"/>
        </w:rPr>
        <w:t>Margaringyártás alapanyagai, táplálkozástani szerepe</w:t>
      </w:r>
    </w:p>
    <w:p w:rsidR="00E20F1D" w:rsidRPr="00BE7697" w:rsidRDefault="00E20F1D" w:rsidP="00372AA9">
      <w:pPr>
        <w:pStyle w:val="Listaszerbekezds4"/>
        <w:spacing w:after="0" w:line="240" w:lineRule="auto"/>
        <w:ind w:left="567"/>
        <w:jc w:val="both"/>
        <w:rPr>
          <w:rFonts w:ascii="Times New Roman" w:hAnsi="Times New Roman"/>
          <w:sz w:val="24"/>
          <w:szCs w:val="24"/>
        </w:rPr>
      </w:pPr>
      <w:r w:rsidRPr="00BE7697">
        <w:rPr>
          <w:rFonts w:ascii="Times New Roman" w:hAnsi="Times New Roman"/>
          <w:sz w:val="24"/>
          <w:szCs w:val="24"/>
        </w:rPr>
        <w:t>Margarinemulzió előállítás</w:t>
      </w:r>
    </w:p>
    <w:p w:rsidR="00C53E01" w:rsidRPr="002A1C54" w:rsidRDefault="00C53E01" w:rsidP="00C53E01">
      <w:pPr>
        <w:tabs>
          <w:tab w:val="left" w:pos="1418"/>
          <w:tab w:val="right" w:pos="9072"/>
        </w:tabs>
        <w:spacing w:after="0"/>
        <w:ind w:left="851"/>
      </w:pPr>
    </w:p>
    <w:p w:rsidR="00C53E01" w:rsidRPr="00644690" w:rsidRDefault="00E80EB4" w:rsidP="00C53E01">
      <w:pPr>
        <w:pStyle w:val="Listaszerbekezds"/>
        <w:numPr>
          <w:ilvl w:val="2"/>
          <w:numId w:val="8"/>
        </w:numPr>
        <w:tabs>
          <w:tab w:val="left" w:pos="1701"/>
          <w:tab w:val="right" w:pos="9072"/>
        </w:tabs>
        <w:spacing w:after="0"/>
        <w:ind w:left="993" w:hanging="426"/>
        <w:rPr>
          <w:rFonts w:cs="Times New Roman"/>
          <w:b/>
          <w:i/>
        </w:rPr>
      </w:pPr>
      <w:r w:rsidRPr="00273678">
        <w:rPr>
          <w:b/>
          <w:i/>
          <w:szCs w:val="24"/>
        </w:rPr>
        <w:t>Tejipari termékgyártás műveletei</w:t>
      </w:r>
      <w:r w:rsidR="00C53E01" w:rsidRPr="00644690">
        <w:rPr>
          <w:b/>
          <w:i/>
        </w:rPr>
        <w:tab/>
      </w:r>
      <w:r w:rsidR="000E1B9E">
        <w:rPr>
          <w:b/>
          <w:i/>
        </w:rPr>
        <w:t>12</w:t>
      </w:r>
      <w:r w:rsidR="00C53E01">
        <w:rPr>
          <w:b/>
          <w:i/>
        </w:rPr>
        <w:t xml:space="preserve"> ó</w:t>
      </w:r>
      <w:r w:rsidR="00C53E01" w:rsidRPr="00644690">
        <w:rPr>
          <w:b/>
          <w:i/>
        </w:rPr>
        <w:t>ra/</w:t>
      </w:r>
      <w:r w:rsidR="000E1B9E">
        <w:rPr>
          <w:b/>
          <w:i/>
        </w:rPr>
        <w:t>12</w:t>
      </w:r>
      <w:r w:rsidR="00C53E01" w:rsidRPr="00644690">
        <w:rPr>
          <w:b/>
          <w:i/>
        </w:rPr>
        <w:t xml:space="preserve"> óra</w:t>
      </w:r>
    </w:p>
    <w:p w:rsidR="00E80EB4" w:rsidRPr="00BE7697" w:rsidRDefault="00E80EB4" w:rsidP="00372AA9">
      <w:pPr>
        <w:pStyle w:val="Listaszerbekezds4"/>
        <w:spacing w:after="0" w:line="240" w:lineRule="auto"/>
        <w:ind w:left="567" w:firstLine="93"/>
        <w:jc w:val="both"/>
        <w:rPr>
          <w:rFonts w:ascii="Times New Roman" w:hAnsi="Times New Roman"/>
          <w:sz w:val="24"/>
          <w:szCs w:val="24"/>
        </w:rPr>
      </w:pPr>
      <w:r w:rsidRPr="00BE7697">
        <w:rPr>
          <w:rFonts w:ascii="Times New Roman" w:hAnsi="Times New Roman"/>
          <w:sz w:val="24"/>
          <w:szCs w:val="24"/>
        </w:rPr>
        <w:t>Alapanyagok elsődleges kezelés</w:t>
      </w:r>
      <w:r>
        <w:rPr>
          <w:rFonts w:ascii="Times New Roman" w:hAnsi="Times New Roman"/>
          <w:sz w:val="24"/>
          <w:szCs w:val="24"/>
        </w:rPr>
        <w:t>ének műveletei</w:t>
      </w:r>
    </w:p>
    <w:p w:rsidR="00E80EB4" w:rsidRPr="00BE7697" w:rsidRDefault="00E80EB4" w:rsidP="00372AA9">
      <w:pPr>
        <w:pStyle w:val="Listaszerbekezds4"/>
        <w:spacing w:after="0" w:line="240" w:lineRule="auto"/>
        <w:ind w:left="567" w:firstLine="93"/>
        <w:jc w:val="both"/>
        <w:rPr>
          <w:rFonts w:ascii="Times New Roman" w:hAnsi="Times New Roman"/>
          <w:sz w:val="24"/>
          <w:szCs w:val="24"/>
        </w:rPr>
      </w:pPr>
      <w:r w:rsidRPr="00BE7697">
        <w:rPr>
          <w:rFonts w:ascii="Times New Roman" w:hAnsi="Times New Roman"/>
          <w:sz w:val="24"/>
          <w:szCs w:val="24"/>
        </w:rPr>
        <w:t>Friss fogyasztói tej</w:t>
      </w:r>
      <w:r>
        <w:rPr>
          <w:rFonts w:ascii="Times New Roman" w:hAnsi="Times New Roman"/>
          <w:sz w:val="24"/>
          <w:szCs w:val="24"/>
        </w:rPr>
        <w:t xml:space="preserve"> előállításának folyamata</w:t>
      </w:r>
    </w:p>
    <w:p w:rsidR="00E80EB4" w:rsidRPr="00BE7697" w:rsidRDefault="00E80EB4" w:rsidP="00372AA9">
      <w:pPr>
        <w:pStyle w:val="Listaszerbekezds4"/>
        <w:spacing w:after="0" w:line="240" w:lineRule="auto"/>
        <w:ind w:left="567" w:firstLine="93"/>
        <w:jc w:val="both"/>
        <w:rPr>
          <w:rFonts w:ascii="Times New Roman" w:hAnsi="Times New Roman"/>
          <w:sz w:val="24"/>
          <w:szCs w:val="24"/>
        </w:rPr>
      </w:pPr>
      <w:r w:rsidRPr="00BE7697">
        <w:rPr>
          <w:rFonts w:ascii="Times New Roman" w:hAnsi="Times New Roman"/>
          <w:sz w:val="24"/>
          <w:szCs w:val="24"/>
        </w:rPr>
        <w:t>Natúr</w:t>
      </w:r>
      <w:r w:rsidR="001E5799">
        <w:rPr>
          <w:rFonts w:ascii="Times New Roman" w:hAnsi="Times New Roman"/>
          <w:sz w:val="24"/>
          <w:szCs w:val="24"/>
        </w:rPr>
        <w:t>, ízesített</w:t>
      </w:r>
      <w:r w:rsidRPr="00BE7697">
        <w:rPr>
          <w:rFonts w:ascii="Times New Roman" w:hAnsi="Times New Roman"/>
          <w:sz w:val="24"/>
          <w:szCs w:val="24"/>
        </w:rPr>
        <w:t xml:space="preserve"> termékek</w:t>
      </w:r>
      <w:r>
        <w:rPr>
          <w:rFonts w:ascii="Times New Roman" w:hAnsi="Times New Roman"/>
          <w:sz w:val="24"/>
          <w:szCs w:val="24"/>
        </w:rPr>
        <w:t xml:space="preserve"> előállításának műveletei</w:t>
      </w:r>
    </w:p>
    <w:p w:rsidR="00E80EB4" w:rsidRPr="00BE7697" w:rsidRDefault="00E80EB4" w:rsidP="00372AA9">
      <w:pPr>
        <w:pStyle w:val="Listaszerbekezds4"/>
        <w:spacing w:after="0" w:line="240" w:lineRule="auto"/>
        <w:ind w:left="567" w:firstLine="93"/>
        <w:jc w:val="both"/>
        <w:rPr>
          <w:rFonts w:ascii="Times New Roman" w:hAnsi="Times New Roman"/>
          <w:sz w:val="24"/>
          <w:szCs w:val="24"/>
        </w:rPr>
      </w:pPr>
      <w:r w:rsidRPr="00BE7697">
        <w:rPr>
          <w:rFonts w:ascii="Times New Roman" w:hAnsi="Times New Roman"/>
          <w:sz w:val="24"/>
          <w:szCs w:val="24"/>
        </w:rPr>
        <w:t>Vaj, túró, sajt</w:t>
      </w:r>
      <w:r>
        <w:rPr>
          <w:rFonts w:ascii="Times New Roman" w:hAnsi="Times New Roman"/>
          <w:sz w:val="24"/>
          <w:szCs w:val="24"/>
        </w:rPr>
        <w:t xml:space="preserve"> gyártás műveletei</w:t>
      </w:r>
    </w:p>
    <w:p w:rsidR="00E80EB4" w:rsidRPr="00BE7697" w:rsidRDefault="00E80EB4" w:rsidP="00372AA9">
      <w:pPr>
        <w:pStyle w:val="Listaszerbekezds4"/>
        <w:spacing w:after="0" w:line="240" w:lineRule="auto"/>
        <w:ind w:left="567" w:firstLine="93"/>
        <w:jc w:val="both"/>
        <w:rPr>
          <w:rFonts w:ascii="Times New Roman" w:hAnsi="Times New Roman"/>
          <w:sz w:val="24"/>
          <w:szCs w:val="24"/>
        </w:rPr>
      </w:pPr>
      <w:r w:rsidRPr="00BE7697">
        <w:rPr>
          <w:rFonts w:ascii="Times New Roman" w:hAnsi="Times New Roman"/>
          <w:sz w:val="24"/>
          <w:szCs w:val="24"/>
        </w:rPr>
        <w:t>Savanyított termékek</w:t>
      </w:r>
      <w:r>
        <w:rPr>
          <w:rFonts w:ascii="Times New Roman" w:hAnsi="Times New Roman"/>
          <w:sz w:val="24"/>
          <w:szCs w:val="24"/>
        </w:rPr>
        <w:t xml:space="preserve"> előállításának műveletei</w:t>
      </w:r>
    </w:p>
    <w:p w:rsidR="00C53E01" w:rsidRDefault="00C53E01" w:rsidP="00C53E01">
      <w:pPr>
        <w:tabs>
          <w:tab w:val="left" w:pos="1418"/>
          <w:tab w:val="right" w:pos="9072"/>
        </w:tabs>
        <w:spacing w:after="0"/>
        <w:ind w:left="851"/>
      </w:pPr>
    </w:p>
    <w:p w:rsidR="00C53E01" w:rsidRDefault="00E80EB4" w:rsidP="00C53E01">
      <w:pPr>
        <w:pStyle w:val="Listaszerbekezds"/>
        <w:numPr>
          <w:ilvl w:val="2"/>
          <w:numId w:val="8"/>
        </w:numPr>
        <w:tabs>
          <w:tab w:val="left" w:pos="1701"/>
          <w:tab w:val="right" w:pos="9072"/>
        </w:tabs>
        <w:spacing w:after="0"/>
        <w:ind w:left="993" w:hanging="426"/>
        <w:rPr>
          <w:b/>
          <w:i/>
        </w:rPr>
      </w:pPr>
      <w:r w:rsidRPr="00273678">
        <w:rPr>
          <w:b/>
          <w:i/>
          <w:szCs w:val="24"/>
        </w:rPr>
        <w:t>Bor- és pezsgőgyártás műveletei</w:t>
      </w:r>
      <w:r w:rsidR="00C53E01" w:rsidRPr="00644690">
        <w:rPr>
          <w:b/>
          <w:i/>
        </w:rPr>
        <w:tab/>
      </w:r>
      <w:r w:rsidR="000E1B9E">
        <w:rPr>
          <w:b/>
          <w:i/>
        </w:rPr>
        <w:t>10</w:t>
      </w:r>
      <w:r w:rsidR="00C53E01">
        <w:rPr>
          <w:b/>
          <w:i/>
        </w:rPr>
        <w:t xml:space="preserve"> ó</w:t>
      </w:r>
      <w:r w:rsidR="00C53E01" w:rsidRPr="00644690">
        <w:rPr>
          <w:b/>
          <w:i/>
        </w:rPr>
        <w:t>ra/</w:t>
      </w:r>
      <w:r w:rsidR="000E1B9E">
        <w:rPr>
          <w:b/>
          <w:i/>
        </w:rPr>
        <w:t>10</w:t>
      </w:r>
      <w:r w:rsidR="00C53E01" w:rsidRPr="00644690">
        <w:rPr>
          <w:b/>
          <w:i/>
        </w:rPr>
        <w:t xml:space="preserve"> óra</w:t>
      </w:r>
    </w:p>
    <w:p w:rsidR="00E80EB4" w:rsidRPr="00BE7697" w:rsidRDefault="00E80EB4" w:rsidP="00E80EB4">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Szőlőfeldolgozás, mustkezelés</w:t>
      </w:r>
      <w:r>
        <w:rPr>
          <w:rFonts w:ascii="Times New Roman" w:hAnsi="Times New Roman"/>
          <w:sz w:val="24"/>
          <w:szCs w:val="24"/>
        </w:rPr>
        <w:t xml:space="preserve"> műveletei</w:t>
      </w:r>
    </w:p>
    <w:p w:rsidR="00E80EB4" w:rsidRPr="00BE7697" w:rsidRDefault="00E80EB4" w:rsidP="00E80EB4">
      <w:pPr>
        <w:pStyle w:val="Listaszerbekezds4"/>
        <w:spacing w:after="0" w:line="240" w:lineRule="auto"/>
        <w:ind w:left="660"/>
        <w:rPr>
          <w:rFonts w:ascii="Times New Roman" w:hAnsi="Times New Roman"/>
          <w:sz w:val="24"/>
          <w:szCs w:val="24"/>
        </w:rPr>
      </w:pPr>
      <w:r>
        <w:rPr>
          <w:rFonts w:ascii="Times New Roman" w:hAnsi="Times New Roman"/>
          <w:sz w:val="24"/>
          <w:szCs w:val="24"/>
        </w:rPr>
        <w:t>E</w:t>
      </w:r>
      <w:r w:rsidRPr="00BE7697">
        <w:rPr>
          <w:rFonts w:ascii="Times New Roman" w:hAnsi="Times New Roman"/>
          <w:sz w:val="24"/>
          <w:szCs w:val="24"/>
        </w:rPr>
        <w:t>rjesztés</w:t>
      </w:r>
    </w:p>
    <w:p w:rsidR="00E80EB4" w:rsidRPr="00BE7697" w:rsidRDefault="00E80EB4" w:rsidP="00E80EB4">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Tisztító, stabilizáló eljárások</w:t>
      </w:r>
    </w:p>
    <w:p w:rsidR="00E80EB4" w:rsidRPr="00BE7697" w:rsidRDefault="00E80EB4" w:rsidP="00E80EB4">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Fehér, rozé, siller-és vörösbor készítési eljárások</w:t>
      </w:r>
    </w:p>
    <w:p w:rsidR="00E80EB4" w:rsidRPr="00BE7697" w:rsidRDefault="00E80EB4" w:rsidP="00E80EB4">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Pezsgő alapbor kezelése</w:t>
      </w:r>
    </w:p>
    <w:p w:rsidR="00E80EB4" w:rsidRPr="00BE7697" w:rsidRDefault="00E80EB4" w:rsidP="00E80EB4">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Pezsgő szűrése, degorzsálás</w:t>
      </w:r>
    </w:p>
    <w:p w:rsidR="00C53E01" w:rsidRPr="00644690" w:rsidRDefault="00C53E01" w:rsidP="00C53E01">
      <w:pPr>
        <w:tabs>
          <w:tab w:val="left" w:pos="1418"/>
          <w:tab w:val="right" w:pos="9072"/>
        </w:tabs>
        <w:spacing w:after="0"/>
        <w:ind w:left="851"/>
      </w:pPr>
    </w:p>
    <w:p w:rsidR="00C53E01" w:rsidRDefault="004301BD" w:rsidP="00C53E01">
      <w:pPr>
        <w:pStyle w:val="Listaszerbekezds"/>
        <w:numPr>
          <w:ilvl w:val="2"/>
          <w:numId w:val="8"/>
        </w:numPr>
        <w:tabs>
          <w:tab w:val="left" w:pos="1701"/>
          <w:tab w:val="right" w:pos="9072"/>
        </w:tabs>
        <w:spacing w:after="0"/>
        <w:ind w:left="993" w:hanging="426"/>
        <w:rPr>
          <w:b/>
          <w:i/>
        </w:rPr>
      </w:pPr>
      <w:r w:rsidRPr="00273678">
        <w:rPr>
          <w:b/>
          <w:i/>
          <w:szCs w:val="24"/>
        </w:rPr>
        <w:t>Cukorgyártás, édesipar műveletei</w:t>
      </w:r>
      <w:r w:rsidR="00C53E01" w:rsidRPr="00644690">
        <w:rPr>
          <w:b/>
          <w:i/>
        </w:rPr>
        <w:tab/>
      </w:r>
      <w:r w:rsidR="000E1B9E">
        <w:rPr>
          <w:b/>
          <w:i/>
        </w:rPr>
        <w:t>10</w:t>
      </w:r>
      <w:r w:rsidR="00C53E01">
        <w:rPr>
          <w:b/>
          <w:i/>
        </w:rPr>
        <w:t xml:space="preserve"> ó</w:t>
      </w:r>
      <w:r w:rsidR="00C53E01" w:rsidRPr="00644690">
        <w:rPr>
          <w:b/>
          <w:i/>
        </w:rPr>
        <w:t>ra/</w:t>
      </w:r>
      <w:r w:rsidR="000E1B9E">
        <w:rPr>
          <w:b/>
          <w:i/>
        </w:rPr>
        <w:t>10</w:t>
      </w:r>
      <w:r w:rsidR="00C53E01" w:rsidRPr="00644690">
        <w:rPr>
          <w:b/>
          <w:i/>
        </w:rPr>
        <w:t xml:space="preserve"> óra</w:t>
      </w:r>
    </w:p>
    <w:p w:rsidR="004301BD" w:rsidRPr="00BE7697" w:rsidRDefault="004301BD" w:rsidP="004301BD">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Lényerés</w:t>
      </w:r>
    </w:p>
    <w:p w:rsidR="004301BD" w:rsidRPr="00BE7697" w:rsidRDefault="004301BD" w:rsidP="004301BD">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Létisztítás</w:t>
      </w:r>
    </w:p>
    <w:p w:rsidR="004301BD" w:rsidRPr="00BE7697" w:rsidRDefault="004301BD" w:rsidP="004301BD">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Besűrítés</w:t>
      </w:r>
    </w:p>
    <w:p w:rsidR="004301BD" w:rsidRPr="00BE7697" w:rsidRDefault="004301BD" w:rsidP="004301BD">
      <w:pPr>
        <w:spacing w:after="0"/>
        <w:ind w:left="660"/>
        <w:rPr>
          <w:szCs w:val="24"/>
        </w:rPr>
      </w:pPr>
      <w:r w:rsidRPr="00BE7697">
        <w:rPr>
          <w:szCs w:val="24"/>
        </w:rPr>
        <w:t>Kristályosítás</w:t>
      </w:r>
    </w:p>
    <w:p w:rsidR="004301BD" w:rsidRPr="00BE7697" w:rsidRDefault="004301BD" w:rsidP="004301BD">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Pörkölés</w:t>
      </w:r>
    </w:p>
    <w:p w:rsidR="004301BD" w:rsidRPr="00BE7697" w:rsidRDefault="004301BD" w:rsidP="004301BD">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Temperálás</w:t>
      </w:r>
    </w:p>
    <w:p w:rsidR="004301BD" w:rsidRPr="00BE7697" w:rsidRDefault="00273678" w:rsidP="00273678">
      <w:pPr>
        <w:pStyle w:val="Listaszerbekezds4"/>
        <w:spacing w:after="0" w:line="240" w:lineRule="auto"/>
        <w:ind w:left="660"/>
        <w:rPr>
          <w:rFonts w:ascii="Times New Roman" w:hAnsi="Times New Roman"/>
          <w:sz w:val="24"/>
          <w:szCs w:val="24"/>
        </w:rPr>
      </w:pPr>
      <w:r>
        <w:rPr>
          <w:rFonts w:ascii="Times New Roman" w:hAnsi="Times New Roman"/>
          <w:sz w:val="24"/>
          <w:szCs w:val="24"/>
        </w:rPr>
        <w:t>Formázás</w:t>
      </w:r>
    </w:p>
    <w:p w:rsidR="00C53E01" w:rsidRPr="002A1C54" w:rsidRDefault="00C53E01" w:rsidP="00C53E01">
      <w:pPr>
        <w:tabs>
          <w:tab w:val="left" w:pos="1418"/>
          <w:tab w:val="right" w:pos="9072"/>
        </w:tabs>
        <w:spacing w:after="0"/>
        <w:ind w:left="851"/>
      </w:pPr>
    </w:p>
    <w:p w:rsidR="00C53E01" w:rsidRDefault="004301BD" w:rsidP="00C53E01">
      <w:pPr>
        <w:pStyle w:val="Listaszerbekezds"/>
        <w:numPr>
          <w:ilvl w:val="2"/>
          <w:numId w:val="8"/>
        </w:numPr>
        <w:tabs>
          <w:tab w:val="left" w:pos="1701"/>
          <w:tab w:val="right" w:pos="9072"/>
        </w:tabs>
        <w:spacing w:after="0"/>
        <w:ind w:left="993" w:hanging="426"/>
        <w:rPr>
          <w:b/>
          <w:i/>
        </w:rPr>
      </w:pPr>
      <w:r w:rsidRPr="00273678">
        <w:rPr>
          <w:b/>
          <w:i/>
          <w:szCs w:val="24"/>
        </w:rPr>
        <w:t>Erjedésipar műveletei</w:t>
      </w:r>
      <w:r w:rsidR="00C53E01" w:rsidRPr="00644690">
        <w:rPr>
          <w:b/>
          <w:i/>
        </w:rPr>
        <w:tab/>
      </w:r>
      <w:r w:rsidR="000E1B9E">
        <w:rPr>
          <w:b/>
          <w:i/>
        </w:rPr>
        <w:t>1</w:t>
      </w:r>
      <w:r w:rsidR="001E5799">
        <w:rPr>
          <w:b/>
          <w:i/>
        </w:rPr>
        <w:t>4</w:t>
      </w:r>
      <w:r w:rsidR="00C53E01">
        <w:rPr>
          <w:b/>
          <w:i/>
        </w:rPr>
        <w:t xml:space="preserve"> ó</w:t>
      </w:r>
      <w:r w:rsidR="00C53E01" w:rsidRPr="00644690">
        <w:rPr>
          <w:b/>
          <w:i/>
        </w:rPr>
        <w:t>ra/</w:t>
      </w:r>
      <w:r w:rsidR="000E1B9E">
        <w:rPr>
          <w:b/>
          <w:i/>
        </w:rPr>
        <w:t>1</w:t>
      </w:r>
      <w:r w:rsidR="001E5799">
        <w:rPr>
          <w:b/>
          <w:i/>
        </w:rPr>
        <w:t>4</w:t>
      </w:r>
      <w:r w:rsidR="00C53E01" w:rsidRPr="00644690">
        <w:rPr>
          <w:b/>
          <w:i/>
        </w:rPr>
        <w:t xml:space="preserve"> óra</w:t>
      </w:r>
    </w:p>
    <w:p w:rsidR="004301BD" w:rsidRDefault="004301BD" w:rsidP="004301BD">
      <w:pPr>
        <w:spacing w:after="0"/>
        <w:ind w:left="660"/>
        <w:rPr>
          <w:szCs w:val="24"/>
        </w:rPr>
      </w:pPr>
      <w:r>
        <w:rPr>
          <w:szCs w:val="24"/>
        </w:rPr>
        <w:t>Sörgyártás műveletei</w:t>
      </w:r>
    </w:p>
    <w:p w:rsidR="004301BD" w:rsidRDefault="004301BD" w:rsidP="004301BD">
      <w:pPr>
        <w:spacing w:after="0"/>
        <w:ind w:left="660"/>
        <w:rPr>
          <w:szCs w:val="24"/>
        </w:rPr>
      </w:pPr>
      <w:r w:rsidRPr="00BE7697">
        <w:rPr>
          <w:szCs w:val="24"/>
        </w:rPr>
        <w:t>Gyümölcspálinka, likőripar, víztelenszesz gyártás</w:t>
      </w:r>
      <w:r>
        <w:rPr>
          <w:szCs w:val="24"/>
        </w:rPr>
        <w:t xml:space="preserve"> műveletei</w:t>
      </w:r>
    </w:p>
    <w:p w:rsidR="004301BD" w:rsidRPr="00BE7697" w:rsidRDefault="004301BD" w:rsidP="004301BD">
      <w:pPr>
        <w:spacing w:after="0"/>
        <w:ind w:left="660"/>
        <w:rPr>
          <w:szCs w:val="24"/>
        </w:rPr>
      </w:pPr>
      <w:r w:rsidRPr="00BE7697">
        <w:rPr>
          <w:szCs w:val="24"/>
        </w:rPr>
        <w:t>Üdítőital-, szikvízgyártás</w:t>
      </w:r>
      <w:r>
        <w:rPr>
          <w:szCs w:val="24"/>
        </w:rPr>
        <w:t xml:space="preserve"> műveletei</w:t>
      </w:r>
    </w:p>
    <w:p w:rsidR="004301BD" w:rsidRPr="00BE7697" w:rsidRDefault="004301BD" w:rsidP="004301BD">
      <w:pPr>
        <w:spacing w:after="0"/>
        <w:ind w:left="660"/>
        <w:rPr>
          <w:szCs w:val="24"/>
        </w:rPr>
      </w:pPr>
      <w:r w:rsidRPr="00BE7697">
        <w:rPr>
          <w:szCs w:val="24"/>
        </w:rPr>
        <w:t>Élesztő és ecetgyártás</w:t>
      </w:r>
      <w:r>
        <w:rPr>
          <w:szCs w:val="24"/>
        </w:rPr>
        <w:t xml:space="preserve"> műveletei</w:t>
      </w:r>
    </w:p>
    <w:p w:rsidR="004301BD" w:rsidRPr="00BE7697" w:rsidRDefault="004301BD" w:rsidP="004301BD">
      <w:pPr>
        <w:spacing w:after="0"/>
        <w:ind w:left="660"/>
        <w:rPr>
          <w:szCs w:val="24"/>
        </w:rPr>
      </w:pPr>
      <w:r w:rsidRPr="00BE7697">
        <w:rPr>
          <w:szCs w:val="24"/>
        </w:rPr>
        <w:t>Keményítő és keményítő hidrolizátum gyártás</w:t>
      </w:r>
      <w:r>
        <w:rPr>
          <w:szCs w:val="24"/>
        </w:rPr>
        <w:t xml:space="preserve"> műveletei</w:t>
      </w:r>
    </w:p>
    <w:p w:rsidR="00C53E01" w:rsidRPr="002A1C54" w:rsidRDefault="00C53E01" w:rsidP="00C53E01">
      <w:pPr>
        <w:tabs>
          <w:tab w:val="left" w:pos="1418"/>
          <w:tab w:val="right" w:pos="9072"/>
        </w:tabs>
        <w:spacing w:after="0"/>
        <w:ind w:left="851"/>
      </w:pPr>
    </w:p>
    <w:p w:rsidR="00C53E01" w:rsidRDefault="004301BD" w:rsidP="00C53E01">
      <w:pPr>
        <w:pStyle w:val="Listaszerbekezds"/>
        <w:numPr>
          <w:ilvl w:val="2"/>
          <w:numId w:val="8"/>
        </w:numPr>
        <w:tabs>
          <w:tab w:val="left" w:pos="1701"/>
          <w:tab w:val="right" w:pos="9072"/>
        </w:tabs>
        <w:spacing w:after="0"/>
        <w:ind w:left="993" w:hanging="426"/>
        <w:rPr>
          <w:b/>
          <w:i/>
        </w:rPr>
      </w:pPr>
      <w:r w:rsidRPr="00273678">
        <w:rPr>
          <w:b/>
          <w:i/>
          <w:szCs w:val="24"/>
        </w:rPr>
        <w:t>Húsipar és baromfiipar műveletei</w:t>
      </w:r>
      <w:r w:rsidR="00C53E01" w:rsidRPr="00644690">
        <w:rPr>
          <w:b/>
          <w:i/>
        </w:rPr>
        <w:tab/>
      </w:r>
      <w:r w:rsidR="000E1B9E">
        <w:rPr>
          <w:b/>
          <w:i/>
        </w:rPr>
        <w:t>15</w:t>
      </w:r>
      <w:r w:rsidR="00C53E01">
        <w:rPr>
          <w:b/>
          <w:i/>
        </w:rPr>
        <w:t xml:space="preserve"> ó</w:t>
      </w:r>
      <w:r w:rsidR="00C53E01" w:rsidRPr="00644690">
        <w:rPr>
          <w:b/>
          <w:i/>
        </w:rPr>
        <w:t>ra/</w:t>
      </w:r>
      <w:r w:rsidR="000E1B9E">
        <w:rPr>
          <w:b/>
          <w:i/>
        </w:rPr>
        <w:t>15</w:t>
      </w:r>
      <w:r w:rsidR="00C53E01" w:rsidRPr="00644690">
        <w:rPr>
          <w:b/>
          <w:i/>
        </w:rPr>
        <w:t xml:space="preserve"> óra</w:t>
      </w:r>
    </w:p>
    <w:p w:rsidR="00A46139" w:rsidRDefault="00A46139" w:rsidP="00A46139">
      <w:pPr>
        <w:pStyle w:val="Listaszerbekezds4"/>
        <w:spacing w:after="0" w:line="240" w:lineRule="auto"/>
        <w:ind w:left="660"/>
        <w:jc w:val="both"/>
        <w:rPr>
          <w:rFonts w:ascii="Times New Roman" w:hAnsi="Times New Roman"/>
          <w:sz w:val="24"/>
          <w:szCs w:val="24"/>
        </w:rPr>
      </w:pPr>
      <w:r>
        <w:rPr>
          <w:rFonts w:ascii="Times New Roman" w:hAnsi="Times New Roman"/>
          <w:sz w:val="24"/>
          <w:szCs w:val="24"/>
        </w:rPr>
        <w:lastRenderedPageBreak/>
        <w:t>Elsődleges feldolgozás: vágóhídi munkák, d</w:t>
      </w:r>
      <w:r w:rsidRPr="00A46139">
        <w:rPr>
          <w:rFonts w:ascii="Times New Roman" w:hAnsi="Times New Roman"/>
          <w:sz w:val="24"/>
          <w:szCs w:val="24"/>
        </w:rPr>
        <w:t>arabolás, csontozás: húsrészek, osztályozás, csomagolás</w:t>
      </w:r>
    </w:p>
    <w:p w:rsidR="004301BD" w:rsidRDefault="004301BD" w:rsidP="004301BD">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Másodlagos feldo</w:t>
      </w:r>
      <w:r>
        <w:rPr>
          <w:rFonts w:ascii="Times New Roman" w:hAnsi="Times New Roman"/>
          <w:sz w:val="24"/>
          <w:szCs w:val="24"/>
        </w:rPr>
        <w:t>lgozás: húskészítmények gyártásának műveletei</w:t>
      </w:r>
    </w:p>
    <w:p w:rsidR="004301BD" w:rsidRPr="00BE7697" w:rsidRDefault="004301BD" w:rsidP="004301BD">
      <w:pPr>
        <w:pStyle w:val="Listaszerbekezds4"/>
        <w:spacing w:after="0" w:line="240" w:lineRule="auto"/>
        <w:ind w:left="660"/>
        <w:jc w:val="both"/>
        <w:rPr>
          <w:rFonts w:ascii="Times New Roman" w:hAnsi="Times New Roman"/>
          <w:sz w:val="24"/>
          <w:szCs w:val="24"/>
        </w:rPr>
      </w:pPr>
      <w:r>
        <w:rPr>
          <w:rFonts w:ascii="Times New Roman" w:hAnsi="Times New Roman"/>
          <w:sz w:val="24"/>
          <w:szCs w:val="24"/>
        </w:rPr>
        <w:t>H</w:t>
      </w:r>
      <w:r w:rsidRPr="00BE7697">
        <w:rPr>
          <w:rFonts w:ascii="Times New Roman" w:hAnsi="Times New Roman"/>
          <w:sz w:val="24"/>
          <w:szCs w:val="24"/>
        </w:rPr>
        <w:t>űtés, fagyasztás, sózás, pácolás, hőkezelési eljárások, füstölés</w:t>
      </w:r>
    </w:p>
    <w:p w:rsidR="004301BD" w:rsidRPr="00BE7697" w:rsidRDefault="004301BD" w:rsidP="004301BD">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Étkezési szalonna, sertészsír, tepertő előállítás</w:t>
      </w:r>
      <w:r>
        <w:rPr>
          <w:rFonts w:ascii="Times New Roman" w:hAnsi="Times New Roman"/>
          <w:sz w:val="24"/>
          <w:szCs w:val="24"/>
        </w:rPr>
        <w:t xml:space="preserve"> műveletei</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8A2D66" w:rsidRDefault="008A2D66" w:rsidP="008A2D66">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A2D66" w:rsidRPr="008A2D66" w:rsidTr="008A2D6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xml:space="preserve">Alkalmazandó eszközök és felszerelések </w:t>
            </w:r>
          </w:p>
        </w:tc>
      </w:tr>
      <w:tr w:rsidR="008A2D66" w:rsidRPr="008A2D66" w:rsidTr="008A2D6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A2D66" w:rsidRPr="008A2D66" w:rsidRDefault="008A2D66" w:rsidP="008A2D6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A2D66" w:rsidRPr="008A2D66" w:rsidRDefault="008A2D66" w:rsidP="008A2D6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A2D66" w:rsidRPr="008A2D66" w:rsidRDefault="008A2D66" w:rsidP="008A2D66">
            <w:pPr>
              <w:spacing w:after="0"/>
              <w:jc w:val="left"/>
              <w:rPr>
                <w:rFonts w:eastAsia="Times New Roman" w:cs="Times New Roman"/>
                <w:color w:val="000000"/>
                <w:sz w:val="20"/>
                <w:szCs w:val="20"/>
                <w:lang w:eastAsia="hu-HU"/>
              </w:rPr>
            </w:pP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8A2D6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bl>
    <w:p w:rsidR="008A2D66" w:rsidRDefault="008A2D66" w:rsidP="008A2D66">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8A2D66" w:rsidRDefault="008A2D66" w:rsidP="008A2D66">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8A2D66" w:rsidRPr="008A2D66" w:rsidTr="00E42A32">
        <w:trPr>
          <w:trHeight w:val="255"/>
          <w:jc w:val="center"/>
        </w:trPr>
        <w:tc>
          <w:tcPr>
            <w:tcW w:w="1036" w:type="dxa"/>
            <w:vMerge w:val="restart"/>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xml:space="preserve">Alkalmazandó eszközök és felszerelések </w:t>
            </w:r>
          </w:p>
        </w:tc>
      </w:tr>
      <w:tr w:rsidR="008A2D66" w:rsidRPr="008A2D66" w:rsidTr="00E42A32">
        <w:trPr>
          <w:trHeight w:val="510"/>
          <w:jc w:val="center"/>
        </w:trPr>
        <w:tc>
          <w:tcPr>
            <w:tcW w:w="1036" w:type="dxa"/>
            <w:vMerge/>
            <w:vAlign w:val="center"/>
            <w:hideMark/>
          </w:tcPr>
          <w:p w:rsidR="008A2D66" w:rsidRPr="008A2D66" w:rsidRDefault="008A2D66" w:rsidP="008A2D66">
            <w:pPr>
              <w:spacing w:after="0"/>
              <w:jc w:val="left"/>
              <w:rPr>
                <w:rFonts w:eastAsia="Times New Roman" w:cs="Times New Roman"/>
                <w:color w:val="000000"/>
                <w:sz w:val="20"/>
                <w:szCs w:val="20"/>
                <w:lang w:eastAsia="hu-HU"/>
              </w:rPr>
            </w:pPr>
          </w:p>
        </w:tc>
        <w:tc>
          <w:tcPr>
            <w:tcW w:w="2778" w:type="dxa"/>
            <w:vMerge/>
            <w:vAlign w:val="center"/>
            <w:hideMark/>
          </w:tcPr>
          <w:p w:rsidR="008A2D66" w:rsidRPr="008A2D66" w:rsidRDefault="008A2D66" w:rsidP="008A2D66">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egyéni</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csoport-bontás</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osztály-keret</w:t>
            </w:r>
          </w:p>
        </w:tc>
        <w:tc>
          <w:tcPr>
            <w:tcW w:w="2358" w:type="dxa"/>
            <w:vMerge/>
            <w:vAlign w:val="center"/>
            <w:hideMark/>
          </w:tcPr>
          <w:p w:rsidR="008A2D66" w:rsidRPr="008A2D66" w:rsidRDefault="008A2D66" w:rsidP="008A2D66">
            <w:pPr>
              <w:spacing w:after="0"/>
              <w:jc w:val="left"/>
              <w:rPr>
                <w:rFonts w:eastAsia="Times New Roman" w:cs="Times New Roman"/>
                <w:color w:val="000000"/>
                <w:sz w:val="20"/>
                <w:szCs w:val="20"/>
                <w:lang w:eastAsia="hu-HU"/>
              </w:rPr>
            </w:pPr>
          </w:p>
        </w:tc>
      </w:tr>
      <w:tr w:rsidR="008A2D66" w:rsidRPr="008A2D66" w:rsidTr="00E42A32">
        <w:trPr>
          <w:trHeight w:val="255"/>
          <w:jc w:val="center"/>
        </w:trPr>
        <w:tc>
          <w:tcPr>
            <w:tcW w:w="1036" w:type="dxa"/>
            <w:shd w:val="clear" w:color="000000" w:fill="D9D9D9"/>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w:t>
            </w:r>
          </w:p>
        </w:tc>
        <w:tc>
          <w:tcPr>
            <w:tcW w:w="7464" w:type="dxa"/>
            <w:gridSpan w:val="5"/>
            <w:shd w:val="clear" w:color="000000" w:fill="D9D9D9"/>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Információ feldolgozó tevékenységek</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1.1.</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1.2.</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1.3.</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1.4.</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1.5.</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1.6.</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1.7.</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000000" w:fill="D9D9D9"/>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w:t>
            </w:r>
          </w:p>
        </w:tc>
        <w:tc>
          <w:tcPr>
            <w:tcW w:w="7464" w:type="dxa"/>
            <w:gridSpan w:val="5"/>
            <w:shd w:val="clear" w:color="000000" w:fill="D9D9D9"/>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Ismeretalkalmazási gyakorló tevékenységek, feladatok</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2.1.</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2.2.</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Leírás készítése</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2.3.</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lastRenderedPageBreak/>
              <w:t>2.4.</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Tesztfeladat megoldása</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2.5.</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2.6.</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2.7.</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000000" w:fill="D9D9D9"/>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3.</w:t>
            </w:r>
          </w:p>
        </w:tc>
        <w:tc>
          <w:tcPr>
            <w:tcW w:w="7464" w:type="dxa"/>
            <w:gridSpan w:val="5"/>
            <w:shd w:val="clear" w:color="000000" w:fill="D9D9D9"/>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Képi információk körében</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3.1.</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rajz értelmezése</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3.2.</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rajz készítése leírásból</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000000" w:fill="D9D9D9"/>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4.</w:t>
            </w:r>
          </w:p>
        </w:tc>
        <w:tc>
          <w:tcPr>
            <w:tcW w:w="7464" w:type="dxa"/>
            <w:gridSpan w:val="5"/>
            <w:shd w:val="clear" w:color="000000" w:fill="D9D9D9"/>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Komplex információk körében</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4.1.</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Esetleírás készítése</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4.2.</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4.3.</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000000" w:fill="D9D9D9"/>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6.</w:t>
            </w:r>
          </w:p>
        </w:tc>
        <w:tc>
          <w:tcPr>
            <w:tcW w:w="7464" w:type="dxa"/>
            <w:gridSpan w:val="5"/>
            <w:shd w:val="clear" w:color="000000" w:fill="D9D9D9"/>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Gyakorlati munkavégzés körében</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6.1.</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Árutermelő szakmai munkatevékenység</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255"/>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6.2.</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Műveletek gyakorlása</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r w:rsidR="008A2D66" w:rsidRPr="008A2D66" w:rsidTr="00E42A32">
        <w:trPr>
          <w:trHeight w:val="510"/>
          <w:jc w:val="center"/>
        </w:trPr>
        <w:tc>
          <w:tcPr>
            <w:tcW w:w="103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6.3.</w:t>
            </w:r>
          </w:p>
        </w:tc>
        <w:tc>
          <w:tcPr>
            <w:tcW w:w="277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x</w:t>
            </w:r>
          </w:p>
        </w:tc>
        <w:tc>
          <w:tcPr>
            <w:tcW w:w="796"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774" w:type="dxa"/>
            <w:shd w:val="clear" w:color="auto" w:fill="auto"/>
            <w:vAlign w:val="center"/>
            <w:hideMark/>
          </w:tcPr>
          <w:p w:rsidR="008A2D66" w:rsidRPr="008A2D66" w:rsidRDefault="008A2D66" w:rsidP="008A2D66">
            <w:pPr>
              <w:spacing w:after="0"/>
              <w:jc w:val="center"/>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c>
          <w:tcPr>
            <w:tcW w:w="2358" w:type="dxa"/>
            <w:shd w:val="clear" w:color="auto" w:fill="auto"/>
            <w:vAlign w:val="center"/>
            <w:hideMark/>
          </w:tcPr>
          <w:p w:rsidR="008A2D66" w:rsidRPr="008A2D66" w:rsidRDefault="008A2D66" w:rsidP="008A2D66">
            <w:pPr>
              <w:spacing w:after="0"/>
              <w:jc w:val="left"/>
              <w:rPr>
                <w:rFonts w:eastAsia="Times New Roman" w:cs="Times New Roman"/>
                <w:color w:val="000000"/>
                <w:sz w:val="20"/>
                <w:szCs w:val="20"/>
                <w:lang w:eastAsia="hu-HU"/>
              </w:rPr>
            </w:pPr>
            <w:r w:rsidRPr="008A2D66">
              <w:rPr>
                <w:rFonts w:eastAsia="Times New Roman" w:cs="Times New Roman"/>
                <w:color w:val="000000"/>
                <w:sz w:val="20"/>
                <w:szCs w:val="20"/>
                <w:lang w:eastAsia="hu-HU"/>
              </w:rPr>
              <w:t> </w:t>
            </w:r>
          </w:p>
        </w:tc>
      </w:tr>
    </w:tbl>
    <w:p w:rsidR="009618FF" w:rsidRPr="009618FF" w:rsidRDefault="009618FF" w:rsidP="009618FF">
      <w:pPr>
        <w:spacing w:after="0"/>
        <w:rPr>
          <w:rFonts w:cs="Times New Roman"/>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E42A32">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DD208A" w:rsidP="00C53E01">
      <w:pPr>
        <w:spacing w:after="480"/>
        <w:jc w:val="center"/>
        <w:rPr>
          <w:rFonts w:cs="Times New Roman"/>
          <w:b/>
          <w:sz w:val="36"/>
        </w:rPr>
      </w:pPr>
      <w:r w:rsidRPr="00BD3B33">
        <w:rPr>
          <w:rFonts w:cs="Times New Roman"/>
          <w:b/>
          <w:sz w:val="36"/>
        </w:rPr>
        <w:t>10895-1</w:t>
      </w:r>
      <w:r>
        <w:rPr>
          <w:rFonts w:cs="Times New Roman"/>
          <w:b/>
          <w:sz w:val="36"/>
        </w:rPr>
        <w:t>2</w:t>
      </w:r>
      <w:r w:rsidR="00C53E01" w:rsidRPr="00D52C63">
        <w:rPr>
          <w:rFonts w:cs="Times New Roman"/>
          <w:b/>
          <w:sz w:val="36"/>
        </w:rPr>
        <w:t xml:space="preserve"> azonosító számú</w:t>
      </w:r>
    </w:p>
    <w:p w:rsidR="00C53E01" w:rsidRPr="00D52C63" w:rsidRDefault="00DD208A" w:rsidP="00C53E01">
      <w:pPr>
        <w:jc w:val="center"/>
        <w:rPr>
          <w:rFonts w:cs="Times New Roman"/>
          <w:b/>
          <w:sz w:val="36"/>
        </w:rPr>
      </w:pPr>
      <w:r>
        <w:rPr>
          <w:rFonts w:cs="Times New Roman"/>
          <w:b/>
          <w:sz w:val="36"/>
        </w:rPr>
        <w:t>Általános élelmiszeripari technológiák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DD208A">
        <w:rPr>
          <w:rFonts w:cs="Times New Roman"/>
        </w:rPr>
        <w:t>10895-12</w:t>
      </w:r>
      <w:r w:rsidRPr="00D52C63">
        <w:rPr>
          <w:rFonts w:cs="Times New Roman"/>
        </w:rPr>
        <w:t xml:space="preserve"> azonosító számú </w:t>
      </w:r>
      <w:r w:rsidR="00DD208A">
        <w:rPr>
          <w:rFonts w:cs="Times New Roman"/>
        </w:rPr>
        <w:t>Általános élelmiszeripari technológiák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0B704C" w:rsidRPr="000B704C" w:rsidTr="000B704C">
        <w:trPr>
          <w:trHeight w:val="1755"/>
          <w:jc w:val="center"/>
        </w:trPr>
        <w:tc>
          <w:tcPr>
            <w:tcW w:w="3980" w:type="dxa"/>
            <w:shd w:val="clear" w:color="auto" w:fill="auto"/>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 </w:t>
            </w:r>
          </w:p>
        </w:tc>
        <w:tc>
          <w:tcPr>
            <w:tcW w:w="700" w:type="dxa"/>
            <w:shd w:val="clear" w:color="auto" w:fill="auto"/>
            <w:textDirection w:val="btLr"/>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Élelmiszeripari anyagismeret</w:t>
            </w:r>
          </w:p>
        </w:tc>
        <w:tc>
          <w:tcPr>
            <w:tcW w:w="700" w:type="dxa"/>
            <w:shd w:val="clear" w:color="auto" w:fill="auto"/>
            <w:textDirection w:val="btLr"/>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Élelmiszeripari technológiák</w:t>
            </w:r>
          </w:p>
        </w:tc>
        <w:tc>
          <w:tcPr>
            <w:tcW w:w="700" w:type="dxa"/>
            <w:shd w:val="clear" w:color="auto" w:fill="auto"/>
            <w:textDirection w:val="btLr"/>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Élelmiszerkémia</w:t>
            </w:r>
          </w:p>
        </w:tc>
      </w:tr>
      <w:tr w:rsidR="000B704C" w:rsidRPr="000B704C" w:rsidTr="000B704C">
        <w:trPr>
          <w:trHeight w:val="300"/>
          <w:jc w:val="center"/>
        </w:trPr>
        <w:tc>
          <w:tcPr>
            <w:tcW w:w="6080" w:type="dxa"/>
            <w:gridSpan w:val="4"/>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FELADATOK</w:t>
            </w:r>
          </w:p>
        </w:tc>
      </w:tr>
      <w:tr w:rsidR="000B704C" w:rsidRPr="000B704C" w:rsidTr="000B704C">
        <w:trPr>
          <w:trHeight w:val="76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az élelmiszer előállítás anyagait: alapanyagokat, segédanyagokat és adalékanyagokat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borászati technológiák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pezsgőgyártás alapvető lépéseit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cukoripari termékgyártás fő folyamatait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az édesipari technológiák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az erjedésipari technológiák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az üdítőital-gyártás alapvető lépéseit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húsipari technológiák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baromfiipari technológia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76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malom- és keveréktakarmány-gyártás technológia lépéseit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sütőipar fő technológiai lépéseit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cukrászipari technológiák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tartósítóipari termékgyártás technológiáinak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tejipari termékgyártás technológiáinak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dohányipari termékgyártás technológiáinak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a növényolajipari termékgyártás technológiáinak alapjait és legfőbb jellemzőit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76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Alkalmazza valamennyi élelmiszeripari termékgyártáshoz szükséges alapvető munka-, tűz- és környezetvédelmi előírást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 </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300"/>
          <w:jc w:val="center"/>
        </w:trPr>
        <w:tc>
          <w:tcPr>
            <w:tcW w:w="6080" w:type="dxa"/>
            <w:gridSpan w:val="4"/>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SZAKMAI ISMERETEK</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Élelmiszer előállítás anyagai: alap-, segéd-, adalékanyagok</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Borászati technológia</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Pezsgőgyártás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lastRenderedPageBreak/>
              <w:t>Cukoripari technológia</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Édesipari termékgyártás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Erjedésipari technológiák</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Üdítőital-gyártás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Húsipari technológiák</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Baromfiipari termékgyártás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510"/>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Malom- és keveréktakarmány-gyártás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Sütőipari technológiák</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Cukrászipari termékgyártás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Tartósítóipari technológiák</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Tejipari termékgyártás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Növényolajipari termékgyártás elméleti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Munkavédelem</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 </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Tűzvédelem alapjai</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 </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Környezetvédelem</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300"/>
          <w:jc w:val="center"/>
        </w:trPr>
        <w:tc>
          <w:tcPr>
            <w:tcW w:w="6080" w:type="dxa"/>
            <w:gridSpan w:val="4"/>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SZAKMAI KÉSZSÉGEK</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Szakmai olvasott szöveg megértése</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300"/>
          <w:jc w:val="center"/>
        </w:trPr>
        <w:tc>
          <w:tcPr>
            <w:tcW w:w="6080" w:type="dxa"/>
            <w:gridSpan w:val="4"/>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SZEMÉLYES KOMPETENCIÁK</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Felelősségtudat</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Döntésképesség</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Önállóság</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300"/>
          <w:jc w:val="center"/>
        </w:trPr>
        <w:tc>
          <w:tcPr>
            <w:tcW w:w="6080" w:type="dxa"/>
            <w:gridSpan w:val="4"/>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TÁRSAS KOMPETENCIÁK</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Fogalmazókészség</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Közérthetőség</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300"/>
          <w:jc w:val="center"/>
        </w:trPr>
        <w:tc>
          <w:tcPr>
            <w:tcW w:w="6080" w:type="dxa"/>
            <w:gridSpan w:val="4"/>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MÓDSZERKOMPETENCIÁK</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r w:rsidR="000B704C" w:rsidRPr="000B704C" w:rsidTr="000B704C">
        <w:trPr>
          <w:trHeight w:val="255"/>
          <w:jc w:val="center"/>
        </w:trPr>
        <w:tc>
          <w:tcPr>
            <w:tcW w:w="3980" w:type="dxa"/>
            <w:shd w:val="clear" w:color="auto" w:fill="auto"/>
            <w:vAlign w:val="center"/>
            <w:hideMark/>
          </w:tcPr>
          <w:p w:rsidR="000B704C" w:rsidRPr="000B704C" w:rsidRDefault="000B704C" w:rsidP="000B704C">
            <w:pPr>
              <w:spacing w:after="0"/>
              <w:jc w:val="left"/>
              <w:rPr>
                <w:rFonts w:eastAsia="Times New Roman" w:cs="Times New Roman"/>
                <w:color w:val="000000"/>
                <w:sz w:val="20"/>
                <w:szCs w:val="20"/>
                <w:lang w:eastAsia="hu-HU"/>
              </w:rPr>
            </w:pPr>
            <w:r w:rsidRPr="000B704C">
              <w:rPr>
                <w:rFonts w:eastAsia="Times New Roman" w:cs="Times New Roman"/>
                <w:color w:val="000000"/>
                <w:sz w:val="20"/>
                <w:szCs w:val="20"/>
                <w:lang w:eastAsia="hu-HU"/>
              </w:rPr>
              <w:t>Áttekintő képesség</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c>
          <w:tcPr>
            <w:tcW w:w="700" w:type="dxa"/>
            <w:shd w:val="clear" w:color="auto" w:fill="auto"/>
            <w:noWrap/>
            <w:vAlign w:val="center"/>
            <w:hideMark/>
          </w:tcPr>
          <w:p w:rsidR="000B704C" w:rsidRPr="000B704C" w:rsidRDefault="000B704C" w:rsidP="000B704C">
            <w:pPr>
              <w:spacing w:after="0"/>
              <w:jc w:val="center"/>
              <w:rPr>
                <w:rFonts w:eastAsia="Times New Roman" w:cs="Times New Roman"/>
                <w:color w:val="000000"/>
                <w:sz w:val="20"/>
                <w:szCs w:val="20"/>
                <w:lang w:eastAsia="hu-HU"/>
              </w:rPr>
            </w:pPr>
            <w:r w:rsidRPr="000B704C">
              <w:rPr>
                <w:rFonts w:eastAsia="Times New Roman" w:cs="Times New Roman"/>
                <w:color w:val="000000"/>
                <w:sz w:val="20"/>
                <w:szCs w:val="20"/>
                <w:lang w:eastAsia="hu-HU"/>
              </w:rPr>
              <w:t>x</w:t>
            </w:r>
          </w:p>
        </w:tc>
      </w:tr>
    </w:tbl>
    <w:p w:rsidR="000B704C" w:rsidRDefault="000B704C"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7B0594" w:rsidP="00C53E01">
      <w:pPr>
        <w:pStyle w:val="Listaszerbekezds"/>
        <w:numPr>
          <w:ilvl w:val="0"/>
          <w:numId w:val="8"/>
        </w:numPr>
        <w:tabs>
          <w:tab w:val="right" w:pos="9072"/>
        </w:tabs>
        <w:spacing w:after="0"/>
        <w:rPr>
          <w:rFonts w:cs="Times New Roman"/>
          <w:b/>
        </w:rPr>
      </w:pPr>
      <w:r>
        <w:rPr>
          <w:b/>
        </w:rPr>
        <w:t>Élelmiszeripari anyagismeret</w:t>
      </w:r>
      <w:r w:rsidR="00C53E01" w:rsidRPr="00644690">
        <w:rPr>
          <w:b/>
        </w:rPr>
        <w:t xml:space="preserve"> tantárgy</w:t>
      </w:r>
      <w:r w:rsidR="00C53E01" w:rsidRPr="00644690">
        <w:rPr>
          <w:b/>
        </w:rPr>
        <w:tab/>
      </w:r>
      <w:r w:rsidR="00EB069E">
        <w:rPr>
          <w:b/>
        </w:rPr>
        <w:t>180</w:t>
      </w:r>
      <w:r w:rsidR="00C53E01">
        <w:rPr>
          <w:b/>
        </w:rPr>
        <w:t xml:space="preserve"> ó</w:t>
      </w:r>
      <w:r w:rsidR="00C53E01" w:rsidRPr="00644690">
        <w:rPr>
          <w:b/>
        </w:rPr>
        <w:t>ra/</w:t>
      </w:r>
      <w:r w:rsidR="00EB069E">
        <w:rPr>
          <w:b/>
        </w:rPr>
        <w:t>180</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7B0594" w:rsidP="000B704C">
      <w:pPr>
        <w:tabs>
          <w:tab w:val="left" w:pos="330"/>
          <w:tab w:val="left" w:pos="1843"/>
        </w:tabs>
        <w:ind w:left="330"/>
      </w:pPr>
      <w:r w:rsidRPr="007B0594">
        <w:rPr>
          <w:szCs w:val="24"/>
        </w:rPr>
        <w:t xml:space="preserve">Az élelmiszeripari anyagismeret tantárgy tanításának célja, hogy felkészítésen az élelmiszeripar bármely ágazatában a differenciált szintű </w:t>
      </w:r>
      <w:r w:rsidR="00BE50F9">
        <w:rPr>
          <w:szCs w:val="24"/>
        </w:rPr>
        <w:t xml:space="preserve">szakmaválasztásra. Megalapozza </w:t>
      </w:r>
      <w:r w:rsidRPr="007B0594">
        <w:rPr>
          <w:szCs w:val="24"/>
        </w:rPr>
        <w:t>az élelmiszerágazatra vonatkozó szakmai műveltséget, rendszerezze az élelmiszeriparban használt nyersanyagokat és az azokat feldolgozó iparágakat. Megismertesse a tanulókat az élelmiszeripar környezetét befolyásoló tényezőkkel. Alakítsa ki a minőségi munkavégzés igényeit, neveljen az élelmiszeripari tevékenységekkel kapcsolatos tudatos, felelősségteljes magatartásra, tudatosítsa az élelmiszeripari termelés természeti feltételeit és a környezeti, táplálkozás-élettani hatásait.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B0594" w:rsidP="00C53E01">
      <w:pPr>
        <w:spacing w:after="0"/>
        <w:ind w:left="426"/>
      </w:pPr>
      <w:r>
        <w:t>Kémia, biológia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B0594" w:rsidP="00C53E01">
      <w:pPr>
        <w:pStyle w:val="Listaszerbekezds"/>
        <w:numPr>
          <w:ilvl w:val="2"/>
          <w:numId w:val="8"/>
        </w:numPr>
        <w:tabs>
          <w:tab w:val="left" w:pos="1701"/>
          <w:tab w:val="right" w:pos="9072"/>
        </w:tabs>
        <w:spacing w:after="0"/>
        <w:ind w:left="993" w:hanging="426"/>
        <w:rPr>
          <w:b/>
          <w:i/>
        </w:rPr>
      </w:pPr>
      <w:r w:rsidRPr="008D0CAF">
        <w:rPr>
          <w:rFonts w:cs="Times New Roman"/>
          <w:b/>
          <w:i/>
          <w:szCs w:val="24"/>
        </w:rPr>
        <w:t>Élelmiszeripar főbb ágazatai</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7B0594" w:rsidRPr="00212636" w:rsidRDefault="003D7AB1" w:rsidP="007B0594">
      <w:pPr>
        <w:spacing w:after="0"/>
        <w:ind w:left="660"/>
        <w:rPr>
          <w:rFonts w:cs="Times New Roman"/>
          <w:szCs w:val="24"/>
        </w:rPr>
      </w:pPr>
      <w:r>
        <w:rPr>
          <w:rFonts w:cs="Times New Roman"/>
          <w:szCs w:val="24"/>
        </w:rPr>
        <w:t xml:space="preserve">Az élelmiszeripar </w:t>
      </w:r>
      <w:r w:rsidR="007B0594" w:rsidRPr="00212636">
        <w:rPr>
          <w:rFonts w:cs="Times New Roman"/>
          <w:szCs w:val="24"/>
        </w:rPr>
        <w:t>ágazatai</w:t>
      </w:r>
    </w:p>
    <w:p w:rsidR="007B0594" w:rsidRPr="00212636" w:rsidRDefault="003D7AB1" w:rsidP="007B0594">
      <w:pPr>
        <w:spacing w:after="0"/>
        <w:ind w:left="660"/>
        <w:rPr>
          <w:rFonts w:cs="Times New Roman"/>
          <w:szCs w:val="24"/>
        </w:rPr>
      </w:pPr>
      <w:r>
        <w:rPr>
          <w:rFonts w:cs="Times New Roman"/>
          <w:szCs w:val="24"/>
        </w:rPr>
        <w:t xml:space="preserve">Az </w:t>
      </w:r>
      <w:r w:rsidR="007B0594" w:rsidRPr="00212636">
        <w:rPr>
          <w:rFonts w:cs="Times New Roman"/>
          <w:szCs w:val="24"/>
        </w:rPr>
        <w:t>ágazatok csoportosítása a feldolgozott nyersanyagok eredete szerint</w:t>
      </w:r>
    </w:p>
    <w:p w:rsidR="007B0594" w:rsidRPr="00212636" w:rsidRDefault="003D7AB1" w:rsidP="007B0594">
      <w:pPr>
        <w:spacing w:after="0"/>
        <w:ind w:left="660"/>
        <w:rPr>
          <w:rFonts w:cs="Times New Roman"/>
          <w:szCs w:val="24"/>
        </w:rPr>
      </w:pPr>
      <w:r>
        <w:rPr>
          <w:rFonts w:cs="Times New Roman"/>
          <w:szCs w:val="24"/>
        </w:rPr>
        <w:t>Élelmiszer</w:t>
      </w:r>
      <w:r w:rsidR="007B0594" w:rsidRPr="00212636">
        <w:rPr>
          <w:rFonts w:cs="Times New Roman"/>
          <w:szCs w:val="24"/>
        </w:rPr>
        <w:t>előállítás nyersanyagainak csoportosítása</w:t>
      </w:r>
    </w:p>
    <w:p w:rsidR="00C53E01" w:rsidRDefault="00C53E01" w:rsidP="00C53E01">
      <w:pPr>
        <w:spacing w:after="0"/>
        <w:ind w:left="851"/>
      </w:pPr>
      <w:r w:rsidRPr="00A80941">
        <w:rPr>
          <w:rFonts w:cs="Times New Roman"/>
        </w:rPr>
        <w:t xml:space="preserve"> </w:t>
      </w:r>
    </w:p>
    <w:p w:rsidR="00C53E01" w:rsidRPr="00644690" w:rsidRDefault="00C53E01" w:rsidP="00C53E01">
      <w:pPr>
        <w:tabs>
          <w:tab w:val="left" w:pos="1418"/>
          <w:tab w:val="right" w:pos="9072"/>
        </w:tabs>
        <w:spacing w:after="0"/>
        <w:ind w:left="851"/>
      </w:pPr>
    </w:p>
    <w:p w:rsidR="00C53E01" w:rsidRDefault="007B0594" w:rsidP="00C53E01">
      <w:pPr>
        <w:pStyle w:val="Listaszerbekezds"/>
        <w:numPr>
          <w:ilvl w:val="2"/>
          <w:numId w:val="8"/>
        </w:numPr>
        <w:tabs>
          <w:tab w:val="left" w:pos="1701"/>
          <w:tab w:val="right" w:pos="9072"/>
        </w:tabs>
        <w:spacing w:after="0"/>
        <w:ind w:left="993" w:hanging="426"/>
        <w:rPr>
          <w:b/>
          <w:i/>
        </w:rPr>
      </w:pPr>
      <w:r w:rsidRPr="008D0CAF">
        <w:rPr>
          <w:rFonts w:cs="Times New Roman"/>
          <w:b/>
          <w:i/>
          <w:szCs w:val="24"/>
        </w:rPr>
        <w:t>Növényi eredetű nyersanyagok</w:t>
      </w:r>
      <w:r w:rsidR="00C53E01" w:rsidRPr="00644690">
        <w:rPr>
          <w:b/>
          <w:i/>
        </w:rPr>
        <w:tab/>
      </w:r>
      <w:r>
        <w:rPr>
          <w:b/>
          <w:i/>
        </w:rPr>
        <w:t>68</w:t>
      </w:r>
      <w:r w:rsidR="00C53E01">
        <w:rPr>
          <w:b/>
          <w:i/>
        </w:rPr>
        <w:t xml:space="preserve"> ó</w:t>
      </w:r>
      <w:r w:rsidR="00C53E01" w:rsidRPr="00644690">
        <w:rPr>
          <w:b/>
          <w:i/>
        </w:rPr>
        <w:t>ra/</w:t>
      </w:r>
      <w:r>
        <w:rPr>
          <w:b/>
          <w:i/>
        </w:rPr>
        <w:t>68</w:t>
      </w:r>
      <w:r w:rsidR="00C53E01" w:rsidRPr="00644690">
        <w:rPr>
          <w:b/>
          <w:i/>
        </w:rPr>
        <w:t xml:space="preserve"> óra</w:t>
      </w:r>
    </w:p>
    <w:p w:rsidR="007B0594" w:rsidRPr="00212636" w:rsidRDefault="007B0594" w:rsidP="007B0594">
      <w:pPr>
        <w:spacing w:after="0"/>
        <w:ind w:left="660"/>
        <w:rPr>
          <w:rFonts w:cs="Times New Roman"/>
          <w:b/>
          <w:szCs w:val="24"/>
        </w:rPr>
      </w:pPr>
      <w:r w:rsidRPr="00212636">
        <w:rPr>
          <w:rFonts w:cs="Times New Roman"/>
          <w:b/>
          <w:szCs w:val="24"/>
        </w:rPr>
        <w:t>Zöldségfélék jellemzői és élelmiszeripari feldolgozásuk</w:t>
      </w:r>
    </w:p>
    <w:p w:rsidR="007B0594" w:rsidRPr="003D7AB1" w:rsidRDefault="007B0594" w:rsidP="003D7AB1">
      <w:pPr>
        <w:pStyle w:val="Listaszerbekezds"/>
        <w:numPr>
          <w:ilvl w:val="0"/>
          <w:numId w:val="9"/>
        </w:numPr>
        <w:spacing w:after="0"/>
        <w:rPr>
          <w:rFonts w:cs="Times New Roman"/>
          <w:szCs w:val="24"/>
        </w:rPr>
      </w:pPr>
      <w:r w:rsidRPr="003D7AB1">
        <w:rPr>
          <w:rFonts w:cs="Times New Roman"/>
          <w:szCs w:val="24"/>
        </w:rPr>
        <w:t>káposztafélék</w:t>
      </w:r>
    </w:p>
    <w:p w:rsidR="007B0594" w:rsidRPr="003D7AB1" w:rsidRDefault="007B0594" w:rsidP="003D7AB1">
      <w:pPr>
        <w:pStyle w:val="Listaszerbekezds"/>
        <w:numPr>
          <w:ilvl w:val="0"/>
          <w:numId w:val="9"/>
        </w:numPr>
        <w:spacing w:after="0"/>
        <w:rPr>
          <w:rFonts w:cs="Times New Roman"/>
          <w:szCs w:val="24"/>
        </w:rPr>
      </w:pPr>
      <w:r w:rsidRPr="003D7AB1">
        <w:rPr>
          <w:rFonts w:cs="Times New Roman"/>
          <w:szCs w:val="24"/>
        </w:rPr>
        <w:t>gyökérzöldségek</w:t>
      </w:r>
    </w:p>
    <w:p w:rsidR="007B0594" w:rsidRPr="003D7AB1" w:rsidRDefault="007B0594" w:rsidP="003D7AB1">
      <w:pPr>
        <w:pStyle w:val="Listaszerbekezds"/>
        <w:numPr>
          <w:ilvl w:val="0"/>
          <w:numId w:val="9"/>
        </w:numPr>
        <w:spacing w:after="0"/>
        <w:rPr>
          <w:rFonts w:cs="Times New Roman"/>
          <w:szCs w:val="24"/>
        </w:rPr>
      </w:pPr>
      <w:r w:rsidRPr="003D7AB1">
        <w:rPr>
          <w:rFonts w:cs="Times New Roman"/>
          <w:szCs w:val="24"/>
        </w:rPr>
        <w:t>hagymafélék</w:t>
      </w:r>
    </w:p>
    <w:p w:rsidR="007B0594" w:rsidRPr="003D7AB1" w:rsidRDefault="007B0594" w:rsidP="003D7AB1">
      <w:pPr>
        <w:pStyle w:val="Listaszerbekezds"/>
        <w:numPr>
          <w:ilvl w:val="0"/>
          <w:numId w:val="9"/>
        </w:numPr>
        <w:spacing w:after="0"/>
        <w:rPr>
          <w:rFonts w:cs="Times New Roman"/>
          <w:szCs w:val="24"/>
        </w:rPr>
      </w:pPr>
      <w:r w:rsidRPr="003D7AB1">
        <w:rPr>
          <w:rFonts w:cs="Times New Roman"/>
          <w:szCs w:val="24"/>
        </w:rPr>
        <w:t>levélzöldségek</w:t>
      </w:r>
    </w:p>
    <w:p w:rsidR="007B0594" w:rsidRPr="003D7AB1" w:rsidRDefault="007B0594" w:rsidP="003D7AB1">
      <w:pPr>
        <w:pStyle w:val="Listaszerbekezds"/>
        <w:numPr>
          <w:ilvl w:val="0"/>
          <w:numId w:val="9"/>
        </w:numPr>
        <w:spacing w:after="0"/>
        <w:rPr>
          <w:rFonts w:cs="Times New Roman"/>
          <w:szCs w:val="24"/>
        </w:rPr>
      </w:pPr>
      <w:r w:rsidRPr="003D7AB1">
        <w:rPr>
          <w:rFonts w:cs="Times New Roman"/>
          <w:szCs w:val="24"/>
        </w:rPr>
        <w:t>hüvelyesek</w:t>
      </w:r>
    </w:p>
    <w:p w:rsidR="007B0594" w:rsidRPr="003D7AB1" w:rsidRDefault="007B0594" w:rsidP="003D7AB1">
      <w:pPr>
        <w:pStyle w:val="Listaszerbekezds"/>
        <w:numPr>
          <w:ilvl w:val="0"/>
          <w:numId w:val="9"/>
        </w:numPr>
        <w:spacing w:after="0"/>
        <w:rPr>
          <w:rFonts w:cs="Times New Roman"/>
          <w:szCs w:val="24"/>
        </w:rPr>
      </w:pPr>
      <w:r w:rsidRPr="003D7AB1">
        <w:rPr>
          <w:rFonts w:cs="Times New Roman"/>
          <w:szCs w:val="24"/>
        </w:rPr>
        <w:t>kabakosok</w:t>
      </w:r>
    </w:p>
    <w:p w:rsidR="007B0594" w:rsidRPr="003D7AB1" w:rsidRDefault="007B0594" w:rsidP="003D7AB1">
      <w:pPr>
        <w:pStyle w:val="Listaszerbekezds"/>
        <w:numPr>
          <w:ilvl w:val="0"/>
          <w:numId w:val="9"/>
        </w:numPr>
        <w:spacing w:after="0"/>
        <w:rPr>
          <w:rFonts w:cs="Times New Roman"/>
          <w:szCs w:val="24"/>
        </w:rPr>
      </w:pPr>
      <w:r w:rsidRPr="003D7AB1">
        <w:rPr>
          <w:rFonts w:cs="Times New Roman"/>
          <w:szCs w:val="24"/>
        </w:rPr>
        <w:t>burgonyafélék</w:t>
      </w:r>
    </w:p>
    <w:p w:rsidR="007B0594" w:rsidRPr="003D7AB1" w:rsidRDefault="007B0594" w:rsidP="003D7AB1">
      <w:pPr>
        <w:pStyle w:val="Listaszerbekezds"/>
        <w:numPr>
          <w:ilvl w:val="0"/>
          <w:numId w:val="9"/>
        </w:numPr>
        <w:spacing w:after="0"/>
        <w:rPr>
          <w:rFonts w:cs="Times New Roman"/>
          <w:b/>
          <w:szCs w:val="24"/>
        </w:rPr>
      </w:pPr>
      <w:r w:rsidRPr="003D7AB1">
        <w:rPr>
          <w:rFonts w:cs="Times New Roman"/>
          <w:szCs w:val="24"/>
        </w:rPr>
        <w:t>egyéb zöldségek</w:t>
      </w:r>
    </w:p>
    <w:p w:rsidR="007B0594" w:rsidRPr="00212636" w:rsidRDefault="007B0594" w:rsidP="007B0594">
      <w:pPr>
        <w:spacing w:after="0"/>
        <w:ind w:left="660"/>
        <w:rPr>
          <w:rFonts w:cs="Times New Roman"/>
          <w:b/>
          <w:szCs w:val="24"/>
        </w:rPr>
      </w:pPr>
      <w:r w:rsidRPr="00212636">
        <w:rPr>
          <w:rFonts w:cs="Times New Roman"/>
          <w:b/>
          <w:szCs w:val="24"/>
        </w:rPr>
        <w:t>Zöldségfélék feldolgozásából származó élelmiszerek</w:t>
      </w:r>
    </w:p>
    <w:p w:rsidR="007B0594" w:rsidRPr="00212636" w:rsidRDefault="007B0594" w:rsidP="007B0594">
      <w:pPr>
        <w:spacing w:after="0"/>
        <w:ind w:left="660"/>
        <w:rPr>
          <w:rFonts w:cs="Times New Roman"/>
          <w:b/>
          <w:szCs w:val="24"/>
        </w:rPr>
      </w:pPr>
      <w:r w:rsidRPr="00212636">
        <w:rPr>
          <w:rFonts w:cs="Times New Roman"/>
          <w:b/>
          <w:szCs w:val="24"/>
        </w:rPr>
        <w:t>Gyümölcsök jellemzői és élelmiszeripari feldolgozásuk</w:t>
      </w:r>
    </w:p>
    <w:p w:rsidR="007B0594" w:rsidRPr="003D7AB1" w:rsidRDefault="007B0594" w:rsidP="003D7AB1">
      <w:pPr>
        <w:pStyle w:val="Listaszerbekezds"/>
        <w:numPr>
          <w:ilvl w:val="0"/>
          <w:numId w:val="10"/>
        </w:numPr>
        <w:spacing w:after="0"/>
        <w:rPr>
          <w:rFonts w:cs="Times New Roman"/>
          <w:szCs w:val="24"/>
        </w:rPr>
      </w:pPr>
      <w:r w:rsidRPr="003D7AB1">
        <w:rPr>
          <w:rFonts w:cs="Times New Roman"/>
          <w:szCs w:val="24"/>
        </w:rPr>
        <w:t>almatermésűek</w:t>
      </w:r>
    </w:p>
    <w:p w:rsidR="007B0594" w:rsidRPr="003D7AB1" w:rsidRDefault="007B0594" w:rsidP="003D7AB1">
      <w:pPr>
        <w:pStyle w:val="Listaszerbekezds"/>
        <w:numPr>
          <w:ilvl w:val="0"/>
          <w:numId w:val="10"/>
        </w:numPr>
        <w:spacing w:after="0"/>
        <w:rPr>
          <w:rFonts w:cs="Times New Roman"/>
          <w:szCs w:val="24"/>
        </w:rPr>
      </w:pPr>
      <w:r w:rsidRPr="003D7AB1">
        <w:rPr>
          <w:rFonts w:cs="Times New Roman"/>
          <w:szCs w:val="24"/>
        </w:rPr>
        <w:t>csonthéjas magvúak</w:t>
      </w:r>
    </w:p>
    <w:p w:rsidR="007B0594" w:rsidRPr="003D7AB1" w:rsidRDefault="007B0594" w:rsidP="003D7AB1">
      <w:pPr>
        <w:pStyle w:val="Listaszerbekezds"/>
        <w:numPr>
          <w:ilvl w:val="0"/>
          <w:numId w:val="10"/>
        </w:numPr>
        <w:spacing w:after="0"/>
        <w:rPr>
          <w:rFonts w:cs="Times New Roman"/>
          <w:szCs w:val="24"/>
        </w:rPr>
      </w:pPr>
      <w:r w:rsidRPr="003D7AB1">
        <w:rPr>
          <w:rFonts w:cs="Times New Roman"/>
          <w:szCs w:val="24"/>
        </w:rPr>
        <w:t>bogyós-termésű gyümölcsök</w:t>
      </w:r>
    </w:p>
    <w:p w:rsidR="007B0594" w:rsidRPr="003D7AB1" w:rsidRDefault="007B0594" w:rsidP="003D7AB1">
      <w:pPr>
        <w:pStyle w:val="Listaszerbekezds"/>
        <w:numPr>
          <w:ilvl w:val="0"/>
          <w:numId w:val="10"/>
        </w:numPr>
        <w:spacing w:after="0"/>
        <w:rPr>
          <w:rFonts w:cs="Times New Roman"/>
          <w:szCs w:val="24"/>
        </w:rPr>
      </w:pPr>
      <w:r w:rsidRPr="003D7AB1">
        <w:rPr>
          <w:rFonts w:cs="Times New Roman"/>
          <w:szCs w:val="24"/>
        </w:rPr>
        <w:t>héjas termésűek</w:t>
      </w:r>
    </w:p>
    <w:p w:rsidR="007B0594" w:rsidRPr="003D7AB1" w:rsidRDefault="007B0594" w:rsidP="003D7AB1">
      <w:pPr>
        <w:pStyle w:val="Listaszerbekezds"/>
        <w:numPr>
          <w:ilvl w:val="0"/>
          <w:numId w:val="10"/>
        </w:numPr>
        <w:spacing w:after="0"/>
        <w:rPr>
          <w:rFonts w:cs="Times New Roman"/>
          <w:b/>
          <w:szCs w:val="24"/>
        </w:rPr>
      </w:pPr>
      <w:r w:rsidRPr="003D7AB1">
        <w:rPr>
          <w:rFonts w:cs="Times New Roman"/>
          <w:szCs w:val="24"/>
        </w:rPr>
        <w:t>déli gyümölcsök</w:t>
      </w:r>
    </w:p>
    <w:p w:rsidR="007B0594" w:rsidRPr="00212636" w:rsidRDefault="007B0594" w:rsidP="007B0594">
      <w:pPr>
        <w:spacing w:after="0"/>
        <w:ind w:left="660"/>
        <w:rPr>
          <w:rFonts w:cs="Times New Roman"/>
          <w:b/>
          <w:szCs w:val="24"/>
        </w:rPr>
      </w:pPr>
      <w:r w:rsidRPr="00212636">
        <w:rPr>
          <w:rFonts w:cs="Times New Roman"/>
          <w:b/>
          <w:szCs w:val="24"/>
        </w:rPr>
        <w:t>Gyümölcsök feldolgozásából származó élelmiszerek</w:t>
      </w:r>
    </w:p>
    <w:p w:rsidR="007B0594" w:rsidRPr="00212636" w:rsidRDefault="007B0594" w:rsidP="007B0594">
      <w:pPr>
        <w:spacing w:after="0"/>
        <w:ind w:left="660"/>
        <w:rPr>
          <w:rFonts w:cs="Times New Roman"/>
          <w:b/>
          <w:szCs w:val="24"/>
        </w:rPr>
      </w:pPr>
      <w:r w:rsidRPr="00212636">
        <w:rPr>
          <w:rFonts w:cs="Times New Roman"/>
          <w:b/>
          <w:szCs w:val="24"/>
        </w:rPr>
        <w:t>Gabonafélék és feldolgozásukból származó élelmiszerek</w:t>
      </w:r>
    </w:p>
    <w:p w:rsidR="007B0594" w:rsidRPr="003D7AB1" w:rsidRDefault="007B0594" w:rsidP="003D7AB1">
      <w:pPr>
        <w:pStyle w:val="Listaszerbekezds"/>
        <w:numPr>
          <w:ilvl w:val="0"/>
          <w:numId w:val="11"/>
        </w:numPr>
        <w:spacing w:after="0"/>
        <w:rPr>
          <w:rFonts w:cs="Times New Roman"/>
          <w:szCs w:val="24"/>
        </w:rPr>
      </w:pPr>
      <w:r w:rsidRPr="003D7AB1">
        <w:rPr>
          <w:rFonts w:cs="Times New Roman"/>
          <w:szCs w:val="24"/>
        </w:rPr>
        <w:t>búza</w:t>
      </w:r>
    </w:p>
    <w:p w:rsidR="007B0594" w:rsidRPr="003D7AB1" w:rsidRDefault="007B0594" w:rsidP="003D7AB1">
      <w:pPr>
        <w:pStyle w:val="Listaszerbekezds"/>
        <w:numPr>
          <w:ilvl w:val="0"/>
          <w:numId w:val="11"/>
        </w:numPr>
        <w:spacing w:after="0"/>
        <w:rPr>
          <w:rFonts w:cs="Times New Roman"/>
          <w:szCs w:val="24"/>
        </w:rPr>
      </w:pPr>
      <w:r w:rsidRPr="003D7AB1">
        <w:rPr>
          <w:rFonts w:cs="Times New Roman"/>
          <w:szCs w:val="24"/>
        </w:rPr>
        <w:t>rozs</w:t>
      </w:r>
    </w:p>
    <w:p w:rsidR="007B0594" w:rsidRPr="003D7AB1" w:rsidRDefault="007B0594" w:rsidP="003D7AB1">
      <w:pPr>
        <w:pStyle w:val="Listaszerbekezds"/>
        <w:numPr>
          <w:ilvl w:val="0"/>
          <w:numId w:val="11"/>
        </w:numPr>
        <w:spacing w:after="0"/>
        <w:rPr>
          <w:rFonts w:cs="Times New Roman"/>
          <w:szCs w:val="24"/>
        </w:rPr>
      </w:pPr>
      <w:r w:rsidRPr="003D7AB1">
        <w:rPr>
          <w:rFonts w:cs="Times New Roman"/>
          <w:szCs w:val="24"/>
        </w:rPr>
        <w:t>árpa</w:t>
      </w:r>
    </w:p>
    <w:p w:rsidR="007B0594" w:rsidRPr="003D7AB1" w:rsidRDefault="007B0594" w:rsidP="003D7AB1">
      <w:pPr>
        <w:pStyle w:val="Listaszerbekezds"/>
        <w:numPr>
          <w:ilvl w:val="0"/>
          <w:numId w:val="11"/>
        </w:numPr>
        <w:spacing w:after="0"/>
        <w:rPr>
          <w:rFonts w:cs="Times New Roman"/>
          <w:szCs w:val="24"/>
        </w:rPr>
      </w:pPr>
      <w:r w:rsidRPr="003D7AB1">
        <w:rPr>
          <w:rFonts w:cs="Times New Roman"/>
          <w:szCs w:val="24"/>
        </w:rPr>
        <w:t>zab</w:t>
      </w:r>
    </w:p>
    <w:p w:rsidR="007B0594" w:rsidRPr="003D7AB1" w:rsidRDefault="007B0594" w:rsidP="003D7AB1">
      <w:pPr>
        <w:pStyle w:val="Listaszerbekezds"/>
        <w:numPr>
          <w:ilvl w:val="0"/>
          <w:numId w:val="11"/>
        </w:numPr>
        <w:spacing w:after="0"/>
        <w:rPr>
          <w:rFonts w:cs="Times New Roman"/>
          <w:szCs w:val="24"/>
        </w:rPr>
      </w:pPr>
      <w:r w:rsidRPr="003D7AB1">
        <w:rPr>
          <w:rFonts w:cs="Times New Roman"/>
          <w:szCs w:val="24"/>
        </w:rPr>
        <w:t>kukorica</w:t>
      </w:r>
    </w:p>
    <w:p w:rsidR="007B0594" w:rsidRPr="00212636" w:rsidRDefault="007B0594" w:rsidP="000266E8">
      <w:pPr>
        <w:pStyle w:val="Listaszerbekezds"/>
        <w:numPr>
          <w:ilvl w:val="0"/>
          <w:numId w:val="11"/>
        </w:numPr>
        <w:spacing w:after="0"/>
        <w:rPr>
          <w:rFonts w:cs="Times New Roman"/>
          <w:szCs w:val="24"/>
        </w:rPr>
      </w:pPr>
      <w:r w:rsidRPr="00212636">
        <w:rPr>
          <w:rFonts w:cs="Times New Roman"/>
          <w:szCs w:val="24"/>
        </w:rPr>
        <w:lastRenderedPageBreak/>
        <w:t>köles</w:t>
      </w:r>
    </w:p>
    <w:p w:rsidR="007B0594" w:rsidRPr="00212636" w:rsidRDefault="007B0594" w:rsidP="007B0594">
      <w:pPr>
        <w:spacing w:after="0"/>
        <w:ind w:left="660"/>
        <w:rPr>
          <w:rFonts w:cs="Times New Roman"/>
          <w:b/>
          <w:szCs w:val="24"/>
        </w:rPr>
      </w:pPr>
      <w:r w:rsidRPr="00212636">
        <w:rPr>
          <w:rFonts w:cs="Times New Roman"/>
          <w:b/>
          <w:szCs w:val="24"/>
        </w:rPr>
        <w:t>Ipari növények jellemzése az élelmiszeripari feldolgozás szempontjából</w:t>
      </w:r>
      <w:r w:rsidR="00D4173F">
        <w:rPr>
          <w:rFonts w:cs="Times New Roman"/>
          <w:b/>
          <w:szCs w:val="24"/>
        </w:rPr>
        <w:t>:</w:t>
      </w:r>
    </w:p>
    <w:p w:rsidR="007B0594" w:rsidRPr="003D7AB1" w:rsidRDefault="007B0594" w:rsidP="003D7AB1">
      <w:pPr>
        <w:pStyle w:val="Listaszerbekezds"/>
        <w:numPr>
          <w:ilvl w:val="0"/>
          <w:numId w:val="12"/>
        </w:numPr>
        <w:spacing w:after="0"/>
        <w:rPr>
          <w:rFonts w:cs="Times New Roman"/>
          <w:kern w:val="1"/>
          <w:szCs w:val="24"/>
        </w:rPr>
      </w:pPr>
      <w:r w:rsidRPr="003D7AB1">
        <w:rPr>
          <w:rFonts w:cs="Times New Roman"/>
          <w:kern w:val="1"/>
          <w:szCs w:val="24"/>
        </w:rPr>
        <w:t>cukorrépa és más cukorforrások</w:t>
      </w:r>
    </w:p>
    <w:p w:rsidR="007B0594" w:rsidRPr="003D7AB1" w:rsidRDefault="007B0594" w:rsidP="003D7AB1">
      <w:pPr>
        <w:pStyle w:val="Listaszerbekezds"/>
        <w:numPr>
          <w:ilvl w:val="0"/>
          <w:numId w:val="12"/>
        </w:numPr>
        <w:spacing w:after="0"/>
        <w:rPr>
          <w:rFonts w:cs="Times New Roman"/>
          <w:kern w:val="1"/>
          <w:szCs w:val="24"/>
        </w:rPr>
      </w:pPr>
      <w:r w:rsidRPr="003D7AB1">
        <w:rPr>
          <w:rFonts w:cs="Times New Roman"/>
          <w:kern w:val="1"/>
          <w:szCs w:val="24"/>
        </w:rPr>
        <w:t>növényi zsírforrások</w:t>
      </w:r>
    </w:p>
    <w:p w:rsidR="007B0594" w:rsidRPr="003D7AB1" w:rsidRDefault="007B0594" w:rsidP="003D7AB1">
      <w:pPr>
        <w:pStyle w:val="Listaszerbekezds"/>
        <w:numPr>
          <w:ilvl w:val="0"/>
          <w:numId w:val="12"/>
        </w:numPr>
        <w:spacing w:after="0"/>
        <w:rPr>
          <w:rFonts w:cs="Times New Roman"/>
          <w:kern w:val="1"/>
          <w:szCs w:val="24"/>
        </w:rPr>
      </w:pPr>
      <w:r w:rsidRPr="003D7AB1">
        <w:rPr>
          <w:rFonts w:cs="Times New Roman"/>
          <w:kern w:val="1"/>
          <w:szCs w:val="24"/>
        </w:rPr>
        <w:t>dohány</w:t>
      </w:r>
    </w:p>
    <w:p w:rsidR="00C53E01" w:rsidRPr="002A1C54" w:rsidRDefault="00C53E01" w:rsidP="00C53E01">
      <w:pPr>
        <w:tabs>
          <w:tab w:val="left" w:pos="1418"/>
          <w:tab w:val="right" w:pos="9072"/>
        </w:tabs>
        <w:spacing w:after="0"/>
        <w:ind w:left="851"/>
      </w:pPr>
    </w:p>
    <w:p w:rsidR="00C53E01" w:rsidRDefault="007B0594" w:rsidP="00C53E01">
      <w:pPr>
        <w:pStyle w:val="Listaszerbekezds"/>
        <w:numPr>
          <w:ilvl w:val="2"/>
          <w:numId w:val="8"/>
        </w:numPr>
        <w:tabs>
          <w:tab w:val="left" w:pos="1701"/>
          <w:tab w:val="right" w:pos="9072"/>
        </w:tabs>
        <w:spacing w:after="0"/>
        <w:ind w:left="993" w:hanging="426"/>
        <w:rPr>
          <w:b/>
          <w:i/>
        </w:rPr>
      </w:pPr>
      <w:r w:rsidRPr="008D0CAF">
        <w:rPr>
          <w:rFonts w:cs="Times New Roman"/>
          <w:b/>
          <w:i/>
          <w:szCs w:val="24"/>
        </w:rPr>
        <w:t>Állati eredetű nyersanyagok</w:t>
      </w:r>
      <w:r w:rsidR="00C53E01" w:rsidRPr="00644690">
        <w:rPr>
          <w:b/>
          <w:i/>
        </w:rPr>
        <w:tab/>
      </w:r>
      <w:r>
        <w:rPr>
          <w:b/>
          <w:i/>
        </w:rPr>
        <w:t>50</w:t>
      </w:r>
      <w:r w:rsidR="00C53E01">
        <w:rPr>
          <w:b/>
          <w:i/>
        </w:rPr>
        <w:t xml:space="preserve"> ó</w:t>
      </w:r>
      <w:r w:rsidR="00C53E01" w:rsidRPr="00644690">
        <w:rPr>
          <w:b/>
          <w:i/>
        </w:rPr>
        <w:t>ra/</w:t>
      </w:r>
      <w:r>
        <w:rPr>
          <w:b/>
          <w:i/>
        </w:rPr>
        <w:t>50</w:t>
      </w:r>
      <w:r w:rsidR="00C53E01" w:rsidRPr="00644690">
        <w:rPr>
          <w:b/>
          <w:i/>
        </w:rPr>
        <w:t xml:space="preserve"> óra</w:t>
      </w:r>
    </w:p>
    <w:p w:rsidR="007B0594" w:rsidRPr="00212636" w:rsidRDefault="007B0594" w:rsidP="007B0594">
      <w:pPr>
        <w:spacing w:after="0"/>
        <w:ind w:left="660"/>
        <w:rPr>
          <w:rFonts w:cs="Times New Roman"/>
          <w:b/>
          <w:szCs w:val="24"/>
        </w:rPr>
      </w:pPr>
      <w:r w:rsidRPr="00212636">
        <w:rPr>
          <w:rFonts w:cs="Times New Roman"/>
          <w:b/>
          <w:szCs w:val="24"/>
        </w:rPr>
        <w:t>Nagy vágóállatok</w:t>
      </w:r>
      <w:r w:rsidR="00D4173F">
        <w:rPr>
          <w:rFonts w:cs="Times New Roman"/>
          <w:b/>
          <w:szCs w:val="24"/>
        </w:rPr>
        <w:t>:</w:t>
      </w:r>
    </w:p>
    <w:p w:rsidR="007B0594" w:rsidRPr="003D7AB1" w:rsidRDefault="007B0594" w:rsidP="003D7AB1">
      <w:pPr>
        <w:pStyle w:val="Listaszerbekezds"/>
        <w:numPr>
          <w:ilvl w:val="0"/>
          <w:numId w:val="13"/>
        </w:numPr>
        <w:spacing w:after="0"/>
        <w:rPr>
          <w:rFonts w:cs="Times New Roman"/>
          <w:szCs w:val="24"/>
        </w:rPr>
      </w:pPr>
      <w:r w:rsidRPr="003D7AB1">
        <w:rPr>
          <w:rFonts w:cs="Times New Roman"/>
          <w:szCs w:val="24"/>
        </w:rPr>
        <w:t>sertés</w:t>
      </w:r>
    </w:p>
    <w:p w:rsidR="007B0594" w:rsidRPr="003D7AB1" w:rsidRDefault="007B0594" w:rsidP="003D7AB1">
      <w:pPr>
        <w:pStyle w:val="Listaszerbekezds"/>
        <w:numPr>
          <w:ilvl w:val="0"/>
          <w:numId w:val="13"/>
        </w:numPr>
        <w:spacing w:after="0"/>
        <w:rPr>
          <w:rFonts w:cs="Times New Roman"/>
          <w:szCs w:val="24"/>
        </w:rPr>
      </w:pPr>
      <w:r w:rsidRPr="003D7AB1">
        <w:rPr>
          <w:rFonts w:cs="Times New Roman"/>
          <w:szCs w:val="24"/>
        </w:rPr>
        <w:t>marha</w:t>
      </w:r>
    </w:p>
    <w:p w:rsidR="007B0594" w:rsidRPr="003D7AB1" w:rsidRDefault="007B0594" w:rsidP="003D7AB1">
      <w:pPr>
        <w:pStyle w:val="Listaszerbekezds"/>
        <w:numPr>
          <w:ilvl w:val="0"/>
          <w:numId w:val="13"/>
        </w:numPr>
        <w:spacing w:after="0"/>
        <w:rPr>
          <w:rFonts w:cs="Times New Roman"/>
          <w:b/>
          <w:szCs w:val="24"/>
        </w:rPr>
      </w:pPr>
      <w:r w:rsidRPr="003D7AB1">
        <w:rPr>
          <w:rFonts w:cs="Times New Roman"/>
          <w:szCs w:val="24"/>
        </w:rPr>
        <w:t>juh</w:t>
      </w:r>
    </w:p>
    <w:p w:rsidR="007B0594" w:rsidRPr="00212636" w:rsidRDefault="007B0594" w:rsidP="007B0594">
      <w:pPr>
        <w:pStyle w:val="Nincstrkz2"/>
        <w:ind w:left="660"/>
        <w:rPr>
          <w:rFonts w:ascii="Times New Roman" w:hAnsi="Times New Roman"/>
          <w:b/>
          <w:sz w:val="24"/>
          <w:szCs w:val="24"/>
        </w:rPr>
      </w:pPr>
      <w:r w:rsidRPr="00212636">
        <w:rPr>
          <w:rFonts w:ascii="Times New Roman" w:hAnsi="Times New Roman"/>
          <w:b/>
          <w:sz w:val="24"/>
          <w:szCs w:val="24"/>
        </w:rPr>
        <w:t>Kis vágóállatok</w:t>
      </w:r>
      <w:r w:rsidR="00D4173F">
        <w:rPr>
          <w:rFonts w:ascii="Times New Roman" w:hAnsi="Times New Roman"/>
          <w:b/>
          <w:sz w:val="24"/>
          <w:szCs w:val="24"/>
        </w:rPr>
        <w:t>:</w:t>
      </w:r>
    </w:p>
    <w:p w:rsidR="007B0594" w:rsidRPr="00212636" w:rsidRDefault="007B0594" w:rsidP="007B0594">
      <w:pPr>
        <w:pStyle w:val="Nincstrkz2"/>
        <w:ind w:left="660"/>
        <w:rPr>
          <w:rFonts w:ascii="Times New Roman" w:hAnsi="Times New Roman"/>
          <w:sz w:val="24"/>
          <w:szCs w:val="24"/>
        </w:rPr>
      </w:pPr>
      <w:r w:rsidRPr="00212636">
        <w:rPr>
          <w:rFonts w:ascii="Times New Roman" w:hAnsi="Times New Roman"/>
          <w:sz w:val="24"/>
          <w:szCs w:val="24"/>
        </w:rPr>
        <w:t>Baromfifélék</w:t>
      </w:r>
      <w:r w:rsidR="003D7AB1">
        <w:rPr>
          <w:rFonts w:ascii="Times New Roman" w:hAnsi="Times New Roman"/>
          <w:sz w:val="24"/>
          <w:szCs w:val="24"/>
        </w:rPr>
        <w:t>, viziszárnyasok, nyúl</w:t>
      </w:r>
    </w:p>
    <w:p w:rsidR="007B0594" w:rsidRPr="00212636" w:rsidRDefault="007B0594" w:rsidP="003D7AB1">
      <w:pPr>
        <w:pStyle w:val="Nincstrkz2"/>
        <w:numPr>
          <w:ilvl w:val="0"/>
          <w:numId w:val="14"/>
        </w:numPr>
        <w:rPr>
          <w:rFonts w:ascii="Times New Roman" w:hAnsi="Times New Roman"/>
          <w:sz w:val="24"/>
          <w:szCs w:val="24"/>
        </w:rPr>
      </w:pPr>
      <w:r w:rsidRPr="00212636">
        <w:rPr>
          <w:rFonts w:ascii="Times New Roman" w:hAnsi="Times New Roman"/>
          <w:sz w:val="24"/>
          <w:szCs w:val="24"/>
        </w:rPr>
        <w:t>csirke</w:t>
      </w:r>
    </w:p>
    <w:p w:rsidR="007B0594" w:rsidRPr="00212636" w:rsidRDefault="007B0594" w:rsidP="003D7AB1">
      <w:pPr>
        <w:pStyle w:val="Nincstrkz2"/>
        <w:numPr>
          <w:ilvl w:val="0"/>
          <w:numId w:val="14"/>
        </w:numPr>
        <w:rPr>
          <w:rFonts w:ascii="Times New Roman" w:hAnsi="Times New Roman"/>
          <w:sz w:val="24"/>
          <w:szCs w:val="24"/>
        </w:rPr>
      </w:pPr>
      <w:r w:rsidRPr="00212636">
        <w:rPr>
          <w:rFonts w:ascii="Times New Roman" w:hAnsi="Times New Roman"/>
          <w:sz w:val="24"/>
          <w:szCs w:val="24"/>
        </w:rPr>
        <w:t>pulyka</w:t>
      </w:r>
    </w:p>
    <w:p w:rsidR="007B0594" w:rsidRPr="00212636" w:rsidRDefault="007B0594" w:rsidP="003D7AB1">
      <w:pPr>
        <w:pStyle w:val="Nincstrkz2"/>
        <w:numPr>
          <w:ilvl w:val="0"/>
          <w:numId w:val="14"/>
        </w:numPr>
        <w:rPr>
          <w:rFonts w:ascii="Times New Roman" w:hAnsi="Times New Roman"/>
          <w:sz w:val="24"/>
          <w:szCs w:val="24"/>
        </w:rPr>
      </w:pPr>
      <w:r w:rsidRPr="00212636">
        <w:rPr>
          <w:rFonts w:ascii="Times New Roman" w:hAnsi="Times New Roman"/>
          <w:sz w:val="24"/>
          <w:szCs w:val="24"/>
        </w:rPr>
        <w:t>liba</w:t>
      </w:r>
    </w:p>
    <w:p w:rsidR="007B0594" w:rsidRPr="00212636" w:rsidRDefault="007B0594" w:rsidP="003D7AB1">
      <w:pPr>
        <w:pStyle w:val="Nincstrkz2"/>
        <w:numPr>
          <w:ilvl w:val="0"/>
          <w:numId w:val="14"/>
        </w:numPr>
        <w:rPr>
          <w:rFonts w:ascii="Times New Roman" w:hAnsi="Times New Roman"/>
          <w:sz w:val="24"/>
          <w:szCs w:val="24"/>
        </w:rPr>
      </w:pPr>
      <w:r w:rsidRPr="00212636">
        <w:rPr>
          <w:rFonts w:ascii="Times New Roman" w:hAnsi="Times New Roman"/>
          <w:sz w:val="24"/>
          <w:szCs w:val="24"/>
        </w:rPr>
        <w:t>kacsa</w:t>
      </w:r>
    </w:p>
    <w:p w:rsidR="007B0594" w:rsidRPr="00212636" w:rsidRDefault="007B0594" w:rsidP="003D7AB1">
      <w:pPr>
        <w:pStyle w:val="Nincstrkz2"/>
        <w:numPr>
          <w:ilvl w:val="0"/>
          <w:numId w:val="14"/>
        </w:numPr>
        <w:rPr>
          <w:rFonts w:ascii="Times New Roman" w:hAnsi="Times New Roman"/>
          <w:sz w:val="24"/>
          <w:szCs w:val="24"/>
        </w:rPr>
      </w:pPr>
      <w:r w:rsidRPr="00212636">
        <w:rPr>
          <w:rFonts w:ascii="Times New Roman" w:hAnsi="Times New Roman"/>
          <w:sz w:val="24"/>
          <w:szCs w:val="24"/>
        </w:rPr>
        <w:t>strucc</w:t>
      </w:r>
    </w:p>
    <w:p w:rsidR="007B0594" w:rsidRPr="00212636" w:rsidRDefault="00D4173F" w:rsidP="003D7AB1">
      <w:pPr>
        <w:pStyle w:val="Nincstrkz2"/>
        <w:numPr>
          <w:ilvl w:val="0"/>
          <w:numId w:val="14"/>
        </w:numPr>
        <w:rPr>
          <w:rFonts w:ascii="Times New Roman" w:hAnsi="Times New Roman"/>
          <w:sz w:val="24"/>
          <w:szCs w:val="24"/>
        </w:rPr>
      </w:pPr>
      <w:r>
        <w:rPr>
          <w:rFonts w:ascii="Times New Roman" w:hAnsi="Times New Roman"/>
          <w:sz w:val="24"/>
          <w:szCs w:val="24"/>
        </w:rPr>
        <w:t>n</w:t>
      </w:r>
      <w:r w:rsidR="007B0594" w:rsidRPr="00212636">
        <w:rPr>
          <w:rFonts w:ascii="Times New Roman" w:hAnsi="Times New Roman"/>
          <w:sz w:val="24"/>
          <w:szCs w:val="24"/>
        </w:rPr>
        <w:t>yúl</w:t>
      </w:r>
    </w:p>
    <w:p w:rsidR="007B0594" w:rsidRPr="00D4173F" w:rsidRDefault="007B0594" w:rsidP="007B0594">
      <w:pPr>
        <w:pStyle w:val="Nincstrkz2"/>
        <w:tabs>
          <w:tab w:val="left" w:pos="426"/>
        </w:tabs>
        <w:ind w:left="660"/>
        <w:rPr>
          <w:rFonts w:ascii="Times New Roman" w:hAnsi="Times New Roman"/>
          <w:b/>
          <w:sz w:val="24"/>
          <w:szCs w:val="24"/>
        </w:rPr>
      </w:pPr>
      <w:r w:rsidRPr="00D4173F">
        <w:rPr>
          <w:rFonts w:ascii="Times New Roman" w:hAnsi="Times New Roman"/>
          <w:b/>
          <w:sz w:val="24"/>
          <w:szCs w:val="24"/>
        </w:rPr>
        <w:t>Halak</w:t>
      </w:r>
      <w:r w:rsidR="00D4173F">
        <w:rPr>
          <w:rFonts w:ascii="Times New Roman" w:hAnsi="Times New Roman"/>
          <w:b/>
          <w:sz w:val="24"/>
          <w:szCs w:val="24"/>
        </w:rPr>
        <w:t>:</w:t>
      </w:r>
    </w:p>
    <w:p w:rsidR="007B0594" w:rsidRPr="00212636" w:rsidRDefault="007B0594" w:rsidP="003D7AB1">
      <w:pPr>
        <w:pStyle w:val="Nincstrkz2"/>
        <w:numPr>
          <w:ilvl w:val="0"/>
          <w:numId w:val="15"/>
        </w:numPr>
        <w:rPr>
          <w:rFonts w:ascii="Times New Roman" w:hAnsi="Times New Roman"/>
          <w:sz w:val="24"/>
          <w:szCs w:val="24"/>
        </w:rPr>
      </w:pPr>
      <w:r w:rsidRPr="00212636">
        <w:rPr>
          <w:rFonts w:ascii="Times New Roman" w:hAnsi="Times New Roman"/>
          <w:sz w:val="24"/>
          <w:szCs w:val="24"/>
        </w:rPr>
        <w:t>édesvízi</w:t>
      </w:r>
    </w:p>
    <w:p w:rsidR="007B0594" w:rsidRPr="00212636" w:rsidRDefault="007B0594" w:rsidP="003D7AB1">
      <w:pPr>
        <w:pStyle w:val="Nincstrkz2"/>
        <w:numPr>
          <w:ilvl w:val="0"/>
          <w:numId w:val="15"/>
        </w:numPr>
        <w:rPr>
          <w:rFonts w:ascii="Times New Roman" w:hAnsi="Times New Roman"/>
          <w:sz w:val="24"/>
          <w:szCs w:val="24"/>
        </w:rPr>
      </w:pPr>
      <w:r w:rsidRPr="00212636">
        <w:rPr>
          <w:rFonts w:ascii="Times New Roman" w:hAnsi="Times New Roman"/>
          <w:sz w:val="24"/>
          <w:szCs w:val="24"/>
        </w:rPr>
        <w:t>sósvízi</w:t>
      </w:r>
    </w:p>
    <w:p w:rsidR="007B0594" w:rsidRPr="00D4173F" w:rsidRDefault="007B0594" w:rsidP="007B0594">
      <w:pPr>
        <w:pStyle w:val="Nincstrkz2"/>
        <w:ind w:left="660"/>
        <w:rPr>
          <w:rFonts w:ascii="Times New Roman" w:hAnsi="Times New Roman"/>
          <w:b/>
          <w:sz w:val="24"/>
          <w:szCs w:val="24"/>
        </w:rPr>
      </w:pPr>
      <w:r w:rsidRPr="00D4173F">
        <w:rPr>
          <w:rFonts w:ascii="Times New Roman" w:hAnsi="Times New Roman"/>
          <w:b/>
          <w:sz w:val="24"/>
          <w:szCs w:val="24"/>
        </w:rPr>
        <w:t>Vadak</w:t>
      </w:r>
      <w:r w:rsidR="00D4173F">
        <w:rPr>
          <w:rFonts w:ascii="Times New Roman" w:hAnsi="Times New Roman"/>
          <w:b/>
          <w:sz w:val="24"/>
          <w:szCs w:val="24"/>
        </w:rPr>
        <w:t>:</w:t>
      </w:r>
    </w:p>
    <w:p w:rsidR="007B0594" w:rsidRPr="00212636" w:rsidRDefault="007B0594" w:rsidP="003D7AB1">
      <w:pPr>
        <w:pStyle w:val="Nincstrkz2"/>
        <w:numPr>
          <w:ilvl w:val="0"/>
          <w:numId w:val="16"/>
        </w:numPr>
        <w:rPr>
          <w:rFonts w:ascii="Times New Roman" w:hAnsi="Times New Roman"/>
          <w:sz w:val="24"/>
          <w:szCs w:val="24"/>
        </w:rPr>
      </w:pPr>
      <w:r w:rsidRPr="00212636">
        <w:rPr>
          <w:rFonts w:ascii="Times New Roman" w:hAnsi="Times New Roman"/>
          <w:sz w:val="24"/>
          <w:szCs w:val="24"/>
        </w:rPr>
        <w:t>vaddisznó</w:t>
      </w:r>
    </w:p>
    <w:p w:rsidR="007B0594" w:rsidRPr="00212636" w:rsidRDefault="007B0594" w:rsidP="003D7AB1">
      <w:pPr>
        <w:pStyle w:val="Nincstrkz2"/>
        <w:numPr>
          <w:ilvl w:val="0"/>
          <w:numId w:val="16"/>
        </w:numPr>
        <w:rPr>
          <w:rFonts w:ascii="Times New Roman" w:hAnsi="Times New Roman"/>
          <w:sz w:val="24"/>
          <w:szCs w:val="24"/>
        </w:rPr>
      </w:pPr>
      <w:r w:rsidRPr="00212636">
        <w:rPr>
          <w:rFonts w:ascii="Times New Roman" w:hAnsi="Times New Roman"/>
          <w:sz w:val="24"/>
          <w:szCs w:val="24"/>
        </w:rPr>
        <w:t>szarvas</w:t>
      </w:r>
    </w:p>
    <w:p w:rsidR="007B0594" w:rsidRPr="00212636" w:rsidRDefault="007B0594" w:rsidP="003D7AB1">
      <w:pPr>
        <w:pStyle w:val="Nincstrkz2"/>
        <w:numPr>
          <w:ilvl w:val="0"/>
          <w:numId w:val="16"/>
        </w:numPr>
        <w:rPr>
          <w:rFonts w:ascii="Times New Roman" w:hAnsi="Times New Roman"/>
          <w:sz w:val="24"/>
          <w:szCs w:val="24"/>
        </w:rPr>
      </w:pPr>
      <w:r w:rsidRPr="00212636">
        <w:rPr>
          <w:rFonts w:ascii="Times New Roman" w:hAnsi="Times New Roman"/>
          <w:sz w:val="24"/>
          <w:szCs w:val="24"/>
        </w:rPr>
        <w:t>őz</w:t>
      </w:r>
    </w:p>
    <w:p w:rsidR="007B0594" w:rsidRPr="00212636" w:rsidRDefault="007B0594" w:rsidP="003D7AB1">
      <w:pPr>
        <w:pStyle w:val="Nincstrkz2"/>
        <w:numPr>
          <w:ilvl w:val="0"/>
          <w:numId w:val="16"/>
        </w:numPr>
        <w:rPr>
          <w:rFonts w:ascii="Times New Roman" w:hAnsi="Times New Roman"/>
          <w:sz w:val="24"/>
          <w:szCs w:val="24"/>
        </w:rPr>
      </w:pPr>
      <w:r w:rsidRPr="00212636">
        <w:rPr>
          <w:rFonts w:ascii="Times New Roman" w:hAnsi="Times New Roman"/>
          <w:sz w:val="24"/>
          <w:szCs w:val="24"/>
        </w:rPr>
        <w:t>mezei nyúl</w:t>
      </w:r>
    </w:p>
    <w:p w:rsidR="007B0594" w:rsidRPr="00212636" w:rsidRDefault="007B0594" w:rsidP="003D7AB1">
      <w:pPr>
        <w:pStyle w:val="Nincstrkz2"/>
        <w:numPr>
          <w:ilvl w:val="0"/>
          <w:numId w:val="16"/>
        </w:numPr>
        <w:rPr>
          <w:rFonts w:ascii="Times New Roman" w:hAnsi="Times New Roman"/>
          <w:sz w:val="24"/>
          <w:szCs w:val="24"/>
        </w:rPr>
      </w:pPr>
      <w:r w:rsidRPr="00212636">
        <w:rPr>
          <w:rFonts w:ascii="Times New Roman" w:hAnsi="Times New Roman"/>
          <w:sz w:val="24"/>
          <w:szCs w:val="24"/>
        </w:rPr>
        <w:t>fácán</w:t>
      </w:r>
    </w:p>
    <w:p w:rsidR="007B0594" w:rsidRPr="00212636" w:rsidRDefault="007B0594" w:rsidP="003D7AB1">
      <w:pPr>
        <w:pStyle w:val="Nincstrkz2"/>
        <w:numPr>
          <w:ilvl w:val="0"/>
          <w:numId w:val="16"/>
        </w:numPr>
        <w:rPr>
          <w:rFonts w:ascii="Times New Roman" w:hAnsi="Times New Roman"/>
          <w:sz w:val="24"/>
          <w:szCs w:val="24"/>
        </w:rPr>
      </w:pPr>
      <w:r w:rsidRPr="00212636">
        <w:rPr>
          <w:rFonts w:ascii="Times New Roman" w:hAnsi="Times New Roman"/>
          <w:sz w:val="24"/>
          <w:szCs w:val="24"/>
        </w:rPr>
        <w:t>vadkacsa</w:t>
      </w:r>
    </w:p>
    <w:p w:rsidR="007B0594" w:rsidRPr="00212636" w:rsidRDefault="007B0594" w:rsidP="007B0594">
      <w:pPr>
        <w:pStyle w:val="Nincstrkz2"/>
        <w:ind w:left="660"/>
        <w:rPr>
          <w:rFonts w:ascii="Times New Roman" w:hAnsi="Times New Roman"/>
          <w:sz w:val="24"/>
          <w:szCs w:val="24"/>
        </w:rPr>
      </w:pPr>
      <w:r w:rsidRPr="00212636">
        <w:rPr>
          <w:rFonts w:ascii="Times New Roman" w:hAnsi="Times New Roman"/>
          <w:sz w:val="24"/>
          <w:szCs w:val="24"/>
        </w:rPr>
        <w:t>Tojás és termékei</w:t>
      </w:r>
    </w:p>
    <w:p w:rsidR="007B0594" w:rsidRPr="00212636" w:rsidRDefault="007B0594" w:rsidP="007B0594">
      <w:pPr>
        <w:pStyle w:val="Nincstrkz2"/>
        <w:ind w:left="660"/>
        <w:rPr>
          <w:rFonts w:ascii="Times New Roman" w:hAnsi="Times New Roman"/>
          <w:sz w:val="24"/>
          <w:szCs w:val="24"/>
        </w:rPr>
      </w:pPr>
      <w:r w:rsidRPr="00212636">
        <w:rPr>
          <w:rFonts w:ascii="Times New Roman" w:hAnsi="Times New Roman"/>
          <w:sz w:val="24"/>
          <w:szCs w:val="24"/>
        </w:rPr>
        <w:t>Tej és termékei</w:t>
      </w:r>
    </w:p>
    <w:p w:rsidR="00C53E01" w:rsidRPr="002A1C54" w:rsidRDefault="00C53E01" w:rsidP="00C53E01">
      <w:pPr>
        <w:tabs>
          <w:tab w:val="left" w:pos="1418"/>
          <w:tab w:val="right" w:pos="9072"/>
        </w:tabs>
        <w:spacing w:after="0"/>
        <w:ind w:left="851"/>
      </w:pPr>
    </w:p>
    <w:p w:rsidR="00C53E01" w:rsidRDefault="007B0594" w:rsidP="00C53E01">
      <w:pPr>
        <w:pStyle w:val="Listaszerbekezds"/>
        <w:numPr>
          <w:ilvl w:val="2"/>
          <w:numId w:val="8"/>
        </w:numPr>
        <w:tabs>
          <w:tab w:val="left" w:pos="1701"/>
          <w:tab w:val="right" w:pos="9072"/>
        </w:tabs>
        <w:spacing w:after="0"/>
        <w:ind w:left="993" w:hanging="426"/>
        <w:rPr>
          <w:b/>
          <w:i/>
        </w:rPr>
      </w:pPr>
      <w:r w:rsidRPr="008D0CAF">
        <w:rPr>
          <w:rFonts w:cs="Times New Roman"/>
          <w:b/>
          <w:i/>
          <w:szCs w:val="24"/>
        </w:rPr>
        <w:t>Adalékanyagok</w:t>
      </w:r>
      <w:r w:rsidR="00C53E01" w:rsidRPr="00644690">
        <w:rPr>
          <w:b/>
          <w:i/>
        </w:rPr>
        <w:tab/>
      </w:r>
      <w:r>
        <w:rPr>
          <w:b/>
          <w:i/>
        </w:rPr>
        <w:t>22</w:t>
      </w:r>
      <w:r w:rsidR="00C53E01">
        <w:rPr>
          <w:b/>
          <w:i/>
        </w:rPr>
        <w:t xml:space="preserve"> ó</w:t>
      </w:r>
      <w:r w:rsidR="00C53E01" w:rsidRPr="00644690">
        <w:rPr>
          <w:b/>
          <w:i/>
        </w:rPr>
        <w:t>ra/</w:t>
      </w:r>
      <w:r>
        <w:rPr>
          <w:b/>
          <w:i/>
        </w:rPr>
        <w:t>22</w:t>
      </w:r>
      <w:r w:rsidR="00C53E01" w:rsidRPr="00644690">
        <w:rPr>
          <w:b/>
          <w:i/>
        </w:rPr>
        <w:t xml:space="preserve"> óra</w:t>
      </w:r>
    </w:p>
    <w:p w:rsidR="007B0594" w:rsidRPr="00212636" w:rsidRDefault="003D7AB1" w:rsidP="003D7AB1">
      <w:pPr>
        <w:pStyle w:val="Nincstrkz2"/>
        <w:numPr>
          <w:ilvl w:val="0"/>
          <w:numId w:val="17"/>
        </w:numPr>
        <w:rPr>
          <w:rFonts w:ascii="Times New Roman" w:hAnsi="Times New Roman"/>
          <w:sz w:val="24"/>
          <w:szCs w:val="24"/>
        </w:rPr>
      </w:pPr>
      <w:r>
        <w:rPr>
          <w:rFonts w:ascii="Times New Roman" w:hAnsi="Times New Roman"/>
          <w:sz w:val="24"/>
          <w:szCs w:val="24"/>
        </w:rPr>
        <w:t>é</w:t>
      </w:r>
      <w:r w:rsidR="007B0594" w:rsidRPr="00212636">
        <w:rPr>
          <w:rFonts w:ascii="Times New Roman" w:hAnsi="Times New Roman"/>
          <w:sz w:val="24"/>
          <w:szCs w:val="24"/>
        </w:rPr>
        <w:t>lelmiszer-színezékek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antioxidánsok, antioxidáns szinergisták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tartósítószerek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állományjavítók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savak és sók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aromaanyagok, ízfokozók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édesítőszerek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csomósodás és tapadásgátlók</w:t>
      </w:r>
    </w:p>
    <w:p w:rsidR="007B0594" w:rsidRPr="00212636" w:rsidRDefault="007B0594" w:rsidP="003D7AB1">
      <w:pPr>
        <w:pStyle w:val="Nincstrkz2"/>
        <w:numPr>
          <w:ilvl w:val="0"/>
          <w:numId w:val="17"/>
        </w:numPr>
        <w:rPr>
          <w:rFonts w:ascii="Times New Roman" w:hAnsi="Times New Roman"/>
          <w:sz w:val="24"/>
          <w:szCs w:val="24"/>
        </w:rPr>
      </w:pPr>
      <w:r w:rsidRPr="00212636">
        <w:rPr>
          <w:rFonts w:ascii="Times New Roman" w:hAnsi="Times New Roman"/>
          <w:sz w:val="24"/>
          <w:szCs w:val="24"/>
        </w:rPr>
        <w:t>oldószerek</w:t>
      </w:r>
    </w:p>
    <w:p w:rsidR="00C53E01" w:rsidRPr="008D0CAF" w:rsidRDefault="003D7AB1" w:rsidP="008D0CAF">
      <w:pPr>
        <w:pStyle w:val="Nincstrkz2"/>
        <w:numPr>
          <w:ilvl w:val="0"/>
          <w:numId w:val="17"/>
        </w:numPr>
        <w:rPr>
          <w:rFonts w:ascii="Times New Roman" w:hAnsi="Times New Roman"/>
          <w:sz w:val="24"/>
          <w:szCs w:val="24"/>
        </w:rPr>
      </w:pPr>
      <w:r>
        <w:rPr>
          <w:rFonts w:ascii="Times New Roman" w:hAnsi="Times New Roman"/>
          <w:sz w:val="24"/>
          <w:szCs w:val="24"/>
        </w:rPr>
        <w:t>egyéb élelmiszer</w:t>
      </w:r>
      <w:r w:rsidR="007B0594" w:rsidRPr="00212636">
        <w:rPr>
          <w:rFonts w:ascii="Times New Roman" w:hAnsi="Times New Roman"/>
          <w:sz w:val="24"/>
          <w:szCs w:val="24"/>
        </w:rPr>
        <w:t>adalékok</w:t>
      </w:r>
    </w:p>
    <w:p w:rsidR="00C53E01" w:rsidRPr="002A1C54" w:rsidRDefault="00C53E01" w:rsidP="00C53E01">
      <w:pPr>
        <w:tabs>
          <w:tab w:val="left" w:pos="1418"/>
          <w:tab w:val="right" w:pos="9072"/>
        </w:tabs>
        <w:spacing w:after="0"/>
        <w:ind w:left="851"/>
      </w:pPr>
    </w:p>
    <w:p w:rsidR="00C53E01" w:rsidRPr="00644690" w:rsidRDefault="00D4173F" w:rsidP="00C53E01">
      <w:pPr>
        <w:pStyle w:val="Listaszerbekezds"/>
        <w:numPr>
          <w:ilvl w:val="2"/>
          <w:numId w:val="8"/>
        </w:numPr>
        <w:tabs>
          <w:tab w:val="left" w:pos="1701"/>
          <w:tab w:val="right" w:pos="9072"/>
        </w:tabs>
        <w:spacing w:after="0"/>
        <w:ind w:left="993" w:hanging="426"/>
        <w:rPr>
          <w:rFonts w:cs="Times New Roman"/>
          <w:b/>
          <w:i/>
        </w:rPr>
      </w:pPr>
      <w:r w:rsidRPr="008D0CAF">
        <w:rPr>
          <w:rFonts w:cs="Times New Roman"/>
          <w:b/>
          <w:i/>
          <w:szCs w:val="24"/>
        </w:rPr>
        <w:t>Élelmiszeripar környezete</w:t>
      </w:r>
      <w:r w:rsidR="00C53E01" w:rsidRPr="00644690">
        <w:rPr>
          <w:b/>
          <w:i/>
        </w:rPr>
        <w:tab/>
      </w:r>
      <w:r w:rsidR="007B0594">
        <w:rPr>
          <w:b/>
          <w:i/>
        </w:rPr>
        <w:t>36</w:t>
      </w:r>
      <w:r w:rsidR="00C53E01">
        <w:rPr>
          <w:b/>
          <w:i/>
        </w:rPr>
        <w:t xml:space="preserve"> ó</w:t>
      </w:r>
      <w:r w:rsidR="00C53E01" w:rsidRPr="00644690">
        <w:rPr>
          <w:b/>
          <w:i/>
        </w:rPr>
        <w:t>ra/</w:t>
      </w:r>
      <w:r w:rsidR="007B0594">
        <w:rPr>
          <w:b/>
          <w:i/>
        </w:rPr>
        <w:t>36</w:t>
      </w:r>
      <w:r w:rsidR="00C53E01" w:rsidRPr="00644690">
        <w:rPr>
          <w:b/>
          <w:i/>
        </w:rPr>
        <w:t xml:space="preserve"> óra</w:t>
      </w:r>
    </w:p>
    <w:p w:rsidR="0038476B" w:rsidRPr="0038476B" w:rsidRDefault="0038476B" w:rsidP="00D4173F">
      <w:pPr>
        <w:pStyle w:val="Nincstrkz2"/>
        <w:ind w:left="660"/>
        <w:rPr>
          <w:rFonts w:ascii="Times New Roman" w:hAnsi="Times New Roman"/>
          <w:sz w:val="24"/>
          <w:szCs w:val="24"/>
        </w:rPr>
      </w:pPr>
      <w:r w:rsidRPr="0038476B">
        <w:rPr>
          <w:rFonts w:ascii="Times New Roman" w:hAnsi="Times New Roman"/>
          <w:sz w:val="24"/>
          <w:szCs w:val="24"/>
        </w:rPr>
        <w:t>Ökológiai alapismeretek</w:t>
      </w:r>
    </w:p>
    <w:p w:rsidR="0038476B" w:rsidRDefault="0038476B" w:rsidP="00D4173F">
      <w:pPr>
        <w:pStyle w:val="Nincstrkz2"/>
        <w:ind w:left="660"/>
        <w:rPr>
          <w:rFonts w:ascii="Times New Roman" w:hAnsi="Times New Roman"/>
          <w:sz w:val="24"/>
          <w:szCs w:val="24"/>
        </w:rPr>
      </w:pPr>
      <w:r>
        <w:rPr>
          <w:rFonts w:ascii="Times New Roman" w:hAnsi="Times New Roman"/>
          <w:sz w:val="24"/>
          <w:szCs w:val="24"/>
        </w:rPr>
        <w:t>Környezeti károk,</w:t>
      </w:r>
      <w:r w:rsidR="003D7AB1">
        <w:rPr>
          <w:rFonts w:ascii="Times New Roman" w:hAnsi="Times New Roman"/>
          <w:sz w:val="24"/>
          <w:szCs w:val="24"/>
        </w:rPr>
        <w:t xml:space="preserve"> </w:t>
      </w:r>
      <w:r>
        <w:rPr>
          <w:rFonts w:ascii="Times New Roman" w:hAnsi="Times New Roman"/>
          <w:sz w:val="24"/>
          <w:szCs w:val="24"/>
        </w:rPr>
        <w:t>globális problémák.</w:t>
      </w:r>
    </w:p>
    <w:p w:rsidR="0038476B" w:rsidRPr="0038476B" w:rsidRDefault="0038476B" w:rsidP="00D4173F">
      <w:pPr>
        <w:pStyle w:val="Nincstrkz2"/>
        <w:ind w:left="660"/>
        <w:rPr>
          <w:rFonts w:ascii="Times New Roman" w:hAnsi="Times New Roman"/>
          <w:sz w:val="24"/>
          <w:szCs w:val="24"/>
        </w:rPr>
      </w:pPr>
      <w:r w:rsidRPr="0038476B">
        <w:rPr>
          <w:rFonts w:ascii="Times New Roman" w:hAnsi="Times New Roman"/>
          <w:sz w:val="24"/>
          <w:szCs w:val="24"/>
        </w:rPr>
        <w:t>Környezetszennyezés, környezetpusztítás</w:t>
      </w:r>
    </w:p>
    <w:p w:rsidR="00D4173F" w:rsidRPr="00212636" w:rsidRDefault="00D4173F" w:rsidP="00D4173F">
      <w:pPr>
        <w:pStyle w:val="Nincstrkz2"/>
        <w:ind w:left="660"/>
        <w:rPr>
          <w:rFonts w:ascii="Times New Roman" w:hAnsi="Times New Roman"/>
          <w:sz w:val="24"/>
          <w:szCs w:val="24"/>
        </w:rPr>
      </w:pPr>
      <w:r w:rsidRPr="00212636">
        <w:rPr>
          <w:rFonts w:ascii="Times New Roman" w:hAnsi="Times New Roman"/>
          <w:sz w:val="24"/>
          <w:szCs w:val="24"/>
        </w:rPr>
        <w:lastRenderedPageBreak/>
        <w:t>Környezet védelme</w:t>
      </w:r>
    </w:p>
    <w:p w:rsidR="00D4173F" w:rsidRPr="00212636" w:rsidRDefault="00D4173F" w:rsidP="00D4173F">
      <w:pPr>
        <w:pStyle w:val="Nincstrkz2"/>
        <w:ind w:left="660"/>
        <w:rPr>
          <w:rFonts w:ascii="Times New Roman" w:hAnsi="Times New Roman"/>
          <w:sz w:val="24"/>
          <w:szCs w:val="24"/>
        </w:rPr>
      </w:pPr>
      <w:r w:rsidRPr="00212636">
        <w:rPr>
          <w:rFonts w:ascii="Times New Roman" w:hAnsi="Times New Roman"/>
          <w:sz w:val="24"/>
          <w:szCs w:val="24"/>
        </w:rPr>
        <w:t>Természeti erőforrások</w:t>
      </w:r>
    </w:p>
    <w:p w:rsidR="00D4173F" w:rsidRPr="00212636" w:rsidRDefault="00D4173F" w:rsidP="00D4173F">
      <w:pPr>
        <w:pStyle w:val="Nincstrkz2"/>
        <w:ind w:left="660"/>
        <w:rPr>
          <w:rFonts w:ascii="Times New Roman" w:hAnsi="Times New Roman"/>
          <w:sz w:val="24"/>
          <w:szCs w:val="24"/>
        </w:rPr>
      </w:pPr>
      <w:r w:rsidRPr="00212636">
        <w:rPr>
          <w:rFonts w:ascii="Times New Roman" w:hAnsi="Times New Roman"/>
          <w:sz w:val="24"/>
          <w:szCs w:val="24"/>
        </w:rPr>
        <w:t>Egyes környezeti elemek szennyezései</w:t>
      </w:r>
    </w:p>
    <w:p w:rsidR="00D4173F" w:rsidRPr="00212636" w:rsidRDefault="0038476B" w:rsidP="00D4173F">
      <w:pPr>
        <w:pStyle w:val="Nincstrkz2"/>
        <w:ind w:left="660"/>
        <w:rPr>
          <w:rFonts w:ascii="Times New Roman" w:hAnsi="Times New Roman"/>
          <w:sz w:val="24"/>
          <w:szCs w:val="24"/>
        </w:rPr>
      </w:pPr>
      <w:r>
        <w:rPr>
          <w:rFonts w:ascii="Times New Roman" w:hAnsi="Times New Roman"/>
          <w:sz w:val="24"/>
          <w:szCs w:val="24"/>
        </w:rPr>
        <w:t>V</w:t>
      </w:r>
      <w:r w:rsidR="00D4173F" w:rsidRPr="00212636">
        <w:rPr>
          <w:rFonts w:ascii="Times New Roman" w:hAnsi="Times New Roman"/>
          <w:sz w:val="24"/>
          <w:szCs w:val="24"/>
        </w:rPr>
        <w:t>íz-</w:t>
      </w:r>
      <w:r w:rsidR="003D7AB1">
        <w:rPr>
          <w:rFonts w:ascii="Times New Roman" w:hAnsi="Times New Roman"/>
          <w:sz w:val="24"/>
          <w:szCs w:val="24"/>
        </w:rPr>
        <w:t xml:space="preserve"> és szennyvízt</w:t>
      </w:r>
      <w:r w:rsidR="00D4173F" w:rsidRPr="00212636">
        <w:rPr>
          <w:rFonts w:ascii="Times New Roman" w:hAnsi="Times New Roman"/>
          <w:sz w:val="24"/>
          <w:szCs w:val="24"/>
        </w:rPr>
        <w:t>isztítás</w:t>
      </w:r>
    </w:p>
    <w:p w:rsidR="00D4173F" w:rsidRPr="00212636" w:rsidRDefault="0038476B" w:rsidP="00D4173F">
      <w:pPr>
        <w:pStyle w:val="Nincstrkz2"/>
        <w:ind w:left="660"/>
        <w:rPr>
          <w:rFonts w:ascii="Times New Roman" w:hAnsi="Times New Roman"/>
          <w:sz w:val="24"/>
          <w:szCs w:val="24"/>
        </w:rPr>
      </w:pPr>
      <w:r>
        <w:rPr>
          <w:rFonts w:ascii="Times New Roman" w:hAnsi="Times New Roman"/>
          <w:sz w:val="24"/>
          <w:szCs w:val="24"/>
        </w:rPr>
        <w:t>L</w:t>
      </w:r>
      <w:r w:rsidR="00D4173F" w:rsidRPr="00212636">
        <w:rPr>
          <w:rFonts w:ascii="Times New Roman" w:hAnsi="Times New Roman"/>
          <w:sz w:val="24"/>
          <w:szCs w:val="24"/>
        </w:rPr>
        <w:t>evegő-, levegőtisztaság-védelmi eljárások</w:t>
      </w:r>
    </w:p>
    <w:p w:rsidR="00D4173F" w:rsidRPr="00212636" w:rsidRDefault="00D4173F" w:rsidP="00D4173F">
      <w:pPr>
        <w:pStyle w:val="Nincstrkz2"/>
        <w:ind w:left="660"/>
        <w:rPr>
          <w:rFonts w:ascii="Times New Roman" w:hAnsi="Times New Roman"/>
          <w:sz w:val="24"/>
          <w:szCs w:val="24"/>
        </w:rPr>
      </w:pPr>
      <w:r w:rsidRPr="00212636">
        <w:rPr>
          <w:rFonts w:ascii="Times New Roman" w:hAnsi="Times New Roman"/>
          <w:sz w:val="24"/>
          <w:szCs w:val="24"/>
        </w:rPr>
        <w:t>Hulladékgazdálkodás</w:t>
      </w:r>
    </w:p>
    <w:p w:rsidR="00D4173F" w:rsidRPr="00212636" w:rsidRDefault="0038476B" w:rsidP="00D4173F">
      <w:pPr>
        <w:pStyle w:val="Nincstrkz2"/>
        <w:ind w:left="660"/>
        <w:rPr>
          <w:rFonts w:ascii="Times New Roman" w:hAnsi="Times New Roman"/>
          <w:sz w:val="24"/>
          <w:szCs w:val="24"/>
        </w:rPr>
      </w:pPr>
      <w:r>
        <w:rPr>
          <w:rFonts w:ascii="Times New Roman" w:hAnsi="Times New Roman"/>
          <w:sz w:val="24"/>
          <w:szCs w:val="24"/>
        </w:rPr>
        <w:t>T</w:t>
      </w:r>
      <w:r w:rsidR="00D4173F" w:rsidRPr="00212636">
        <w:rPr>
          <w:rFonts w:ascii="Times New Roman" w:hAnsi="Times New Roman"/>
          <w:sz w:val="24"/>
          <w:szCs w:val="24"/>
        </w:rPr>
        <w:t>ermelési hulladékok</w:t>
      </w:r>
    </w:p>
    <w:p w:rsidR="00D4173F" w:rsidRPr="00212636" w:rsidRDefault="0038476B" w:rsidP="001D601C">
      <w:pPr>
        <w:pStyle w:val="Nincstrkz2"/>
        <w:ind w:left="660"/>
        <w:rPr>
          <w:b/>
          <w:szCs w:val="24"/>
        </w:rPr>
      </w:pPr>
      <w:r>
        <w:rPr>
          <w:rFonts w:ascii="Times New Roman" w:hAnsi="Times New Roman"/>
          <w:sz w:val="24"/>
          <w:szCs w:val="24"/>
        </w:rPr>
        <w:t>H</w:t>
      </w:r>
      <w:r w:rsidR="003D7AB1">
        <w:rPr>
          <w:rFonts w:ascii="Times New Roman" w:hAnsi="Times New Roman"/>
          <w:sz w:val="24"/>
          <w:szCs w:val="24"/>
        </w:rPr>
        <w:t>ulladék</w:t>
      </w:r>
      <w:r w:rsidR="00D4173F" w:rsidRPr="00212636">
        <w:rPr>
          <w:rFonts w:ascii="Times New Roman" w:hAnsi="Times New Roman"/>
          <w:sz w:val="24"/>
          <w:szCs w:val="24"/>
        </w:rPr>
        <w:t>kezelési eljárások</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9E1415" w:rsidRDefault="009E1415" w:rsidP="009E1415">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E1415" w:rsidRPr="009E1415" w:rsidTr="009E141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xml:space="preserve">Alkalmazandó eszközök és felszerelések </w:t>
            </w:r>
          </w:p>
        </w:tc>
      </w:tr>
      <w:tr w:rsidR="009E1415" w:rsidRPr="009E1415" w:rsidTr="009E141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bl>
    <w:p w:rsidR="009E1415" w:rsidRDefault="009E1415" w:rsidP="009E1415">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9E1415" w:rsidRDefault="009E1415" w:rsidP="009E1415">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E1415" w:rsidRPr="009E1415" w:rsidTr="009E1415">
        <w:trPr>
          <w:trHeight w:val="255"/>
          <w:jc w:val="center"/>
        </w:trPr>
        <w:tc>
          <w:tcPr>
            <w:tcW w:w="1040" w:type="dxa"/>
            <w:vMerge w:val="restart"/>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Sorszám</w:t>
            </w:r>
          </w:p>
        </w:tc>
        <w:tc>
          <w:tcPr>
            <w:tcW w:w="2800" w:type="dxa"/>
            <w:vMerge w:val="restart"/>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Tanulói tevékenységforma</w:t>
            </w:r>
          </w:p>
        </w:tc>
        <w:tc>
          <w:tcPr>
            <w:tcW w:w="2280" w:type="dxa"/>
            <w:gridSpan w:val="3"/>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xml:space="preserve">Alkalmazandó eszközök és felszerelések </w:t>
            </w:r>
          </w:p>
        </w:tc>
      </w:tr>
      <w:tr w:rsidR="009E1415" w:rsidRPr="009E1415" w:rsidTr="009E1415">
        <w:trPr>
          <w:trHeight w:val="510"/>
          <w:jc w:val="center"/>
        </w:trPr>
        <w:tc>
          <w:tcPr>
            <w:tcW w:w="1040" w:type="dxa"/>
            <w:vMerge/>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2800" w:type="dxa"/>
            <w:vMerge/>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egyéni</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csoport-bontás</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osztály-keret</w:t>
            </w:r>
          </w:p>
        </w:tc>
        <w:tc>
          <w:tcPr>
            <w:tcW w:w="2380" w:type="dxa"/>
            <w:vMerge/>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r>
      <w:tr w:rsidR="009E1415" w:rsidRPr="009E1415" w:rsidTr="009E1415">
        <w:trPr>
          <w:trHeight w:val="255"/>
          <w:jc w:val="center"/>
        </w:trPr>
        <w:tc>
          <w:tcPr>
            <w:tcW w:w="1040" w:type="dxa"/>
            <w:shd w:val="clear" w:color="000000" w:fill="D9D9D9"/>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w:t>
            </w:r>
          </w:p>
        </w:tc>
        <w:tc>
          <w:tcPr>
            <w:tcW w:w="7460" w:type="dxa"/>
            <w:gridSpan w:val="5"/>
            <w:shd w:val="clear" w:color="000000" w:fill="D9D9D9"/>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Információ feldolgozó tevékenységek</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1.1.</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1.2.</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1.3.</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1.4.</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1.5.</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1.6.</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1.7.</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shd w:val="clear" w:color="000000" w:fill="D9D9D9"/>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w:t>
            </w:r>
          </w:p>
        </w:tc>
        <w:tc>
          <w:tcPr>
            <w:tcW w:w="7460" w:type="dxa"/>
            <w:gridSpan w:val="5"/>
            <w:shd w:val="clear" w:color="000000" w:fill="D9D9D9"/>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Ismeretalkalmazási gyakorló tevékenységek, feladatok</w:t>
            </w:r>
          </w:p>
        </w:tc>
      </w:tr>
      <w:tr w:rsidR="009E1415" w:rsidRPr="009E1415" w:rsidTr="009E1415">
        <w:trPr>
          <w:trHeight w:val="255"/>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2.1.</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Írásos elemzések készítése</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lastRenderedPageBreak/>
              <w:t>2.2.</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Leírás készítése</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2.3.</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2.4.</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Tesztfeladat megoldása</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2.5.</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Szöveges előadás egyéni felkészüléssel</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2.6.</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2.7.</w:t>
            </w:r>
          </w:p>
        </w:tc>
        <w:tc>
          <w:tcPr>
            <w:tcW w:w="280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760" w:type="dxa"/>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2380" w:type="dxa"/>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bl>
    <w:p w:rsidR="009E1415" w:rsidRPr="00BC7291" w:rsidRDefault="009E1415" w:rsidP="009E1415">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AC0C81" w:rsidP="00C53E01">
      <w:pPr>
        <w:pStyle w:val="Listaszerbekezds"/>
        <w:numPr>
          <w:ilvl w:val="0"/>
          <w:numId w:val="8"/>
        </w:numPr>
        <w:tabs>
          <w:tab w:val="right" w:pos="9072"/>
        </w:tabs>
        <w:spacing w:after="0"/>
        <w:rPr>
          <w:rFonts w:cs="Times New Roman"/>
          <w:b/>
        </w:rPr>
      </w:pPr>
      <w:r w:rsidRPr="00212636">
        <w:rPr>
          <w:b/>
          <w:szCs w:val="24"/>
        </w:rPr>
        <w:t>Élelmiszeripari technológiák</w:t>
      </w:r>
      <w:r w:rsidRPr="00644690">
        <w:rPr>
          <w:b/>
        </w:rPr>
        <w:t xml:space="preserve"> </w:t>
      </w:r>
      <w:r w:rsidR="00C53E01" w:rsidRPr="00644690">
        <w:rPr>
          <w:b/>
        </w:rPr>
        <w:t xml:space="preserve"> tantárgy</w:t>
      </w:r>
      <w:r w:rsidR="00C53E01" w:rsidRPr="00644690">
        <w:rPr>
          <w:b/>
        </w:rPr>
        <w:tab/>
      </w:r>
      <w:r>
        <w:rPr>
          <w:b/>
        </w:rPr>
        <w:t>165</w:t>
      </w:r>
      <w:r w:rsidR="00C53E01">
        <w:rPr>
          <w:b/>
        </w:rPr>
        <w:t xml:space="preserve"> ó</w:t>
      </w:r>
      <w:r w:rsidR="00C53E01" w:rsidRPr="00644690">
        <w:rPr>
          <w:b/>
        </w:rPr>
        <w:t>ra/</w:t>
      </w:r>
      <w:r>
        <w:rPr>
          <w:b/>
        </w:rPr>
        <w:t>165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AC0C81" w:rsidRPr="00212636" w:rsidRDefault="00AC0C81" w:rsidP="00AC0C81">
      <w:pPr>
        <w:spacing w:after="0"/>
        <w:ind w:left="330"/>
        <w:rPr>
          <w:kern w:val="1"/>
          <w:szCs w:val="24"/>
        </w:rPr>
      </w:pPr>
      <w:r w:rsidRPr="00212636">
        <w:rPr>
          <w:kern w:val="1"/>
          <w:szCs w:val="24"/>
        </w:rPr>
        <w:t>Az Élelmiszeripari technológiák elmélete tantárgy tanításának célja, hogy a tanulók megismerkedjenek valamennyi élelmiszeripari technológia alapjaival.</w:t>
      </w:r>
      <w:r w:rsidRPr="00212636">
        <w:rPr>
          <w:kern w:val="1"/>
          <w:szCs w:val="24"/>
        </w:rPr>
        <w:br/>
        <w:t>A technológiai lépések elsajátítása során, megismerve a műveleteket és a műveletekhez kapcsolódó gépeket, berendezéseket. Megtanulják ezen ismereteiket együttesen alkalmazni.</w:t>
      </w:r>
    </w:p>
    <w:p w:rsidR="00AC0C81" w:rsidRPr="00212636" w:rsidRDefault="00AC0C81" w:rsidP="00AC0C81">
      <w:pPr>
        <w:spacing w:after="0"/>
        <w:ind w:left="330"/>
        <w:rPr>
          <w:kern w:val="1"/>
          <w:szCs w:val="24"/>
        </w:rPr>
      </w:pPr>
      <w:r w:rsidRPr="00212636">
        <w:rPr>
          <w:kern w:val="1"/>
          <w:szCs w:val="24"/>
        </w:rPr>
        <w:t>Képesek legyenek a tanulók az elsajátított kompetenciák birtokában az elméletben megtanu</w:t>
      </w:r>
      <w:r w:rsidR="00022D44">
        <w:rPr>
          <w:kern w:val="1"/>
          <w:szCs w:val="24"/>
        </w:rPr>
        <w:t xml:space="preserve">lt eljárásokat alkalmazni majd </w:t>
      </w:r>
      <w:r w:rsidRPr="00212636">
        <w:rPr>
          <w:kern w:val="1"/>
          <w:szCs w:val="24"/>
        </w:rPr>
        <w:t>a gyakorlati munkahelyi feladatok megoldása során.</w:t>
      </w:r>
    </w:p>
    <w:p w:rsidR="00AC0C81" w:rsidRPr="00212636" w:rsidRDefault="00AC0C81" w:rsidP="00AC0C81">
      <w:pPr>
        <w:tabs>
          <w:tab w:val="left" w:pos="1276"/>
        </w:tabs>
        <w:spacing w:after="0"/>
        <w:ind w:left="330"/>
        <w:rPr>
          <w:kern w:val="1"/>
          <w:szCs w:val="24"/>
        </w:rPr>
      </w:pPr>
      <w:r w:rsidRPr="00212636">
        <w:rPr>
          <w:kern w:val="1"/>
          <w:szCs w:val="24"/>
        </w:rPr>
        <w:t>Keltse fel az érdeklődést a szakma elméleti alapjai iránt is, mutassa be a technológiai fejlődést és a termelés változását.</w:t>
      </w:r>
    </w:p>
    <w:p w:rsidR="00AC0C81" w:rsidRPr="00212636" w:rsidRDefault="00AC0C81" w:rsidP="00AC0C81">
      <w:pPr>
        <w:tabs>
          <w:tab w:val="left" w:pos="1276"/>
        </w:tabs>
        <w:spacing w:after="0"/>
        <w:ind w:left="330"/>
        <w:rPr>
          <w:kern w:val="1"/>
          <w:szCs w:val="24"/>
        </w:rPr>
      </w:pPr>
      <w:r w:rsidRPr="00212636">
        <w:rPr>
          <w:kern w:val="1"/>
          <w:szCs w:val="24"/>
        </w:rPr>
        <w:t>Teremtsen alkalmat, feladathelyzeteket a szakmai tantárgyak elsajátításához, a szakmacsoport szakképesítései munkaköreinek ellátásához szükséges magatartás kialakulásához, a tanulási és szakmai motiváció fejlesztéséhez, megerősítéséhez.</w:t>
      </w:r>
    </w:p>
    <w:p w:rsidR="00C53E01" w:rsidRPr="00022D44" w:rsidRDefault="00AC0C81" w:rsidP="00022D44">
      <w:pPr>
        <w:tabs>
          <w:tab w:val="left" w:pos="1276"/>
        </w:tabs>
        <w:spacing w:after="0"/>
        <w:ind w:left="330"/>
        <w:rPr>
          <w:kern w:val="1"/>
          <w:szCs w:val="24"/>
        </w:rPr>
      </w:pPr>
      <w:r w:rsidRPr="00212636">
        <w:rPr>
          <w:kern w:val="1"/>
          <w:szCs w:val="24"/>
        </w:rPr>
        <w:t>Mutassa be a szakmacsoport szakképesítéseiben dolgozók tevékenységét, az élelmiszeripari pályák sajátosságait, távlatait. Segítse a tanulók leendő szakmai szerepük kiválasztásában, megfogalmazásában, egyéni életp</w:t>
      </w:r>
      <w:r w:rsidR="00022D44">
        <w:rPr>
          <w:kern w:val="1"/>
          <w:szCs w:val="24"/>
        </w:rPr>
        <w:t>ályájuk reális megtervezésében.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5B0603" w:rsidRPr="00212636" w:rsidRDefault="005B0603" w:rsidP="005B0603">
      <w:pPr>
        <w:spacing w:after="0"/>
        <w:ind w:left="330"/>
        <w:rPr>
          <w:bCs/>
          <w:iCs/>
          <w:szCs w:val="24"/>
        </w:rPr>
      </w:pPr>
      <w:r>
        <w:t xml:space="preserve"> </w:t>
      </w:r>
      <w:r w:rsidRPr="00212636">
        <w:rPr>
          <w:bCs/>
          <w:iCs/>
          <w:szCs w:val="24"/>
        </w:rPr>
        <w:t>Kémia, biológia, élelmiszeripari anyagismeretek</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B0603" w:rsidP="00C53E01">
      <w:pPr>
        <w:pStyle w:val="Listaszerbekezds"/>
        <w:numPr>
          <w:ilvl w:val="2"/>
          <w:numId w:val="8"/>
        </w:numPr>
        <w:tabs>
          <w:tab w:val="left" w:pos="1701"/>
          <w:tab w:val="right" w:pos="9072"/>
        </w:tabs>
        <w:spacing w:after="0"/>
        <w:ind w:left="993" w:hanging="426"/>
        <w:rPr>
          <w:b/>
          <w:i/>
        </w:rPr>
      </w:pPr>
      <w:r w:rsidRPr="006540DF">
        <w:rPr>
          <w:b/>
          <w:i/>
          <w:szCs w:val="24"/>
        </w:rPr>
        <w:t>Malom- és keveréktakarmány gyártás</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Gabonatárolás, gabonaszárítás</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Gabona malmi tisztítása, előkészítése őrlésre, őrlés</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Takarmánykeverő üzem gépi berendezései</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Vezérlő-, szabályozó- és mérőberendezések</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Technológiához kapcsolódó munka-, tűz- és környezetvédelem</w:t>
      </w:r>
    </w:p>
    <w:p w:rsidR="00C53E01" w:rsidRPr="00644690" w:rsidRDefault="00C53E01" w:rsidP="00C53E01">
      <w:pPr>
        <w:tabs>
          <w:tab w:val="left" w:pos="1418"/>
          <w:tab w:val="right" w:pos="9072"/>
        </w:tabs>
        <w:spacing w:after="0"/>
        <w:ind w:left="851"/>
      </w:pPr>
    </w:p>
    <w:p w:rsidR="00C53E01" w:rsidRDefault="005B0603" w:rsidP="00C53E01">
      <w:pPr>
        <w:pStyle w:val="Listaszerbekezds"/>
        <w:numPr>
          <w:ilvl w:val="2"/>
          <w:numId w:val="8"/>
        </w:numPr>
        <w:tabs>
          <w:tab w:val="left" w:pos="1701"/>
          <w:tab w:val="right" w:pos="9072"/>
        </w:tabs>
        <w:spacing w:after="0"/>
        <w:ind w:left="993" w:hanging="426"/>
        <w:rPr>
          <w:b/>
          <w:i/>
        </w:rPr>
      </w:pPr>
      <w:r w:rsidRPr="006540DF">
        <w:rPr>
          <w:b/>
          <w:i/>
          <w:szCs w:val="24"/>
        </w:rPr>
        <w:lastRenderedPageBreak/>
        <w:t>Sütőipar, cukrászipar</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5B0603" w:rsidRPr="00212636" w:rsidRDefault="005B0603" w:rsidP="009518CC">
      <w:pPr>
        <w:spacing w:after="0"/>
        <w:ind w:left="567"/>
        <w:rPr>
          <w:szCs w:val="24"/>
        </w:rPr>
      </w:pPr>
      <w:r w:rsidRPr="00212636">
        <w:rPr>
          <w:szCs w:val="24"/>
        </w:rPr>
        <w:t>Sütőipar:</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Sütőipari nyersanyagok előkészítése</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Kenyérfélék előállítása</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Péksütemények, finompékáruk előállítása</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Sütőipari töltelékek</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Sütőipari termékek fagyasztása, kelesztés késleltetés</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Zsemlemorzsa előállítása</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Diétás és különleges táplálkozási igényű termékek</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Termékminősítés</w:t>
      </w:r>
    </w:p>
    <w:p w:rsidR="005B0603"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Technológiához kapcsolódó munka-, tűz- és környezetvédelem</w:t>
      </w:r>
    </w:p>
    <w:p w:rsidR="005B0603" w:rsidRPr="00212636" w:rsidRDefault="005B0603" w:rsidP="009518CC">
      <w:pPr>
        <w:spacing w:after="0"/>
        <w:ind w:left="567"/>
        <w:rPr>
          <w:szCs w:val="24"/>
        </w:rPr>
      </w:pPr>
      <w:r w:rsidRPr="00212636">
        <w:rPr>
          <w:szCs w:val="24"/>
        </w:rPr>
        <w:t>Cukrászipar:</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Cukrásztechnológiai alapműveletek</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Cukrászati félkész termékek</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Cukrászati késztermékek</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Cukrászati töltelékek, krémek</w:t>
      </w:r>
    </w:p>
    <w:p w:rsidR="005B0603" w:rsidRPr="00212636" w:rsidRDefault="005B0603" w:rsidP="009518CC">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Cukorkészítmények</w:t>
      </w:r>
    </w:p>
    <w:p w:rsidR="005B0603" w:rsidRPr="00212636" w:rsidRDefault="005B0603" w:rsidP="00022D44">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Fagylaltok, parfék, pohárkrémek</w:t>
      </w:r>
    </w:p>
    <w:p w:rsidR="00C53E01" w:rsidRPr="00022D44" w:rsidRDefault="005B0603" w:rsidP="00022D44">
      <w:pPr>
        <w:pStyle w:val="Listaszerbekezds4"/>
        <w:spacing w:after="0" w:line="240" w:lineRule="auto"/>
        <w:ind w:left="567"/>
        <w:rPr>
          <w:rFonts w:ascii="Times New Roman" w:hAnsi="Times New Roman"/>
          <w:sz w:val="24"/>
          <w:szCs w:val="24"/>
        </w:rPr>
      </w:pPr>
      <w:r w:rsidRPr="00212636">
        <w:rPr>
          <w:rFonts w:ascii="Times New Roman" w:hAnsi="Times New Roman"/>
          <w:sz w:val="24"/>
          <w:szCs w:val="24"/>
        </w:rPr>
        <w:t>Technológiához kapcsolódó m</w:t>
      </w:r>
      <w:r w:rsidR="00022D44">
        <w:rPr>
          <w:rFonts w:ascii="Times New Roman" w:hAnsi="Times New Roman"/>
          <w:sz w:val="24"/>
          <w:szCs w:val="24"/>
        </w:rPr>
        <w:t>unka-, tűz- és környezetvédelem</w:t>
      </w:r>
    </w:p>
    <w:p w:rsidR="00C53E01" w:rsidRPr="002A1C54" w:rsidRDefault="00C53E01" w:rsidP="00C53E01">
      <w:pPr>
        <w:tabs>
          <w:tab w:val="left" w:pos="1418"/>
          <w:tab w:val="right" w:pos="9072"/>
        </w:tabs>
        <w:spacing w:after="0"/>
        <w:ind w:left="851"/>
      </w:pPr>
    </w:p>
    <w:p w:rsidR="00C53E01" w:rsidRDefault="005B0603" w:rsidP="00C53E01">
      <w:pPr>
        <w:pStyle w:val="Listaszerbekezds"/>
        <w:numPr>
          <w:ilvl w:val="2"/>
          <w:numId w:val="8"/>
        </w:numPr>
        <w:tabs>
          <w:tab w:val="left" w:pos="1701"/>
          <w:tab w:val="right" w:pos="9072"/>
        </w:tabs>
        <w:spacing w:after="0"/>
        <w:ind w:left="993" w:hanging="426"/>
        <w:rPr>
          <w:b/>
          <w:i/>
        </w:rPr>
      </w:pPr>
      <w:r w:rsidRPr="006540DF">
        <w:rPr>
          <w:b/>
          <w:i/>
          <w:szCs w:val="24"/>
        </w:rPr>
        <w:t>Tartósítóipar</w:t>
      </w:r>
      <w:r w:rsidR="00C53E01" w:rsidRPr="00644690">
        <w:rPr>
          <w:b/>
          <w:i/>
        </w:rPr>
        <w:tab/>
      </w:r>
      <w:r>
        <w:rPr>
          <w:b/>
          <w:i/>
        </w:rPr>
        <w:t>24</w:t>
      </w:r>
      <w:r w:rsidR="00C53E01">
        <w:rPr>
          <w:b/>
          <w:i/>
        </w:rPr>
        <w:t xml:space="preserve"> ó</w:t>
      </w:r>
      <w:r w:rsidR="00C53E01" w:rsidRPr="00644690">
        <w:rPr>
          <w:b/>
          <w:i/>
        </w:rPr>
        <w:t>ra/</w:t>
      </w:r>
      <w:r w:rsidR="00ED140D">
        <w:rPr>
          <w:b/>
          <w:i/>
        </w:rPr>
        <w:t>24</w:t>
      </w:r>
      <w:r w:rsidR="00C53E01" w:rsidRPr="00644690">
        <w:rPr>
          <w:b/>
          <w:i/>
        </w:rPr>
        <w:t xml:space="preserve"> óra</w:t>
      </w:r>
    </w:p>
    <w:p w:rsidR="005B0603" w:rsidRPr="00212636" w:rsidRDefault="005B0603" w:rsidP="005B0603">
      <w:pPr>
        <w:pStyle w:val="Listaszerbekezds4"/>
        <w:spacing w:after="0" w:line="240" w:lineRule="auto"/>
        <w:ind w:left="660"/>
        <w:jc w:val="both"/>
        <w:rPr>
          <w:rFonts w:ascii="Times New Roman" w:hAnsi="Times New Roman"/>
          <w:sz w:val="24"/>
          <w:szCs w:val="24"/>
        </w:rPr>
      </w:pPr>
      <w:r w:rsidRPr="00212636">
        <w:rPr>
          <w:rFonts w:ascii="Times New Roman" w:hAnsi="Times New Roman"/>
          <w:sz w:val="24"/>
          <w:szCs w:val="24"/>
        </w:rPr>
        <w:t>Zöldség- és főzelékkészítmények: hőkezeléssel tartósított, hőelvonással tartósított, zöldségpürék, - krémek, - levek, savanyúságok, saláták, ételízesítők</w:t>
      </w:r>
    </w:p>
    <w:p w:rsidR="005B0603" w:rsidRPr="00212636" w:rsidRDefault="005B0603" w:rsidP="005B0603">
      <w:pPr>
        <w:pStyle w:val="Listaszerbekezds4"/>
        <w:spacing w:after="0" w:line="240" w:lineRule="auto"/>
        <w:ind w:left="660"/>
        <w:jc w:val="both"/>
        <w:rPr>
          <w:rFonts w:ascii="Times New Roman" w:hAnsi="Times New Roman"/>
          <w:sz w:val="24"/>
          <w:szCs w:val="24"/>
        </w:rPr>
      </w:pPr>
      <w:r w:rsidRPr="00212636">
        <w:rPr>
          <w:rFonts w:ascii="Times New Roman" w:hAnsi="Times New Roman"/>
          <w:sz w:val="24"/>
          <w:szCs w:val="24"/>
        </w:rPr>
        <w:t>Gyümölcskészítmények: befőttek, gyorsfagyasztott gyümölcskészítmények, gyümölcsitalok, - levek, - szörpök, lekvárféleségek, szárított gyümölcsök, félkésztermékek, különleges gyümölcskészítmények</w:t>
      </w:r>
    </w:p>
    <w:p w:rsidR="005B0603" w:rsidRPr="00212636" w:rsidRDefault="005B0603" w:rsidP="005B0603">
      <w:pPr>
        <w:pStyle w:val="Listaszerbekezds4"/>
        <w:spacing w:after="0" w:line="240" w:lineRule="auto"/>
        <w:ind w:left="660"/>
        <w:jc w:val="both"/>
        <w:rPr>
          <w:rFonts w:ascii="Times New Roman" w:hAnsi="Times New Roman"/>
          <w:sz w:val="24"/>
          <w:szCs w:val="24"/>
        </w:rPr>
      </w:pPr>
      <w:r w:rsidRPr="00212636">
        <w:rPr>
          <w:rFonts w:ascii="Times New Roman" w:hAnsi="Times New Roman"/>
          <w:sz w:val="24"/>
          <w:szCs w:val="24"/>
        </w:rPr>
        <w:t>Állati eredetű termékek: alapanyagok, anyagok előkészítése, húskonzervek, húskrémek, pástétomok, ételkészítmények, halfeldolgozás, reformételek, bébikonzervek, félkész- és konyhakész ételek</w:t>
      </w:r>
    </w:p>
    <w:p w:rsidR="005B0603" w:rsidRPr="00212636" w:rsidRDefault="005B0603" w:rsidP="005B0603">
      <w:pPr>
        <w:pStyle w:val="Listaszerbekezds4"/>
        <w:spacing w:after="0" w:line="240" w:lineRule="auto"/>
        <w:ind w:left="660"/>
        <w:rPr>
          <w:rFonts w:ascii="Times New Roman" w:hAnsi="Times New Roman"/>
          <w:sz w:val="24"/>
          <w:szCs w:val="24"/>
        </w:rPr>
      </w:pPr>
      <w:r w:rsidRPr="00212636">
        <w:rPr>
          <w:rFonts w:ascii="Times New Roman" w:hAnsi="Times New Roman"/>
          <w:sz w:val="24"/>
          <w:szCs w:val="24"/>
        </w:rPr>
        <w:t>Technológiához kapcsolódó munka-, tűz- és környezetvédelem</w:t>
      </w:r>
    </w:p>
    <w:p w:rsidR="005B0603" w:rsidRPr="00212636" w:rsidRDefault="005B0603" w:rsidP="005B0603">
      <w:pPr>
        <w:spacing w:after="0"/>
        <w:ind w:left="660"/>
        <w:rPr>
          <w:szCs w:val="24"/>
        </w:rPr>
      </w:pPr>
      <w:r w:rsidRPr="00212636">
        <w:rPr>
          <w:szCs w:val="24"/>
        </w:rPr>
        <w:t>Száraztésztagyártás:</w:t>
      </w:r>
    </w:p>
    <w:p w:rsidR="005B0603" w:rsidRPr="00212636" w:rsidRDefault="005B0603" w:rsidP="005B0603">
      <w:pPr>
        <w:pStyle w:val="Listaszerbekezds4"/>
        <w:spacing w:after="0" w:line="240" w:lineRule="auto"/>
        <w:ind w:left="660"/>
        <w:rPr>
          <w:rFonts w:ascii="Times New Roman" w:hAnsi="Times New Roman"/>
          <w:sz w:val="24"/>
          <w:szCs w:val="24"/>
        </w:rPr>
      </w:pPr>
      <w:r w:rsidRPr="00212636">
        <w:rPr>
          <w:rFonts w:ascii="Times New Roman" w:hAnsi="Times New Roman"/>
          <w:sz w:val="24"/>
          <w:szCs w:val="24"/>
        </w:rPr>
        <w:t>Alapanyagok</w:t>
      </w:r>
    </w:p>
    <w:p w:rsidR="005B0603" w:rsidRPr="00212636" w:rsidRDefault="005B0603" w:rsidP="005B0603">
      <w:pPr>
        <w:pStyle w:val="Listaszerbekezds4"/>
        <w:spacing w:after="0" w:line="240" w:lineRule="auto"/>
        <w:ind w:left="660"/>
        <w:rPr>
          <w:rFonts w:ascii="Times New Roman" w:hAnsi="Times New Roman"/>
          <w:sz w:val="24"/>
          <w:szCs w:val="24"/>
        </w:rPr>
      </w:pPr>
      <w:r w:rsidRPr="00212636">
        <w:rPr>
          <w:rFonts w:ascii="Times New Roman" w:hAnsi="Times New Roman"/>
          <w:sz w:val="24"/>
          <w:szCs w:val="24"/>
        </w:rPr>
        <w:t>Tésztakészítés</w:t>
      </w:r>
    </w:p>
    <w:p w:rsidR="006540DF" w:rsidRDefault="005B0603" w:rsidP="006540DF">
      <w:pPr>
        <w:pStyle w:val="Listaszerbekezds4"/>
        <w:spacing w:after="0" w:line="240" w:lineRule="auto"/>
        <w:ind w:left="660"/>
        <w:rPr>
          <w:rFonts w:ascii="Times New Roman" w:hAnsi="Times New Roman"/>
          <w:sz w:val="24"/>
          <w:szCs w:val="24"/>
        </w:rPr>
      </w:pPr>
      <w:r w:rsidRPr="00212636">
        <w:rPr>
          <w:rFonts w:ascii="Times New Roman" w:hAnsi="Times New Roman"/>
          <w:sz w:val="24"/>
          <w:szCs w:val="24"/>
        </w:rPr>
        <w:t>Tészta formázása, szárítása</w:t>
      </w:r>
      <w:r w:rsidR="006540DF" w:rsidRPr="006540DF">
        <w:rPr>
          <w:rFonts w:ascii="Times New Roman" w:hAnsi="Times New Roman"/>
          <w:sz w:val="24"/>
          <w:szCs w:val="24"/>
        </w:rPr>
        <w:t xml:space="preserve"> </w:t>
      </w:r>
    </w:p>
    <w:p w:rsidR="005B0603" w:rsidRPr="00212636" w:rsidRDefault="006540DF" w:rsidP="00022D44">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w:t>
      </w:r>
      <w:r w:rsidR="00022D44">
        <w:rPr>
          <w:rFonts w:ascii="Times New Roman" w:hAnsi="Times New Roman"/>
          <w:sz w:val="24"/>
          <w:szCs w:val="24"/>
        </w:rPr>
        <w:t>unka-, tűz- és környezetvédelem</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sidRPr="00644690">
        <w:rPr>
          <w:b/>
          <w:i/>
        </w:rPr>
        <w:t>T</w:t>
      </w:r>
      <w:r w:rsidR="006540DF">
        <w:rPr>
          <w:b/>
          <w:i/>
        </w:rPr>
        <w:t>ejipar</w:t>
      </w:r>
      <w:r w:rsidRPr="00644690">
        <w:rPr>
          <w:b/>
          <w:i/>
        </w:rPr>
        <w:tab/>
      </w:r>
      <w:r w:rsidR="005B0603">
        <w:rPr>
          <w:b/>
          <w:i/>
        </w:rPr>
        <w:t>18</w:t>
      </w:r>
      <w:r>
        <w:rPr>
          <w:b/>
          <w:i/>
        </w:rPr>
        <w:t xml:space="preserve"> ó</w:t>
      </w:r>
      <w:r w:rsidRPr="00644690">
        <w:rPr>
          <w:b/>
          <w:i/>
        </w:rPr>
        <w:t>ra/</w:t>
      </w:r>
      <w:r w:rsidR="005B0603">
        <w:rPr>
          <w:b/>
          <w:i/>
        </w:rPr>
        <w:t>18</w:t>
      </w:r>
      <w:r w:rsidRPr="00644690">
        <w:rPr>
          <w:b/>
          <w:i/>
        </w:rPr>
        <w:t xml:space="preserve"> óra</w:t>
      </w:r>
    </w:p>
    <w:p w:rsidR="006540DF" w:rsidRPr="00212636" w:rsidRDefault="006540DF" w:rsidP="006540DF">
      <w:pPr>
        <w:pStyle w:val="Listaszerbekezds4"/>
        <w:spacing w:after="0" w:line="240" w:lineRule="auto"/>
        <w:ind w:left="660"/>
        <w:jc w:val="both"/>
        <w:rPr>
          <w:rFonts w:ascii="Times New Roman" w:hAnsi="Times New Roman"/>
          <w:sz w:val="24"/>
          <w:szCs w:val="24"/>
        </w:rPr>
      </w:pPr>
      <w:r w:rsidRPr="00212636">
        <w:rPr>
          <w:rFonts w:ascii="Times New Roman" w:hAnsi="Times New Roman"/>
          <w:sz w:val="24"/>
          <w:szCs w:val="24"/>
        </w:rPr>
        <w:t>Alapanyagok elsődleges kezelése</w:t>
      </w:r>
    </w:p>
    <w:p w:rsidR="006540DF" w:rsidRPr="00212636" w:rsidRDefault="006540DF" w:rsidP="006540DF">
      <w:pPr>
        <w:pStyle w:val="Listaszerbekezds4"/>
        <w:spacing w:after="0" w:line="240" w:lineRule="auto"/>
        <w:ind w:left="660"/>
        <w:jc w:val="both"/>
        <w:rPr>
          <w:rFonts w:ascii="Times New Roman" w:hAnsi="Times New Roman"/>
          <w:sz w:val="24"/>
          <w:szCs w:val="24"/>
        </w:rPr>
      </w:pPr>
      <w:r w:rsidRPr="00212636">
        <w:rPr>
          <w:rFonts w:ascii="Times New Roman" w:hAnsi="Times New Roman"/>
          <w:sz w:val="24"/>
          <w:szCs w:val="24"/>
        </w:rPr>
        <w:t>Friss fogyasztói tejtermékek</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Natúr termékek</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Ízesített termékek</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Vaj, túró, sajt</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Savanyított termékek</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Tartós és tartósított termékek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C53E01" w:rsidRPr="002A1C54" w:rsidRDefault="00C53E01" w:rsidP="00C53E01">
      <w:pPr>
        <w:tabs>
          <w:tab w:val="left" w:pos="1418"/>
          <w:tab w:val="right" w:pos="9072"/>
        </w:tabs>
        <w:spacing w:after="0"/>
        <w:ind w:left="851"/>
      </w:pPr>
    </w:p>
    <w:p w:rsidR="00C53E01" w:rsidRPr="00644690" w:rsidRDefault="006540DF" w:rsidP="00C53E01">
      <w:pPr>
        <w:pStyle w:val="Listaszerbekezds"/>
        <w:numPr>
          <w:ilvl w:val="2"/>
          <w:numId w:val="8"/>
        </w:numPr>
        <w:tabs>
          <w:tab w:val="left" w:pos="1701"/>
          <w:tab w:val="right" w:pos="9072"/>
        </w:tabs>
        <w:spacing w:after="0"/>
        <w:ind w:left="993" w:hanging="426"/>
        <w:rPr>
          <w:rFonts w:cs="Times New Roman"/>
          <w:b/>
          <w:i/>
        </w:rPr>
      </w:pPr>
      <w:r w:rsidRPr="006540DF">
        <w:rPr>
          <w:b/>
          <w:i/>
          <w:szCs w:val="24"/>
        </w:rPr>
        <w:t>Dohányipar, növényolajipar, margaringyártás</w:t>
      </w:r>
      <w:r w:rsidRPr="00644690">
        <w:rPr>
          <w:b/>
          <w:i/>
        </w:rPr>
        <w:t xml:space="preserve"> </w:t>
      </w:r>
      <w:r w:rsidR="00C53E01" w:rsidRPr="00644690">
        <w:rPr>
          <w:b/>
          <w:i/>
        </w:rPr>
        <w:tab/>
      </w:r>
      <w:r w:rsidR="005B0603">
        <w:rPr>
          <w:b/>
          <w:i/>
        </w:rPr>
        <w:t>12</w:t>
      </w:r>
      <w:r w:rsidR="00C53E01">
        <w:rPr>
          <w:b/>
          <w:i/>
        </w:rPr>
        <w:t xml:space="preserve"> ó</w:t>
      </w:r>
      <w:r w:rsidR="00C53E01" w:rsidRPr="00644690">
        <w:rPr>
          <w:b/>
          <w:i/>
        </w:rPr>
        <w:t>ra/</w:t>
      </w:r>
      <w:r w:rsidR="005B0603">
        <w:rPr>
          <w:b/>
          <w:i/>
        </w:rPr>
        <w:t>12</w:t>
      </w:r>
      <w:r w:rsidR="00C53E01" w:rsidRPr="00644690">
        <w:rPr>
          <w:b/>
          <w:i/>
        </w:rPr>
        <w:t xml:space="preserve"> óra</w:t>
      </w:r>
    </w:p>
    <w:p w:rsidR="006540DF" w:rsidRPr="00BE7697" w:rsidRDefault="006540DF" w:rsidP="006540DF">
      <w:pPr>
        <w:spacing w:after="0"/>
        <w:ind w:left="660"/>
        <w:rPr>
          <w:szCs w:val="24"/>
        </w:rPr>
      </w:pPr>
      <w:r w:rsidRPr="00BE7697">
        <w:rPr>
          <w:szCs w:val="24"/>
        </w:rPr>
        <w:t>Dohányipar:</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Dohánynövény általános jellemzői</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Dohánytermesztés</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lastRenderedPageBreak/>
        <w:t>Dohányfermentálás</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Dohányfogyasztás egészségügyi kockázata, fogyasztói, társadalmi hatása</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6540DF" w:rsidRPr="00BE7697" w:rsidRDefault="006540DF" w:rsidP="006540DF">
      <w:pPr>
        <w:spacing w:after="0"/>
        <w:ind w:left="660"/>
        <w:rPr>
          <w:szCs w:val="24"/>
        </w:rPr>
      </w:pPr>
      <w:r w:rsidRPr="00BE7697">
        <w:rPr>
          <w:szCs w:val="24"/>
        </w:rPr>
        <w:t>Növényolajipar, margaringyártás: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Olajos magvak jellemzői</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Sajtolást előkészítő technológiai lépések: tisztítás, hűtés, tárolás, hajalás, aprítás, pörkölés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 xml:space="preserve">Sajtolás, </w:t>
      </w:r>
      <w:r w:rsidR="00022D44" w:rsidRPr="00BE7697">
        <w:rPr>
          <w:rFonts w:ascii="Times New Roman" w:hAnsi="Times New Roman"/>
          <w:sz w:val="24"/>
          <w:szCs w:val="24"/>
        </w:rPr>
        <w:t>extraakció</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Oldószerek, miscella</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Ülepítés, szűrés, közömbösítés, emulgeálás, szuszpendálás, desztillálás, adszorpció és polírozás műveletei</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Margaringyártás alapanyagai, táplálkozástani szerepe</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Margarinemulzió előállítás</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Zsiradékbontás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C53E01" w:rsidRDefault="00C53E01" w:rsidP="00C53E01">
      <w:pPr>
        <w:tabs>
          <w:tab w:val="left" w:pos="1418"/>
          <w:tab w:val="right" w:pos="9072"/>
        </w:tabs>
        <w:spacing w:after="0"/>
        <w:ind w:left="851"/>
      </w:pPr>
    </w:p>
    <w:p w:rsidR="00C53E01" w:rsidRDefault="006540DF" w:rsidP="00C53E01">
      <w:pPr>
        <w:pStyle w:val="Listaszerbekezds"/>
        <w:numPr>
          <w:ilvl w:val="2"/>
          <w:numId w:val="8"/>
        </w:numPr>
        <w:tabs>
          <w:tab w:val="left" w:pos="1701"/>
          <w:tab w:val="right" w:pos="9072"/>
        </w:tabs>
        <w:spacing w:after="0"/>
        <w:ind w:left="993" w:hanging="426"/>
        <w:rPr>
          <w:b/>
          <w:i/>
        </w:rPr>
      </w:pPr>
      <w:r w:rsidRPr="006540DF">
        <w:rPr>
          <w:b/>
          <w:i/>
          <w:szCs w:val="24"/>
        </w:rPr>
        <w:t>Bor- és pezsgőgyártás</w:t>
      </w:r>
      <w:r w:rsidR="00C53E01" w:rsidRPr="00644690">
        <w:rPr>
          <w:b/>
          <w:i/>
        </w:rPr>
        <w:tab/>
      </w:r>
      <w:r w:rsidR="005B0603">
        <w:rPr>
          <w:b/>
          <w:i/>
        </w:rPr>
        <w:t>1</w:t>
      </w:r>
      <w:r w:rsidR="00ED140D">
        <w:rPr>
          <w:b/>
          <w:i/>
        </w:rPr>
        <w:t>2</w:t>
      </w:r>
      <w:r w:rsidR="00C53E01">
        <w:rPr>
          <w:b/>
          <w:i/>
        </w:rPr>
        <w:t xml:space="preserve"> ó</w:t>
      </w:r>
      <w:r w:rsidR="00C53E01" w:rsidRPr="00644690">
        <w:rPr>
          <w:b/>
          <w:i/>
        </w:rPr>
        <w:t>ra/</w:t>
      </w:r>
      <w:r w:rsidR="005B0603">
        <w:rPr>
          <w:b/>
          <w:i/>
        </w:rPr>
        <w:t>1</w:t>
      </w:r>
      <w:r w:rsidR="00ED140D">
        <w:rPr>
          <w:b/>
          <w:i/>
        </w:rPr>
        <w:t>2</w:t>
      </w:r>
      <w:r w:rsidR="00C53E01" w:rsidRPr="00644690">
        <w:rPr>
          <w:b/>
          <w:i/>
        </w:rPr>
        <w:t xml:space="preserve"> óra</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Szőlőfajták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Szőlőtermesztés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Szőlőfeldolgozás, mustkezelés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Fajélesztők, erjesztés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Tisztító, stabilizáló eljárások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Borok javítása, házasítás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Fehér, rozé, siller-és vörösbor készítési eljárások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Palackozás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Borbetegségek, borhibák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Tokaji borkülönlegességek készítését</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Pezsgő alapbor kezelése</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Pezsgő szűrése, degorzsálás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Pezsgő palackozás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C53E01" w:rsidRPr="00644690" w:rsidRDefault="00C53E01" w:rsidP="00C53E01">
      <w:pPr>
        <w:tabs>
          <w:tab w:val="left" w:pos="1418"/>
          <w:tab w:val="right" w:pos="9072"/>
        </w:tabs>
        <w:spacing w:after="0"/>
        <w:ind w:left="851"/>
      </w:pPr>
    </w:p>
    <w:p w:rsidR="00C53E01" w:rsidRDefault="006540DF" w:rsidP="00C53E01">
      <w:pPr>
        <w:pStyle w:val="Listaszerbekezds"/>
        <w:numPr>
          <w:ilvl w:val="2"/>
          <w:numId w:val="8"/>
        </w:numPr>
        <w:tabs>
          <w:tab w:val="left" w:pos="1701"/>
          <w:tab w:val="right" w:pos="9072"/>
        </w:tabs>
        <w:spacing w:after="0"/>
        <w:ind w:left="993" w:hanging="426"/>
        <w:rPr>
          <w:b/>
          <w:i/>
        </w:rPr>
      </w:pPr>
      <w:r w:rsidRPr="006540DF">
        <w:rPr>
          <w:b/>
          <w:i/>
          <w:szCs w:val="24"/>
        </w:rPr>
        <w:t>Cukorgyártás, édesipar</w:t>
      </w:r>
      <w:r w:rsidR="00C53E01" w:rsidRPr="00644690">
        <w:rPr>
          <w:b/>
          <w:i/>
        </w:rPr>
        <w:tab/>
      </w:r>
      <w:r w:rsidR="00022D44">
        <w:rPr>
          <w:b/>
          <w:i/>
        </w:rPr>
        <w:t>17</w:t>
      </w:r>
      <w:r w:rsidR="00C53E01">
        <w:rPr>
          <w:b/>
          <w:i/>
        </w:rPr>
        <w:t xml:space="preserve"> ó</w:t>
      </w:r>
      <w:r w:rsidR="00C53E01" w:rsidRPr="00644690">
        <w:rPr>
          <w:b/>
          <w:i/>
        </w:rPr>
        <w:t>ra/</w:t>
      </w:r>
      <w:r w:rsidR="00022D44">
        <w:rPr>
          <w:b/>
          <w:i/>
        </w:rPr>
        <w:t>17</w:t>
      </w:r>
      <w:r w:rsidR="00C53E01" w:rsidRPr="00644690">
        <w:rPr>
          <w:b/>
          <w:i/>
        </w:rPr>
        <w:t xml:space="preserve"> óra</w:t>
      </w:r>
    </w:p>
    <w:p w:rsidR="006540DF" w:rsidRPr="00BE7697" w:rsidRDefault="006540DF" w:rsidP="006540DF">
      <w:pPr>
        <w:spacing w:after="0"/>
        <w:ind w:left="660"/>
        <w:rPr>
          <w:szCs w:val="24"/>
        </w:rPr>
      </w:pPr>
      <w:r w:rsidRPr="00BE7697">
        <w:rPr>
          <w:szCs w:val="24"/>
        </w:rPr>
        <w:t>Cukorgyártás: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Lényerés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Létisztítás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Besűrítés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Kristályosítás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Mészégetés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6540DF" w:rsidRPr="00BE7697" w:rsidRDefault="006540DF" w:rsidP="006540DF">
      <w:pPr>
        <w:spacing w:after="0"/>
        <w:ind w:left="660"/>
        <w:rPr>
          <w:szCs w:val="24"/>
        </w:rPr>
      </w:pPr>
      <w:r w:rsidRPr="00BE7697">
        <w:rPr>
          <w:szCs w:val="24"/>
        </w:rPr>
        <w:t>Édesipar:</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Pörkölés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Masszafiomítás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Ízesítés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Temperálás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Formázás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Bevonatkészítés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C53E01" w:rsidRPr="002A1C54" w:rsidRDefault="00C53E01" w:rsidP="00C53E01">
      <w:pPr>
        <w:tabs>
          <w:tab w:val="left" w:pos="1418"/>
          <w:tab w:val="right" w:pos="9072"/>
        </w:tabs>
        <w:spacing w:after="0"/>
        <w:ind w:left="851"/>
      </w:pPr>
    </w:p>
    <w:p w:rsidR="00C53E01" w:rsidRDefault="006540DF" w:rsidP="00C53E01">
      <w:pPr>
        <w:pStyle w:val="Listaszerbekezds"/>
        <w:numPr>
          <w:ilvl w:val="2"/>
          <w:numId w:val="8"/>
        </w:numPr>
        <w:tabs>
          <w:tab w:val="left" w:pos="1701"/>
          <w:tab w:val="right" w:pos="9072"/>
        </w:tabs>
        <w:spacing w:after="0"/>
        <w:ind w:left="993" w:hanging="426"/>
        <w:rPr>
          <w:b/>
          <w:i/>
        </w:rPr>
      </w:pPr>
      <w:r w:rsidRPr="006540DF">
        <w:rPr>
          <w:b/>
          <w:i/>
          <w:szCs w:val="24"/>
        </w:rPr>
        <w:t>Erjedésipar</w:t>
      </w:r>
      <w:r w:rsidR="00C53E01" w:rsidRPr="00644690">
        <w:rPr>
          <w:b/>
          <w:i/>
        </w:rPr>
        <w:tab/>
      </w:r>
      <w:r w:rsidR="00022D44">
        <w:rPr>
          <w:b/>
          <w:i/>
        </w:rPr>
        <w:t>20</w:t>
      </w:r>
      <w:r w:rsidR="00C53E01">
        <w:rPr>
          <w:b/>
          <w:i/>
        </w:rPr>
        <w:t xml:space="preserve"> ó</w:t>
      </w:r>
      <w:r w:rsidR="00C53E01" w:rsidRPr="00644690">
        <w:rPr>
          <w:b/>
          <w:i/>
        </w:rPr>
        <w:t>ra/</w:t>
      </w:r>
      <w:r w:rsidR="00022D44">
        <w:rPr>
          <w:b/>
          <w:i/>
        </w:rPr>
        <w:t>20</w:t>
      </w:r>
      <w:r w:rsidR="00C53E01" w:rsidRPr="00644690">
        <w:rPr>
          <w:b/>
          <w:i/>
        </w:rPr>
        <w:t xml:space="preserve"> óra</w:t>
      </w:r>
    </w:p>
    <w:p w:rsidR="006540DF" w:rsidRPr="00BE7697" w:rsidRDefault="006540DF" w:rsidP="006540DF">
      <w:pPr>
        <w:spacing w:after="0"/>
        <w:ind w:left="660"/>
        <w:rPr>
          <w:szCs w:val="24"/>
        </w:rPr>
      </w:pPr>
      <w:r w:rsidRPr="00BE7697">
        <w:rPr>
          <w:szCs w:val="24"/>
        </w:rPr>
        <w:lastRenderedPageBreak/>
        <w:t>Maláta és sörgyártás: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Árpa áztatás</w:t>
      </w:r>
      <w:r w:rsidR="008D0CAF">
        <w:rPr>
          <w:rFonts w:ascii="Times New Roman" w:hAnsi="Times New Roman"/>
          <w:sz w:val="24"/>
          <w:szCs w:val="24"/>
        </w:rPr>
        <w:t>a</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Csírátlanítás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Aszalás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Maláta csírátlanítás</w:t>
      </w:r>
      <w:r w:rsidR="00022D44">
        <w:rPr>
          <w:rFonts w:ascii="Times New Roman" w:hAnsi="Times New Roman"/>
          <w:sz w:val="24"/>
          <w:szCs w:val="24"/>
        </w:rPr>
        <w:t>a</w:t>
      </w:r>
      <w:r w:rsidRPr="00BE7697">
        <w:rPr>
          <w:rFonts w:ascii="Times New Roman" w:hAnsi="Times New Roman"/>
          <w:sz w:val="24"/>
          <w:szCs w:val="24"/>
        </w:rPr>
        <w:t>, tárolás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Sörfőzővíz előállítás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Főzőházi műveletek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Sörlé kezelés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Színtenyészet előállítás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Sörlé erjesztés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Sörszűrés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Kiszerelés, tárolás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6540DF" w:rsidRPr="00BE7697" w:rsidRDefault="006540DF" w:rsidP="006540DF">
      <w:pPr>
        <w:spacing w:after="0"/>
        <w:ind w:left="660"/>
        <w:rPr>
          <w:szCs w:val="24"/>
        </w:rPr>
      </w:pPr>
    </w:p>
    <w:p w:rsidR="006540DF" w:rsidRPr="00BE7697" w:rsidRDefault="006540DF" w:rsidP="006540DF">
      <w:pPr>
        <w:spacing w:after="0"/>
        <w:ind w:left="660"/>
        <w:rPr>
          <w:szCs w:val="24"/>
        </w:rPr>
      </w:pPr>
      <w:r w:rsidRPr="00BE7697">
        <w:rPr>
          <w:szCs w:val="24"/>
        </w:rPr>
        <w:t>Gyümölcspálinka, likőripar, víztelenszesz 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Alapanyagok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Gyümölcsök előkészítése</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Cefrézés, gyümölcscefre erjesztése</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Cefre lepárlás, finomítás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Pálinka hidegkezelése, szűrés, érlelés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Szeszfokbeállítás, kiszerelés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Pálinkahibák, vizsgálatok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Növényi drogok, fűszerek</w:t>
      </w:r>
    </w:p>
    <w:p w:rsidR="006540DF" w:rsidRPr="00BE7697" w:rsidRDefault="006540DF" w:rsidP="006540DF">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Féltermék előállítás: vízlágyítás, cukorszirup készítés, kivonat készítés, lepárlás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Késztermék összeállítás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Likőripari termékek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Víztelenszesz 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Jövedéki előírások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Melléktermékek</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6540DF" w:rsidRPr="00BE7697" w:rsidRDefault="006540DF" w:rsidP="006540DF">
      <w:pPr>
        <w:spacing w:after="0"/>
        <w:ind w:left="660"/>
        <w:rPr>
          <w:szCs w:val="24"/>
        </w:rPr>
      </w:pPr>
    </w:p>
    <w:p w:rsidR="006540DF" w:rsidRPr="00BE7697" w:rsidRDefault="006540DF" w:rsidP="006540DF">
      <w:pPr>
        <w:spacing w:after="0"/>
        <w:ind w:left="660"/>
        <w:rPr>
          <w:szCs w:val="24"/>
        </w:rPr>
      </w:pPr>
      <w:r w:rsidRPr="00BE7697">
        <w:rPr>
          <w:szCs w:val="24"/>
        </w:rPr>
        <w:t>Üdítőital-, szikvízgyártás: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Vízkezelés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Cukoroldás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Csendesital 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Szaturálás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Szikvízgyártás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Palackozás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Technológiához kapcsolódó munka-, tűz- és környezetvédelem</w:t>
      </w:r>
    </w:p>
    <w:p w:rsidR="006540DF" w:rsidRPr="00BE7697" w:rsidRDefault="006540DF" w:rsidP="006540DF">
      <w:pPr>
        <w:spacing w:after="0"/>
        <w:ind w:left="660"/>
        <w:rPr>
          <w:szCs w:val="24"/>
        </w:rPr>
      </w:pPr>
    </w:p>
    <w:p w:rsidR="006540DF" w:rsidRPr="00BE7697" w:rsidRDefault="006540DF" w:rsidP="006540DF">
      <w:pPr>
        <w:spacing w:after="0"/>
        <w:ind w:left="660"/>
        <w:rPr>
          <w:szCs w:val="24"/>
        </w:rPr>
      </w:pPr>
      <w:r w:rsidRPr="00BE7697">
        <w:rPr>
          <w:szCs w:val="24"/>
        </w:rPr>
        <w:t>Élesztő és ecetgyártás: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Élesztő színtenyészet</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Üzemi szaporítás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Élesztőcefre feldolgozás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Élesztő csomagolás, tárolás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Ecetgyártás alapanyagai</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Denaturálás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Ecetcefre készítés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Fermentáció, derítés, szűrés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Palackozás, tárolás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lastRenderedPageBreak/>
        <w:t>Technológiához kapcsolódó munka-, tűz- és környezetvédelem</w:t>
      </w:r>
    </w:p>
    <w:p w:rsidR="006540DF" w:rsidRPr="00BE7697" w:rsidRDefault="006540DF" w:rsidP="006540DF">
      <w:pPr>
        <w:spacing w:after="0"/>
        <w:ind w:left="660"/>
        <w:rPr>
          <w:szCs w:val="24"/>
        </w:rPr>
      </w:pPr>
    </w:p>
    <w:p w:rsidR="006540DF" w:rsidRPr="00BE7697" w:rsidRDefault="006540DF" w:rsidP="006540DF">
      <w:pPr>
        <w:spacing w:after="0"/>
        <w:ind w:left="660"/>
        <w:rPr>
          <w:szCs w:val="24"/>
        </w:rPr>
      </w:pPr>
      <w:r w:rsidRPr="00BE7697">
        <w:rPr>
          <w:szCs w:val="24"/>
        </w:rPr>
        <w:t>Keményítő és keményítő hidrolizátum gyártás: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Alapanyagok előkészítése</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Keményítő kimosás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Keményítőtej tisztítás, víztelenítés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Nedves keményítő szárítás, csomagolás, tárolás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Nedves sikér feldolgozás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Savas hidrolízis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Enzimes hidrolízis</w:t>
      </w:r>
    </w:p>
    <w:p w:rsidR="006540DF" w:rsidRPr="00BE7697" w:rsidRDefault="006540DF" w:rsidP="006540DF">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Izocukor gyártás</w:t>
      </w:r>
    </w:p>
    <w:p w:rsidR="006540DF" w:rsidRPr="00BE7697" w:rsidRDefault="006540DF" w:rsidP="009E1415">
      <w:pPr>
        <w:pStyle w:val="Listaszerbekezds4"/>
        <w:spacing w:after="0" w:line="240" w:lineRule="auto"/>
        <w:ind w:left="660"/>
        <w:rPr>
          <w:szCs w:val="24"/>
        </w:rPr>
      </w:pPr>
      <w:r w:rsidRPr="00BE7697">
        <w:rPr>
          <w:rFonts w:ascii="Times New Roman" w:hAnsi="Times New Roman"/>
          <w:sz w:val="24"/>
          <w:szCs w:val="24"/>
        </w:rPr>
        <w:t>Technológiához kapcsolódó munka-, tűz- és környezetvédelem</w:t>
      </w:r>
    </w:p>
    <w:p w:rsidR="00C53E01" w:rsidRPr="002A1C54" w:rsidRDefault="00C53E01" w:rsidP="00C53E01">
      <w:pPr>
        <w:tabs>
          <w:tab w:val="left" w:pos="1418"/>
          <w:tab w:val="right" w:pos="9072"/>
        </w:tabs>
        <w:spacing w:after="0"/>
        <w:ind w:left="851"/>
      </w:pPr>
    </w:p>
    <w:p w:rsidR="00C53E01" w:rsidRDefault="00C119CA" w:rsidP="00C53E01">
      <w:pPr>
        <w:pStyle w:val="Listaszerbekezds"/>
        <w:numPr>
          <w:ilvl w:val="2"/>
          <w:numId w:val="8"/>
        </w:numPr>
        <w:tabs>
          <w:tab w:val="left" w:pos="1701"/>
          <w:tab w:val="right" w:pos="9072"/>
        </w:tabs>
        <w:spacing w:after="0"/>
        <w:ind w:left="993" w:hanging="426"/>
        <w:rPr>
          <w:b/>
          <w:i/>
        </w:rPr>
      </w:pPr>
      <w:r w:rsidRPr="00C119CA">
        <w:rPr>
          <w:b/>
          <w:i/>
          <w:szCs w:val="24"/>
        </w:rPr>
        <w:t>Húsipar és baromfiipar</w:t>
      </w:r>
      <w:r w:rsidR="00C53E01" w:rsidRPr="00644690">
        <w:rPr>
          <w:b/>
          <w:i/>
        </w:rPr>
        <w:tab/>
      </w:r>
      <w:r w:rsidR="00022D44">
        <w:rPr>
          <w:b/>
          <w:i/>
        </w:rPr>
        <w:t>22</w:t>
      </w:r>
      <w:r w:rsidR="00C53E01">
        <w:rPr>
          <w:b/>
          <w:i/>
        </w:rPr>
        <w:t xml:space="preserve"> ó</w:t>
      </w:r>
      <w:r w:rsidR="00C53E01" w:rsidRPr="00644690">
        <w:rPr>
          <w:b/>
          <w:i/>
        </w:rPr>
        <w:t>ra/</w:t>
      </w:r>
      <w:r w:rsidR="00022D44">
        <w:rPr>
          <w:b/>
          <w:i/>
        </w:rPr>
        <w:t>22</w:t>
      </w:r>
      <w:r w:rsidR="00C53E01" w:rsidRPr="00644690">
        <w:rPr>
          <w:b/>
          <w:i/>
        </w:rPr>
        <w:t xml:space="preserve"> óra</w:t>
      </w:r>
    </w:p>
    <w:p w:rsidR="00C119CA" w:rsidRPr="00BE7697" w:rsidRDefault="00C119CA" w:rsidP="00C119CA">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Állatfajták főbb jellemzői</w:t>
      </w:r>
    </w:p>
    <w:p w:rsidR="00C119CA" w:rsidRPr="00BE7697" w:rsidRDefault="00C119CA" w:rsidP="00C119CA">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Vágóhídi munkák: élőállat átvétel, előkészítés vágásra, kábítás, szúrás, véreztetés, testtisztítás, bontás, zsigerelés, hasítás, előhűtés</w:t>
      </w:r>
    </w:p>
    <w:p w:rsidR="00C119CA" w:rsidRPr="00BE7697" w:rsidRDefault="00C119CA" w:rsidP="00C119CA">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Darabolás, csontozás: húsrészek, osztályozás, csomagolás</w:t>
      </w:r>
    </w:p>
    <w:p w:rsidR="00C119CA" w:rsidRPr="00BE7697" w:rsidRDefault="00C119CA" w:rsidP="00C119CA">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Másodlagos feldolgozás: húskészítmények gyártása, hűtés, fagyasztás, sózás, pácolás, hőkezelési eljárások, füstölés</w:t>
      </w:r>
    </w:p>
    <w:p w:rsidR="00C119CA" w:rsidRPr="00BE7697" w:rsidRDefault="00C119CA" w:rsidP="00C119CA">
      <w:pPr>
        <w:pStyle w:val="Listaszerbekezds4"/>
        <w:spacing w:after="0" w:line="240" w:lineRule="auto"/>
        <w:ind w:left="660"/>
        <w:jc w:val="both"/>
        <w:rPr>
          <w:rFonts w:ascii="Times New Roman" w:hAnsi="Times New Roman"/>
          <w:sz w:val="24"/>
          <w:szCs w:val="24"/>
        </w:rPr>
      </w:pPr>
      <w:r w:rsidRPr="00BE7697">
        <w:rPr>
          <w:rFonts w:ascii="Times New Roman" w:hAnsi="Times New Roman"/>
          <w:sz w:val="24"/>
          <w:szCs w:val="24"/>
        </w:rPr>
        <w:t>Étkezési szalonna, sertészsír, tepertő előállítás</w:t>
      </w:r>
    </w:p>
    <w:p w:rsidR="00C119CA" w:rsidRPr="00BE7697" w:rsidRDefault="00C119CA" w:rsidP="00C119CA">
      <w:pPr>
        <w:spacing w:after="0"/>
        <w:ind w:left="660"/>
        <w:rPr>
          <w:szCs w:val="24"/>
        </w:rPr>
      </w:pPr>
      <w:r w:rsidRPr="00BE7697">
        <w:rPr>
          <w:szCs w:val="24"/>
        </w:rPr>
        <w:t>Technológiához kapcsolódó munka-, tűz- és környezetvédelem</w:t>
      </w:r>
    </w:p>
    <w:p w:rsidR="00C53E01" w:rsidRPr="002A1C54" w:rsidRDefault="00C53E01" w:rsidP="00C53E01">
      <w:pPr>
        <w:tabs>
          <w:tab w:val="left" w:pos="1418"/>
          <w:tab w:val="right" w:pos="9072"/>
        </w:tabs>
        <w:spacing w:after="0"/>
        <w:ind w:left="851"/>
      </w:pPr>
    </w:p>
    <w:p w:rsidR="00C53E01" w:rsidRPr="00644690" w:rsidRDefault="00C119CA" w:rsidP="00C53E01">
      <w:pPr>
        <w:pStyle w:val="Listaszerbekezds"/>
        <w:numPr>
          <w:ilvl w:val="2"/>
          <w:numId w:val="8"/>
        </w:numPr>
        <w:tabs>
          <w:tab w:val="left" w:pos="1701"/>
          <w:tab w:val="right" w:pos="9072"/>
        </w:tabs>
        <w:spacing w:after="0"/>
        <w:ind w:left="993" w:hanging="426"/>
        <w:rPr>
          <w:rFonts w:cs="Times New Roman"/>
          <w:b/>
          <w:i/>
        </w:rPr>
      </w:pPr>
      <w:r w:rsidRPr="00C119CA">
        <w:rPr>
          <w:b/>
          <w:i/>
          <w:szCs w:val="24"/>
        </w:rPr>
        <w:t>Élelmiszerek csomagolása</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C119CA" w:rsidRPr="00BE7697" w:rsidRDefault="00C119CA" w:rsidP="00C119CA">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Csomagolás szerepe, funkciói</w:t>
      </w:r>
    </w:p>
    <w:p w:rsidR="00C119CA" w:rsidRPr="00BE7697" w:rsidRDefault="00C119CA" w:rsidP="00C119CA">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Egyszerű, impregnált, társított csomagolóanyagok</w:t>
      </w:r>
    </w:p>
    <w:p w:rsidR="00C119CA" w:rsidRPr="00BE7697" w:rsidRDefault="00C119CA" w:rsidP="00C119CA">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Burkolóanyagok</w:t>
      </w:r>
    </w:p>
    <w:p w:rsidR="00C119CA" w:rsidRPr="00BE7697" w:rsidRDefault="00C119CA" w:rsidP="00C119CA">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Csomagolóanyagok védőképessége, tárolása</w:t>
      </w:r>
    </w:p>
    <w:p w:rsidR="00C119CA" w:rsidRPr="00BE7697" w:rsidRDefault="00C119CA" w:rsidP="00C119CA">
      <w:pPr>
        <w:pStyle w:val="Listaszerbekezds4"/>
        <w:spacing w:after="0" w:line="240" w:lineRule="auto"/>
        <w:ind w:left="660"/>
        <w:rPr>
          <w:rFonts w:ascii="Times New Roman" w:hAnsi="Times New Roman"/>
          <w:sz w:val="24"/>
          <w:szCs w:val="24"/>
        </w:rPr>
      </w:pPr>
      <w:r w:rsidRPr="00BE7697">
        <w:rPr>
          <w:rFonts w:ascii="Times New Roman" w:hAnsi="Times New Roman"/>
          <w:sz w:val="24"/>
          <w:szCs w:val="24"/>
        </w:rPr>
        <w:t>Kapcsolódó munka-, tűz- és környezetvédelem</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9E1415" w:rsidRDefault="009E1415" w:rsidP="009E1415">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E1415" w:rsidRPr="009E1415" w:rsidTr="009E141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xml:space="preserve">Alkalmazandó eszközök és felszerelések </w:t>
            </w:r>
          </w:p>
        </w:tc>
      </w:tr>
      <w:tr w:rsidR="009E1415" w:rsidRPr="009E1415" w:rsidTr="009E141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bl>
    <w:p w:rsidR="009E1415" w:rsidRDefault="009E1415" w:rsidP="009E1415">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9E1415" w:rsidRDefault="009E1415" w:rsidP="009E1415">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E1415" w:rsidRPr="009E1415" w:rsidTr="009E141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xml:space="preserve">Alkalmazandó eszközök és felszerelések </w:t>
            </w:r>
          </w:p>
        </w:tc>
      </w:tr>
      <w:tr w:rsidR="009E1415" w:rsidRPr="009E1415" w:rsidTr="009E141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E1415" w:rsidRPr="009E1415" w:rsidRDefault="009E1415" w:rsidP="009E1415">
            <w:pPr>
              <w:spacing w:after="0"/>
              <w:jc w:val="left"/>
              <w:rPr>
                <w:rFonts w:eastAsia="Times New Roman" w:cs="Times New Roman"/>
                <w:color w:val="000000"/>
                <w:sz w:val="20"/>
                <w:szCs w:val="20"/>
                <w:lang w:eastAsia="hu-HU"/>
              </w:rPr>
            </w:pPr>
          </w:p>
        </w:tc>
      </w:tr>
      <w:tr w:rsidR="009E1415" w:rsidRPr="009E1415" w:rsidTr="009E14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Információ feldolgozó tevékenységek</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Ismeretalkalmazási gyakorló tevékenységek, feladatok</w:t>
            </w:r>
          </w:p>
        </w:tc>
      </w:tr>
      <w:tr w:rsidR="009E1415" w:rsidRPr="009E1415" w:rsidTr="009E14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r w:rsidR="009E1415" w:rsidRPr="009E1415" w:rsidTr="009E141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center"/>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E1415" w:rsidRPr="009E1415" w:rsidRDefault="009E1415" w:rsidP="009E1415">
            <w:pPr>
              <w:spacing w:after="0"/>
              <w:jc w:val="left"/>
              <w:rPr>
                <w:rFonts w:eastAsia="Times New Roman" w:cs="Times New Roman"/>
                <w:color w:val="000000"/>
                <w:sz w:val="20"/>
                <w:szCs w:val="20"/>
                <w:lang w:eastAsia="hu-HU"/>
              </w:rPr>
            </w:pPr>
            <w:r w:rsidRPr="009E1415">
              <w:rPr>
                <w:rFonts w:eastAsia="Times New Roman" w:cs="Times New Roman"/>
                <w:color w:val="000000"/>
                <w:sz w:val="20"/>
                <w:szCs w:val="20"/>
                <w:lang w:eastAsia="hu-HU"/>
              </w:rPr>
              <w:t> </w:t>
            </w:r>
          </w:p>
        </w:tc>
      </w:tr>
    </w:tbl>
    <w:p w:rsidR="009E1415" w:rsidRPr="00BC7291" w:rsidRDefault="009E1415" w:rsidP="009E1415">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0"/>
        <w:rPr>
          <w:rFonts w:cs="Times New Roman"/>
        </w:rPr>
      </w:pPr>
    </w:p>
    <w:p w:rsidR="00C53E01" w:rsidRPr="00644690" w:rsidRDefault="00ED140D" w:rsidP="00C53E01">
      <w:pPr>
        <w:pStyle w:val="Listaszerbekezds"/>
        <w:numPr>
          <w:ilvl w:val="0"/>
          <w:numId w:val="8"/>
        </w:numPr>
        <w:tabs>
          <w:tab w:val="right" w:pos="9072"/>
        </w:tabs>
        <w:spacing w:after="0"/>
        <w:rPr>
          <w:rFonts w:cs="Times New Roman"/>
          <w:b/>
        </w:rPr>
      </w:pPr>
      <w:r>
        <w:rPr>
          <w:b/>
          <w:bCs/>
          <w:iCs/>
          <w:szCs w:val="24"/>
        </w:rPr>
        <w:t>Élelmiszerkémia</w:t>
      </w:r>
      <w:r w:rsidR="00C53E01" w:rsidRPr="00644690">
        <w:rPr>
          <w:b/>
        </w:rPr>
        <w:t xml:space="preserve"> tantárgy</w:t>
      </w:r>
      <w:r w:rsidR="00C53E01" w:rsidRPr="00644690">
        <w:rPr>
          <w:b/>
        </w:rPr>
        <w:tab/>
      </w:r>
      <w:r>
        <w:rPr>
          <w:b/>
        </w:rPr>
        <w:t>144</w:t>
      </w:r>
      <w:r w:rsidR="00C53E01">
        <w:rPr>
          <w:b/>
        </w:rPr>
        <w:t xml:space="preserve"> ó</w:t>
      </w:r>
      <w:r w:rsidR="00C53E01" w:rsidRPr="00644690">
        <w:rPr>
          <w:b/>
        </w:rPr>
        <w:t>ra/</w:t>
      </w:r>
      <w:r>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ED140D" w:rsidRPr="00ED140D" w:rsidRDefault="00ED140D" w:rsidP="00ED140D">
      <w:pPr>
        <w:tabs>
          <w:tab w:val="left" w:pos="1843"/>
        </w:tabs>
        <w:ind w:left="330"/>
        <w:rPr>
          <w:szCs w:val="24"/>
        </w:rPr>
      </w:pPr>
      <w:r w:rsidRPr="00ED140D">
        <w:rPr>
          <w:szCs w:val="24"/>
        </w:rPr>
        <w:t>A tantárgy tanításának célja, hogy az eddig tanult kémiai ismereteikre támaszkodva részben kiegészítve azokat megismertesse az élelmiszerek finomabb kémiai összetételét, a biokémiai, kémiai, fizikai-kémiai elváltozásokat, melyek a nyersanyag leszedésétől, az állatok levágásától kezdve a tárolás, előkészítés és feldolgozás során lejátszódnak.</w:t>
      </w:r>
    </w:p>
    <w:p w:rsidR="00C53E01" w:rsidRPr="00ED140D" w:rsidRDefault="00C53E01" w:rsidP="00ED140D">
      <w:pPr>
        <w:spacing w:after="0"/>
        <w:ind w:left="330"/>
        <w:rPr>
          <w:bCs/>
          <w:kern w:val="1"/>
          <w:szCs w:val="24"/>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2B5BF7" w:rsidRDefault="00C643B3" w:rsidP="00C217FA">
      <w:pPr>
        <w:ind w:left="330"/>
      </w:pPr>
      <w:r w:rsidRPr="008805DF">
        <w:rPr>
          <w:bCs/>
          <w:iCs/>
          <w:szCs w:val="24"/>
        </w:rPr>
        <w:t xml:space="preserve">Kémia, </w:t>
      </w:r>
      <w:r w:rsidR="00ED140D">
        <w:rPr>
          <w:bCs/>
          <w:iCs/>
          <w:szCs w:val="24"/>
        </w:rPr>
        <w:t>fizika,</w:t>
      </w:r>
      <w:r w:rsidRPr="008805DF">
        <w:rPr>
          <w:bCs/>
          <w:iCs/>
          <w:szCs w:val="24"/>
        </w:rPr>
        <w:t xml:space="preserve"> biológia, </w:t>
      </w:r>
      <w:r w:rsidR="00ED140D">
        <w:rPr>
          <w:bCs/>
          <w:iCs/>
          <w:szCs w:val="24"/>
        </w:rPr>
        <w:t xml:space="preserve">mikrobiológia, </w:t>
      </w:r>
      <w:r w:rsidRPr="008805DF">
        <w:rPr>
          <w:bCs/>
          <w:iCs/>
          <w:szCs w:val="24"/>
        </w:rPr>
        <w:t>anyagismeret, élelmiszeripari technológia.</w:t>
      </w: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ED140D" w:rsidP="00C53E01">
      <w:pPr>
        <w:pStyle w:val="Listaszerbekezds"/>
        <w:numPr>
          <w:ilvl w:val="2"/>
          <w:numId w:val="8"/>
        </w:numPr>
        <w:tabs>
          <w:tab w:val="left" w:pos="1701"/>
          <w:tab w:val="right" w:pos="9072"/>
        </w:tabs>
        <w:spacing w:after="0"/>
        <w:ind w:left="993" w:hanging="426"/>
        <w:rPr>
          <w:b/>
          <w:i/>
        </w:rPr>
      </w:pPr>
      <w:r>
        <w:rPr>
          <w:b/>
          <w:i/>
          <w:szCs w:val="24"/>
        </w:rPr>
        <w:t>Víz</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53E01" w:rsidRDefault="00ED140D" w:rsidP="009518CC">
      <w:pPr>
        <w:tabs>
          <w:tab w:val="left" w:pos="1418"/>
          <w:tab w:val="right" w:pos="9072"/>
        </w:tabs>
        <w:spacing w:after="0"/>
        <w:ind w:left="567"/>
      </w:pPr>
      <w:r>
        <w:t>A víz szerepe az emberi szervezetben</w:t>
      </w:r>
    </w:p>
    <w:p w:rsidR="00C53E01" w:rsidRDefault="00ED140D" w:rsidP="009518CC">
      <w:pPr>
        <w:tabs>
          <w:tab w:val="left" w:pos="1418"/>
          <w:tab w:val="right" w:pos="9072"/>
        </w:tabs>
        <w:spacing w:after="0"/>
        <w:ind w:left="567"/>
      </w:pPr>
      <w:r>
        <w:lastRenderedPageBreak/>
        <w:t>A víz fizikai kémiai tulajdonságai</w:t>
      </w:r>
    </w:p>
    <w:p w:rsidR="00C53E01" w:rsidRDefault="00ED140D" w:rsidP="009518CC">
      <w:pPr>
        <w:tabs>
          <w:tab w:val="left" w:pos="1418"/>
          <w:tab w:val="right" w:pos="9072"/>
        </w:tabs>
        <w:spacing w:after="0"/>
        <w:ind w:left="567"/>
      </w:pPr>
      <w:r>
        <w:t xml:space="preserve">A </w:t>
      </w:r>
      <w:r w:rsidR="00F2217D">
        <w:t>t</w:t>
      </w:r>
      <w:r>
        <w:t>ermészetes vizek összetétele</w:t>
      </w:r>
    </w:p>
    <w:p w:rsidR="00C53E01" w:rsidRDefault="00ED140D" w:rsidP="009518CC">
      <w:pPr>
        <w:tabs>
          <w:tab w:val="left" w:pos="1418"/>
          <w:tab w:val="right" w:pos="9072"/>
        </w:tabs>
        <w:spacing w:after="0"/>
        <w:ind w:left="567"/>
      </w:pPr>
      <w:r>
        <w:t>Az élelmiszerek víztartalma</w:t>
      </w:r>
    </w:p>
    <w:p w:rsidR="00C53E01" w:rsidRPr="00644690" w:rsidRDefault="00C53E01" w:rsidP="00C53E01">
      <w:pPr>
        <w:tabs>
          <w:tab w:val="left" w:pos="1418"/>
          <w:tab w:val="right" w:pos="9072"/>
        </w:tabs>
        <w:spacing w:after="0"/>
        <w:ind w:left="851"/>
      </w:pPr>
    </w:p>
    <w:p w:rsidR="00C53E01" w:rsidRDefault="00ED140D" w:rsidP="00C53E01">
      <w:pPr>
        <w:pStyle w:val="Listaszerbekezds"/>
        <w:numPr>
          <w:ilvl w:val="2"/>
          <w:numId w:val="8"/>
        </w:numPr>
        <w:tabs>
          <w:tab w:val="left" w:pos="1701"/>
          <w:tab w:val="right" w:pos="9072"/>
        </w:tabs>
        <w:spacing w:after="0"/>
        <w:ind w:left="993" w:hanging="426"/>
        <w:rPr>
          <w:b/>
          <w:i/>
        </w:rPr>
      </w:pPr>
      <w:r w:rsidRPr="008D0CAF">
        <w:rPr>
          <w:b/>
          <w:i/>
          <w:szCs w:val="20"/>
        </w:rPr>
        <w:t>S</w:t>
      </w:r>
      <w:r w:rsidRPr="008D0CAF">
        <w:rPr>
          <w:b/>
          <w:i/>
          <w:szCs w:val="24"/>
        </w:rPr>
        <w:t>zénhidrátok</w:t>
      </w:r>
      <w:r w:rsidR="00C53E01" w:rsidRPr="00644690">
        <w:rPr>
          <w:b/>
          <w:i/>
        </w:rPr>
        <w:tab/>
      </w:r>
      <w:r>
        <w:rPr>
          <w:b/>
          <w:i/>
        </w:rPr>
        <w:t>25</w:t>
      </w:r>
      <w:r w:rsidR="00C53E01">
        <w:rPr>
          <w:b/>
          <w:i/>
        </w:rPr>
        <w:t xml:space="preserve"> ó</w:t>
      </w:r>
      <w:r w:rsidR="00C53E01" w:rsidRPr="00644690">
        <w:rPr>
          <w:b/>
          <w:i/>
        </w:rPr>
        <w:t>ra/</w:t>
      </w:r>
      <w:r>
        <w:rPr>
          <w:b/>
          <w:i/>
        </w:rPr>
        <w:t>25</w:t>
      </w:r>
      <w:r w:rsidR="00C53E01" w:rsidRPr="00644690">
        <w:rPr>
          <w:b/>
          <w:i/>
        </w:rPr>
        <w:t xml:space="preserve"> óra</w:t>
      </w:r>
    </w:p>
    <w:p w:rsidR="00550F56" w:rsidRPr="003B5ABF" w:rsidRDefault="0000251F" w:rsidP="009518CC">
      <w:pPr>
        <w:pStyle w:val="Nincstrkz2"/>
        <w:ind w:left="567"/>
        <w:rPr>
          <w:rFonts w:ascii="Times New Roman" w:hAnsi="Times New Roman"/>
          <w:sz w:val="24"/>
          <w:szCs w:val="24"/>
        </w:rPr>
      </w:pPr>
      <w:r>
        <w:rPr>
          <w:rFonts w:ascii="Times New Roman" w:hAnsi="Times New Roman"/>
          <w:sz w:val="24"/>
          <w:szCs w:val="24"/>
        </w:rPr>
        <w:t>S</w:t>
      </w:r>
      <w:r w:rsidR="00550F56" w:rsidRPr="003B5ABF">
        <w:rPr>
          <w:rFonts w:ascii="Times New Roman" w:hAnsi="Times New Roman"/>
          <w:sz w:val="24"/>
          <w:szCs w:val="24"/>
        </w:rPr>
        <w:t>zénhidrátok fogalma, csoportosításuk, fizikai, kémiai tulajdonságaik.</w:t>
      </w:r>
    </w:p>
    <w:p w:rsidR="00550F56" w:rsidRPr="003B5ABF" w:rsidRDefault="00550F56" w:rsidP="009518CC">
      <w:pPr>
        <w:pStyle w:val="Nincstrkz2"/>
        <w:ind w:left="567"/>
        <w:rPr>
          <w:rFonts w:ascii="Times New Roman" w:hAnsi="Times New Roman"/>
          <w:sz w:val="24"/>
          <w:szCs w:val="24"/>
        </w:rPr>
      </w:pPr>
      <w:r w:rsidRPr="003B5ABF">
        <w:rPr>
          <w:rFonts w:ascii="Times New Roman" w:hAnsi="Times New Roman"/>
          <w:sz w:val="24"/>
          <w:szCs w:val="24"/>
        </w:rPr>
        <w:t>Monoszacharidok: laktolgyűrűs szerkezet, glikozidos hidroxilcsoport, glükóz, fruktóz, galaktóz, ribóz, dezoxi-ribózok.</w:t>
      </w:r>
    </w:p>
    <w:p w:rsidR="00550F56" w:rsidRPr="003B5ABF" w:rsidRDefault="00550F56" w:rsidP="009518CC">
      <w:pPr>
        <w:pStyle w:val="Nincstrkz2"/>
        <w:ind w:left="567"/>
        <w:rPr>
          <w:rFonts w:ascii="Times New Roman" w:hAnsi="Times New Roman"/>
          <w:sz w:val="24"/>
          <w:szCs w:val="24"/>
        </w:rPr>
      </w:pPr>
      <w:r w:rsidRPr="003B5ABF">
        <w:rPr>
          <w:rFonts w:ascii="Times New Roman" w:hAnsi="Times New Roman"/>
          <w:sz w:val="24"/>
          <w:szCs w:val="24"/>
        </w:rPr>
        <w:t>Diszacharidok: laktóz, maltóz, szacharóz, cellobióz.</w:t>
      </w:r>
    </w:p>
    <w:p w:rsidR="00550F56" w:rsidRPr="003B5ABF" w:rsidRDefault="00550F56" w:rsidP="009518CC">
      <w:pPr>
        <w:pStyle w:val="Nincstrkz2"/>
        <w:ind w:left="567"/>
        <w:rPr>
          <w:rFonts w:ascii="Times New Roman" w:hAnsi="Times New Roman"/>
          <w:sz w:val="24"/>
          <w:szCs w:val="24"/>
        </w:rPr>
      </w:pPr>
      <w:r w:rsidRPr="003B5ABF">
        <w:rPr>
          <w:rFonts w:ascii="Times New Roman" w:hAnsi="Times New Roman"/>
          <w:sz w:val="24"/>
          <w:szCs w:val="24"/>
        </w:rPr>
        <w:t>Oligoszacharidok.</w:t>
      </w:r>
    </w:p>
    <w:p w:rsidR="00550F56" w:rsidRPr="003B5ABF" w:rsidRDefault="00550F56" w:rsidP="009518CC">
      <w:pPr>
        <w:pStyle w:val="Nincstrkz2"/>
        <w:ind w:left="567"/>
        <w:rPr>
          <w:rFonts w:ascii="Times New Roman" w:hAnsi="Times New Roman"/>
          <w:sz w:val="24"/>
          <w:szCs w:val="24"/>
        </w:rPr>
      </w:pPr>
      <w:r w:rsidRPr="003B5ABF">
        <w:rPr>
          <w:rFonts w:ascii="Times New Roman" w:hAnsi="Times New Roman"/>
          <w:sz w:val="24"/>
          <w:szCs w:val="24"/>
        </w:rPr>
        <w:t>Poliszacharidok: keményítő, cellulóz és észterei, glikogén.</w:t>
      </w:r>
    </w:p>
    <w:p w:rsidR="00550F56" w:rsidRPr="003B5ABF" w:rsidRDefault="00550F56" w:rsidP="009518CC">
      <w:pPr>
        <w:pStyle w:val="Nincstrkz2"/>
        <w:ind w:left="567"/>
        <w:rPr>
          <w:rFonts w:ascii="Times New Roman" w:hAnsi="Times New Roman"/>
          <w:sz w:val="24"/>
          <w:szCs w:val="24"/>
        </w:rPr>
      </w:pPr>
      <w:r w:rsidRPr="003B5ABF">
        <w:rPr>
          <w:rFonts w:ascii="Times New Roman" w:hAnsi="Times New Roman"/>
          <w:sz w:val="24"/>
          <w:szCs w:val="24"/>
        </w:rPr>
        <w:t>Karamellizáció, invertálás.</w:t>
      </w:r>
    </w:p>
    <w:p w:rsidR="00550F56" w:rsidRPr="003B5ABF" w:rsidRDefault="0000251F" w:rsidP="009518CC">
      <w:pPr>
        <w:pStyle w:val="Nincstrkz2"/>
        <w:ind w:left="567"/>
        <w:rPr>
          <w:rFonts w:ascii="Times New Roman" w:hAnsi="Times New Roman"/>
          <w:sz w:val="24"/>
          <w:szCs w:val="24"/>
        </w:rPr>
      </w:pPr>
      <w:r>
        <w:rPr>
          <w:rFonts w:ascii="Times New Roman" w:hAnsi="Times New Roman"/>
          <w:sz w:val="24"/>
          <w:szCs w:val="24"/>
        </w:rPr>
        <w:t>K</w:t>
      </w:r>
      <w:r w:rsidR="00550F56" w:rsidRPr="003B5ABF">
        <w:rPr>
          <w:rFonts w:ascii="Times New Roman" w:hAnsi="Times New Roman"/>
          <w:sz w:val="24"/>
          <w:szCs w:val="24"/>
        </w:rPr>
        <w:t>eményítő oldhatósága; biológiai, élelmiszer-ipari jelentősége.</w:t>
      </w:r>
    </w:p>
    <w:p w:rsidR="00550F56" w:rsidRPr="003B5ABF" w:rsidRDefault="0000251F" w:rsidP="009518CC">
      <w:pPr>
        <w:pStyle w:val="Nincstrkz2"/>
        <w:ind w:left="567"/>
        <w:rPr>
          <w:rFonts w:ascii="Times New Roman" w:hAnsi="Times New Roman"/>
          <w:sz w:val="24"/>
          <w:szCs w:val="24"/>
        </w:rPr>
      </w:pPr>
      <w:r>
        <w:rPr>
          <w:rFonts w:ascii="Times New Roman" w:hAnsi="Times New Roman"/>
          <w:sz w:val="24"/>
          <w:szCs w:val="24"/>
        </w:rPr>
        <w:t>S</w:t>
      </w:r>
      <w:r w:rsidR="00550F56" w:rsidRPr="003B5ABF">
        <w:rPr>
          <w:rFonts w:ascii="Times New Roman" w:hAnsi="Times New Roman"/>
          <w:sz w:val="24"/>
          <w:szCs w:val="24"/>
        </w:rPr>
        <w:t>zénhidrátfogyasztás táplálkozás-élettani szerepe, a túlzott fogyasztás hatásai.</w:t>
      </w:r>
    </w:p>
    <w:p w:rsidR="00550F56" w:rsidRPr="003B5ABF" w:rsidRDefault="0000251F" w:rsidP="009518CC">
      <w:pPr>
        <w:pStyle w:val="Nincstrkz2"/>
        <w:ind w:left="567"/>
        <w:rPr>
          <w:rFonts w:ascii="Times New Roman" w:hAnsi="Times New Roman"/>
          <w:sz w:val="24"/>
          <w:szCs w:val="24"/>
        </w:rPr>
      </w:pPr>
      <w:r>
        <w:rPr>
          <w:rFonts w:ascii="Times New Roman" w:hAnsi="Times New Roman"/>
          <w:sz w:val="24"/>
          <w:szCs w:val="24"/>
        </w:rPr>
        <w:t>S</w:t>
      </w:r>
      <w:r w:rsidR="00550F56" w:rsidRPr="003B5ABF">
        <w:rPr>
          <w:rFonts w:ascii="Times New Roman" w:hAnsi="Times New Roman"/>
          <w:sz w:val="24"/>
          <w:szCs w:val="24"/>
        </w:rPr>
        <w:t>zénhidrátok</w:t>
      </w:r>
      <w:r>
        <w:rPr>
          <w:rFonts w:ascii="Times New Roman" w:hAnsi="Times New Roman"/>
          <w:sz w:val="24"/>
          <w:szCs w:val="24"/>
        </w:rPr>
        <w:t xml:space="preserve"> keletkezése. Fotoszintézis.</w:t>
      </w:r>
      <w:r>
        <w:rPr>
          <w:rFonts w:ascii="Times New Roman" w:hAnsi="Times New Roman"/>
          <w:sz w:val="24"/>
          <w:szCs w:val="24"/>
        </w:rPr>
        <w:br/>
        <w:t>L</w:t>
      </w:r>
      <w:r w:rsidR="00550F56" w:rsidRPr="003B5ABF">
        <w:rPr>
          <w:rFonts w:ascii="Times New Roman" w:hAnsi="Times New Roman"/>
          <w:sz w:val="24"/>
          <w:szCs w:val="24"/>
        </w:rPr>
        <w:t>ebontási folyamatok fogalm</w:t>
      </w:r>
      <w:r>
        <w:rPr>
          <w:rFonts w:ascii="Times New Roman" w:hAnsi="Times New Roman"/>
          <w:sz w:val="24"/>
          <w:szCs w:val="24"/>
        </w:rPr>
        <w:t>a, szerepe, csoportosítása.</w:t>
      </w:r>
      <w:r>
        <w:rPr>
          <w:rFonts w:ascii="Times New Roman" w:hAnsi="Times New Roman"/>
          <w:sz w:val="24"/>
          <w:szCs w:val="24"/>
        </w:rPr>
        <w:br/>
        <w:t>E</w:t>
      </w:r>
      <w:r w:rsidR="00550F56" w:rsidRPr="003B5ABF">
        <w:rPr>
          <w:rFonts w:ascii="Times New Roman" w:hAnsi="Times New Roman"/>
          <w:sz w:val="24"/>
          <w:szCs w:val="24"/>
        </w:rPr>
        <w:t>nergiatárolás, -felszabadítás lehetősége, megvalósítása, aerob és anaerob folyamatok összehasonlítása.</w:t>
      </w:r>
    </w:p>
    <w:p w:rsidR="00C53E01" w:rsidRPr="002A1C54" w:rsidRDefault="00C53E01" w:rsidP="00C53E01">
      <w:pPr>
        <w:tabs>
          <w:tab w:val="left" w:pos="1418"/>
          <w:tab w:val="right" w:pos="9072"/>
        </w:tabs>
        <w:spacing w:after="0"/>
        <w:ind w:left="851"/>
      </w:pPr>
    </w:p>
    <w:p w:rsidR="00C53E01" w:rsidRDefault="00550F56" w:rsidP="00C53E01">
      <w:pPr>
        <w:pStyle w:val="Listaszerbekezds"/>
        <w:numPr>
          <w:ilvl w:val="2"/>
          <w:numId w:val="8"/>
        </w:numPr>
        <w:tabs>
          <w:tab w:val="left" w:pos="1701"/>
          <w:tab w:val="right" w:pos="9072"/>
        </w:tabs>
        <w:spacing w:after="0"/>
        <w:ind w:left="993" w:hanging="426"/>
        <w:rPr>
          <w:b/>
          <w:i/>
        </w:rPr>
      </w:pPr>
      <w:r>
        <w:rPr>
          <w:b/>
          <w:i/>
          <w:szCs w:val="24"/>
        </w:rPr>
        <w:t>Fehérjék</w:t>
      </w:r>
      <w:r w:rsidR="00C53E01" w:rsidRPr="00644690">
        <w:rPr>
          <w:b/>
          <w:i/>
        </w:rPr>
        <w:tab/>
      </w:r>
      <w:r>
        <w:rPr>
          <w:b/>
          <w:i/>
        </w:rPr>
        <w:t>25</w:t>
      </w:r>
      <w:r w:rsidR="00C53E01">
        <w:rPr>
          <w:b/>
          <w:i/>
        </w:rPr>
        <w:t xml:space="preserve"> ó</w:t>
      </w:r>
      <w:r w:rsidR="00C53E01" w:rsidRPr="00644690">
        <w:rPr>
          <w:b/>
          <w:i/>
        </w:rPr>
        <w:t>ra/</w:t>
      </w:r>
      <w:r>
        <w:rPr>
          <w:b/>
          <w:i/>
        </w:rPr>
        <w:t>25</w:t>
      </w:r>
      <w:r w:rsidR="00C53E01" w:rsidRPr="00644690">
        <w:rPr>
          <w:b/>
          <w:i/>
        </w:rPr>
        <w:t xml:space="preserve"> óra</w:t>
      </w:r>
    </w:p>
    <w:p w:rsidR="00550F56" w:rsidRPr="00550F56" w:rsidRDefault="00550F56" w:rsidP="00550F56">
      <w:pPr>
        <w:pStyle w:val="Nincstrkz2"/>
        <w:ind w:left="660"/>
        <w:jc w:val="both"/>
        <w:rPr>
          <w:rFonts w:ascii="Times New Roman" w:hAnsi="Times New Roman"/>
          <w:sz w:val="24"/>
          <w:szCs w:val="24"/>
        </w:rPr>
      </w:pPr>
      <w:r w:rsidRPr="00550F56">
        <w:rPr>
          <w:rFonts w:ascii="Times New Roman" w:hAnsi="Times New Roman"/>
          <w:sz w:val="24"/>
          <w:szCs w:val="24"/>
        </w:rPr>
        <w:t>Csoportosítás, homológ sorok általános fizikai, kémiai jellemzése.</w:t>
      </w:r>
    </w:p>
    <w:p w:rsidR="00550F56" w:rsidRPr="00550F56" w:rsidRDefault="00550F56" w:rsidP="00550F56">
      <w:pPr>
        <w:pStyle w:val="Nincstrkz2"/>
        <w:ind w:left="660"/>
        <w:jc w:val="both"/>
        <w:rPr>
          <w:rFonts w:ascii="Times New Roman" w:hAnsi="Times New Roman"/>
          <w:sz w:val="24"/>
          <w:szCs w:val="24"/>
        </w:rPr>
      </w:pPr>
      <w:r w:rsidRPr="00550F56">
        <w:rPr>
          <w:rFonts w:ascii="Times New Roman" w:hAnsi="Times New Roman"/>
          <w:sz w:val="24"/>
          <w:szCs w:val="24"/>
        </w:rPr>
        <w:t>A fehérjék felépítése. Az aminosavak, peptidek, amid- és peptidkötések</w:t>
      </w:r>
    </w:p>
    <w:p w:rsidR="00550F56" w:rsidRPr="00550F56" w:rsidRDefault="00550F56" w:rsidP="00550F56">
      <w:pPr>
        <w:pStyle w:val="Nincstrkz2"/>
        <w:ind w:left="660"/>
        <w:jc w:val="both"/>
        <w:rPr>
          <w:rFonts w:ascii="Times New Roman" w:hAnsi="Times New Roman"/>
          <w:sz w:val="24"/>
          <w:szCs w:val="24"/>
        </w:rPr>
      </w:pPr>
      <w:r w:rsidRPr="00550F56">
        <w:rPr>
          <w:rFonts w:ascii="Times New Roman" w:hAnsi="Times New Roman"/>
          <w:sz w:val="24"/>
          <w:szCs w:val="24"/>
        </w:rPr>
        <w:t>Koaguláció, denaturáció. Az esszenciális aminosav fogalma. Egyszerű fehérjék, összetett fehérjék</w:t>
      </w:r>
    </w:p>
    <w:p w:rsidR="00550F56" w:rsidRPr="00550F56" w:rsidRDefault="0000251F" w:rsidP="00550F56">
      <w:pPr>
        <w:pStyle w:val="Nincstrkz2"/>
        <w:ind w:left="660"/>
        <w:jc w:val="both"/>
        <w:rPr>
          <w:rFonts w:ascii="Times New Roman" w:hAnsi="Times New Roman"/>
          <w:sz w:val="24"/>
          <w:szCs w:val="24"/>
        </w:rPr>
      </w:pPr>
      <w:r>
        <w:rPr>
          <w:rFonts w:ascii="Times New Roman" w:hAnsi="Times New Roman"/>
          <w:sz w:val="24"/>
          <w:szCs w:val="24"/>
        </w:rPr>
        <w:t>G</w:t>
      </w:r>
      <w:r w:rsidR="00550F56" w:rsidRPr="00550F56">
        <w:rPr>
          <w:rFonts w:ascii="Times New Roman" w:hAnsi="Times New Roman"/>
          <w:sz w:val="24"/>
          <w:szCs w:val="24"/>
        </w:rPr>
        <w:t>licerin, alanin, lizin, aszparaginsav, glutamin, a dipeptidek kialakulása, az aminosavak amfoter tulajdonságai, ikerionos szerkezete és az izoelektromos pont ismeretének jelentősége</w:t>
      </w:r>
    </w:p>
    <w:p w:rsidR="00550F56" w:rsidRPr="00550F56" w:rsidRDefault="00550F56" w:rsidP="00550F56">
      <w:pPr>
        <w:pStyle w:val="Nincstrkz2"/>
        <w:ind w:left="660"/>
        <w:jc w:val="both"/>
        <w:rPr>
          <w:rFonts w:ascii="Times New Roman" w:hAnsi="Times New Roman"/>
          <w:sz w:val="24"/>
          <w:szCs w:val="24"/>
        </w:rPr>
      </w:pPr>
      <w:r w:rsidRPr="00550F56">
        <w:rPr>
          <w:rFonts w:ascii="Times New Roman" w:hAnsi="Times New Roman"/>
          <w:sz w:val="24"/>
          <w:szCs w:val="24"/>
        </w:rPr>
        <w:t>Fehérjék az élelmiszeripari technológiákban, a növényi és az állati eredetű fehérjék</w:t>
      </w:r>
    </w:p>
    <w:p w:rsidR="003A4034" w:rsidRPr="00DD128D" w:rsidRDefault="0000251F" w:rsidP="00DD128D">
      <w:pPr>
        <w:pStyle w:val="Nincstrkz2"/>
        <w:ind w:left="660"/>
        <w:jc w:val="both"/>
        <w:rPr>
          <w:rFonts w:ascii="Times New Roman" w:hAnsi="Times New Roman"/>
          <w:sz w:val="20"/>
          <w:szCs w:val="20"/>
        </w:rPr>
      </w:pPr>
      <w:r>
        <w:rPr>
          <w:rFonts w:ascii="Times New Roman" w:hAnsi="Times New Roman"/>
          <w:sz w:val="24"/>
          <w:szCs w:val="24"/>
        </w:rPr>
        <w:t>F</w:t>
      </w:r>
      <w:r w:rsidR="00550F56" w:rsidRPr="00550F56">
        <w:rPr>
          <w:rFonts w:ascii="Times New Roman" w:hAnsi="Times New Roman"/>
          <w:sz w:val="24"/>
          <w:szCs w:val="24"/>
        </w:rPr>
        <w:t>ehérjék táplálkozás-élettani jelentősége</w:t>
      </w:r>
    </w:p>
    <w:p w:rsidR="00C53E01" w:rsidRPr="002A1C54" w:rsidRDefault="00C53E01" w:rsidP="00C53E01">
      <w:pPr>
        <w:tabs>
          <w:tab w:val="left" w:pos="1418"/>
          <w:tab w:val="right" w:pos="9072"/>
        </w:tabs>
        <w:spacing w:after="0"/>
        <w:ind w:left="851"/>
      </w:pPr>
    </w:p>
    <w:p w:rsidR="00C53E01" w:rsidRDefault="0000251F" w:rsidP="00C53E01">
      <w:pPr>
        <w:pStyle w:val="Listaszerbekezds"/>
        <w:numPr>
          <w:ilvl w:val="2"/>
          <w:numId w:val="8"/>
        </w:numPr>
        <w:tabs>
          <w:tab w:val="left" w:pos="1701"/>
          <w:tab w:val="right" w:pos="9072"/>
        </w:tabs>
        <w:spacing w:after="0"/>
        <w:ind w:left="993" w:hanging="426"/>
        <w:rPr>
          <w:b/>
          <w:i/>
        </w:rPr>
      </w:pPr>
      <w:r>
        <w:rPr>
          <w:b/>
          <w:szCs w:val="24"/>
        </w:rPr>
        <w:t>Lipidek és élelmiszer</w:t>
      </w:r>
      <w:r w:rsidR="00550F56" w:rsidRPr="00550F56">
        <w:rPr>
          <w:b/>
          <w:szCs w:val="24"/>
        </w:rPr>
        <w:t>ipari változásaik</w:t>
      </w:r>
      <w:r w:rsidR="00C53E01" w:rsidRPr="00644690">
        <w:rPr>
          <w:b/>
          <w:i/>
        </w:rPr>
        <w:tab/>
      </w:r>
      <w:r w:rsidR="009518CC">
        <w:rPr>
          <w:b/>
          <w:i/>
        </w:rPr>
        <w:t>14</w:t>
      </w:r>
      <w:r w:rsidR="00C53E01">
        <w:rPr>
          <w:b/>
          <w:i/>
        </w:rPr>
        <w:t xml:space="preserve"> ó</w:t>
      </w:r>
      <w:r w:rsidR="00C53E01" w:rsidRPr="00644690">
        <w:rPr>
          <w:b/>
          <w:i/>
        </w:rPr>
        <w:t>ra/</w:t>
      </w:r>
      <w:r w:rsidR="009518CC">
        <w:rPr>
          <w:b/>
          <w:i/>
        </w:rPr>
        <w:t>14</w:t>
      </w:r>
      <w:r w:rsidR="00C53E01" w:rsidRPr="00644690">
        <w:rPr>
          <w:b/>
          <w:i/>
        </w:rPr>
        <w:t xml:space="preserve"> óra</w:t>
      </w:r>
    </w:p>
    <w:p w:rsidR="00550F56" w:rsidRPr="00550F56" w:rsidRDefault="0000251F" w:rsidP="00BE50F9">
      <w:pPr>
        <w:pStyle w:val="Nincstrkz2"/>
        <w:ind w:left="567"/>
        <w:jc w:val="both"/>
        <w:rPr>
          <w:rFonts w:ascii="Times New Roman" w:hAnsi="Times New Roman"/>
          <w:b/>
          <w:sz w:val="24"/>
          <w:szCs w:val="24"/>
        </w:rPr>
      </w:pPr>
      <w:r>
        <w:rPr>
          <w:rFonts w:ascii="Times New Roman" w:hAnsi="Times New Roman"/>
          <w:sz w:val="24"/>
          <w:szCs w:val="24"/>
        </w:rPr>
        <w:t>L</w:t>
      </w:r>
      <w:r w:rsidR="00550F56" w:rsidRPr="00550F56">
        <w:rPr>
          <w:rFonts w:ascii="Times New Roman" w:hAnsi="Times New Roman"/>
          <w:sz w:val="24"/>
          <w:szCs w:val="24"/>
        </w:rPr>
        <w:t>ipidek fogalma, jelentősége, csoportosításuk, kémiai, fizikai tulajdonságaik,</w:t>
      </w:r>
      <w:r>
        <w:rPr>
          <w:rFonts w:ascii="Times New Roman" w:hAnsi="Times New Roman"/>
          <w:sz w:val="24"/>
          <w:szCs w:val="24"/>
        </w:rPr>
        <w:t xml:space="preserve"> a zsiradékok kémiai változásai</w:t>
      </w:r>
    </w:p>
    <w:p w:rsidR="0000251F" w:rsidRDefault="00550F56" w:rsidP="009518CC">
      <w:pPr>
        <w:pStyle w:val="Nincstrkz2"/>
        <w:ind w:left="567"/>
        <w:rPr>
          <w:rFonts w:ascii="Times New Roman" w:hAnsi="Times New Roman"/>
          <w:sz w:val="24"/>
          <w:szCs w:val="24"/>
        </w:rPr>
      </w:pPr>
      <w:r w:rsidRPr="00550F56">
        <w:rPr>
          <w:rFonts w:ascii="Times New Roman" w:hAnsi="Times New Roman"/>
          <w:sz w:val="24"/>
          <w:szCs w:val="24"/>
        </w:rPr>
        <w:t>Lipoidok, mono- és digliceri</w:t>
      </w:r>
      <w:r w:rsidR="0000251F">
        <w:rPr>
          <w:rFonts w:ascii="Times New Roman" w:hAnsi="Times New Roman"/>
          <w:sz w:val="24"/>
          <w:szCs w:val="24"/>
        </w:rPr>
        <w:t>dek, foszfatidok, szterinek</w:t>
      </w:r>
    </w:p>
    <w:p w:rsidR="00550F56" w:rsidRPr="00550F56" w:rsidRDefault="0000251F" w:rsidP="009518CC">
      <w:pPr>
        <w:pStyle w:val="Nincstrkz2"/>
        <w:ind w:left="567"/>
        <w:rPr>
          <w:rFonts w:ascii="Times New Roman" w:hAnsi="Times New Roman"/>
          <w:b/>
          <w:sz w:val="24"/>
          <w:szCs w:val="24"/>
        </w:rPr>
      </w:pPr>
      <w:r>
        <w:rPr>
          <w:rFonts w:ascii="Times New Roman" w:hAnsi="Times New Roman"/>
          <w:sz w:val="24"/>
          <w:szCs w:val="24"/>
        </w:rPr>
        <w:t>L</w:t>
      </w:r>
      <w:r w:rsidR="00550F56" w:rsidRPr="00550F56">
        <w:rPr>
          <w:rFonts w:ascii="Times New Roman" w:hAnsi="Times New Roman"/>
          <w:sz w:val="24"/>
          <w:szCs w:val="24"/>
        </w:rPr>
        <w:t xml:space="preserve">ipoidok </w:t>
      </w:r>
      <w:r>
        <w:rPr>
          <w:rFonts w:ascii="Times New Roman" w:hAnsi="Times New Roman"/>
          <w:sz w:val="24"/>
          <w:szCs w:val="24"/>
        </w:rPr>
        <w:t>és zsiradékok közötti különbség</w:t>
      </w:r>
    </w:p>
    <w:p w:rsidR="00550F56" w:rsidRPr="00550F56" w:rsidRDefault="0000251F" w:rsidP="009518CC">
      <w:pPr>
        <w:pStyle w:val="Nincstrkz2"/>
        <w:ind w:left="567"/>
        <w:rPr>
          <w:rFonts w:ascii="Times New Roman" w:hAnsi="Times New Roman"/>
          <w:b/>
          <w:sz w:val="24"/>
          <w:szCs w:val="24"/>
        </w:rPr>
      </w:pPr>
      <w:r>
        <w:rPr>
          <w:rFonts w:ascii="Times New Roman" w:hAnsi="Times New Roman"/>
          <w:sz w:val="24"/>
          <w:szCs w:val="24"/>
        </w:rPr>
        <w:t>N</w:t>
      </w:r>
      <w:r w:rsidR="00550F56" w:rsidRPr="00550F56">
        <w:rPr>
          <w:rFonts w:ascii="Times New Roman" w:hAnsi="Times New Roman"/>
          <w:sz w:val="24"/>
          <w:szCs w:val="24"/>
        </w:rPr>
        <w:t>övényi o</w:t>
      </w:r>
      <w:r>
        <w:rPr>
          <w:rFonts w:ascii="Times New Roman" w:hAnsi="Times New Roman"/>
          <w:sz w:val="24"/>
          <w:szCs w:val="24"/>
        </w:rPr>
        <w:t>lajok keményítésének élelmiszeripari jelentősége</w:t>
      </w:r>
    </w:p>
    <w:p w:rsidR="00C53E01" w:rsidRPr="002A1C54" w:rsidRDefault="00C53E01" w:rsidP="00C53E01">
      <w:pPr>
        <w:tabs>
          <w:tab w:val="left" w:pos="1418"/>
          <w:tab w:val="right" w:pos="9072"/>
        </w:tabs>
        <w:spacing w:after="0"/>
        <w:ind w:left="851"/>
      </w:pPr>
    </w:p>
    <w:p w:rsidR="00C53E01" w:rsidRPr="00644690" w:rsidRDefault="00550F56" w:rsidP="00C53E01">
      <w:pPr>
        <w:pStyle w:val="Listaszerbekezds"/>
        <w:numPr>
          <w:ilvl w:val="2"/>
          <w:numId w:val="8"/>
        </w:numPr>
        <w:tabs>
          <w:tab w:val="left" w:pos="1701"/>
          <w:tab w:val="right" w:pos="9072"/>
        </w:tabs>
        <w:spacing w:after="0"/>
        <w:ind w:left="993" w:hanging="426"/>
        <w:rPr>
          <w:rFonts w:cs="Times New Roman"/>
          <w:b/>
          <w:i/>
        </w:rPr>
      </w:pPr>
      <w:r>
        <w:rPr>
          <w:b/>
          <w:i/>
        </w:rPr>
        <w:t>Vitaminok</w:t>
      </w:r>
      <w:r w:rsidR="00C53E01" w:rsidRPr="00644690">
        <w:rPr>
          <w:b/>
          <w:i/>
        </w:rPr>
        <w:tab/>
      </w:r>
      <w:r w:rsidR="009518CC">
        <w:rPr>
          <w:b/>
          <w:i/>
        </w:rPr>
        <w:t>20</w:t>
      </w:r>
      <w:r w:rsidR="00C53E01">
        <w:rPr>
          <w:b/>
          <w:i/>
        </w:rPr>
        <w:t xml:space="preserve"> ó</w:t>
      </w:r>
      <w:r w:rsidR="00C53E01" w:rsidRPr="00644690">
        <w:rPr>
          <w:b/>
          <w:i/>
        </w:rPr>
        <w:t>ra/</w:t>
      </w:r>
      <w:r w:rsidR="009518CC">
        <w:rPr>
          <w:b/>
          <w:i/>
        </w:rPr>
        <w:t>20</w:t>
      </w:r>
      <w:r w:rsidR="00C53E01" w:rsidRPr="00644690">
        <w:rPr>
          <w:b/>
          <w:i/>
        </w:rPr>
        <w:t xml:space="preserve"> óra</w:t>
      </w:r>
    </w:p>
    <w:p w:rsidR="00550F56" w:rsidRDefault="00C53E01" w:rsidP="009518CC">
      <w:pPr>
        <w:spacing w:after="0"/>
        <w:ind w:left="567"/>
        <w:rPr>
          <w:rFonts w:cs="Times New Roman"/>
        </w:rPr>
      </w:pPr>
      <w:r w:rsidRPr="00A80941">
        <w:rPr>
          <w:rFonts w:cs="Times New Roman"/>
        </w:rPr>
        <w:t>A</w:t>
      </w:r>
      <w:r w:rsidR="00550F56">
        <w:rPr>
          <w:rFonts w:cs="Times New Roman"/>
        </w:rPr>
        <w:t xml:space="preserve"> vitaminok általános jellemzése, élettani hatása, felosztása</w:t>
      </w:r>
    </w:p>
    <w:p w:rsidR="00550F56" w:rsidRDefault="00550F56" w:rsidP="009518CC">
      <w:pPr>
        <w:spacing w:after="0"/>
        <w:ind w:left="567"/>
        <w:rPr>
          <w:rFonts w:cs="Times New Roman"/>
        </w:rPr>
      </w:pPr>
      <w:r>
        <w:rPr>
          <w:rFonts w:cs="Times New Roman"/>
        </w:rPr>
        <w:t>Zsírban oldódó vitaminok</w:t>
      </w:r>
    </w:p>
    <w:p w:rsidR="00550F56" w:rsidRDefault="00550F56" w:rsidP="009518CC">
      <w:pPr>
        <w:spacing w:after="0"/>
        <w:ind w:left="567"/>
        <w:rPr>
          <w:rFonts w:cs="Times New Roman"/>
        </w:rPr>
      </w:pPr>
      <w:r>
        <w:rPr>
          <w:rFonts w:cs="Times New Roman"/>
        </w:rPr>
        <w:t>Vízoldható vitaminok</w:t>
      </w:r>
    </w:p>
    <w:p w:rsidR="00550F56" w:rsidRPr="009518CC" w:rsidRDefault="00380456" w:rsidP="009518CC">
      <w:pPr>
        <w:spacing w:after="0"/>
        <w:ind w:left="567"/>
        <w:rPr>
          <w:rFonts w:cs="Times New Roman"/>
        </w:rPr>
      </w:pPr>
      <w:r>
        <w:rPr>
          <w:rFonts w:cs="Times New Roman"/>
        </w:rPr>
        <w:t>Provitaminok</w:t>
      </w:r>
    </w:p>
    <w:p w:rsidR="00C53E01" w:rsidRDefault="00C53E01" w:rsidP="00C53E01">
      <w:pPr>
        <w:tabs>
          <w:tab w:val="left" w:pos="1418"/>
          <w:tab w:val="right" w:pos="9072"/>
        </w:tabs>
        <w:spacing w:after="0"/>
        <w:ind w:left="851"/>
      </w:pPr>
    </w:p>
    <w:p w:rsidR="00C53E01" w:rsidRDefault="00550F56" w:rsidP="00C53E01">
      <w:pPr>
        <w:pStyle w:val="Listaszerbekezds"/>
        <w:numPr>
          <w:ilvl w:val="2"/>
          <w:numId w:val="8"/>
        </w:numPr>
        <w:tabs>
          <w:tab w:val="left" w:pos="1701"/>
          <w:tab w:val="right" w:pos="9072"/>
        </w:tabs>
        <w:spacing w:after="0"/>
        <w:ind w:left="993" w:hanging="426"/>
        <w:rPr>
          <w:b/>
          <w:i/>
        </w:rPr>
      </w:pPr>
      <w:r>
        <w:rPr>
          <w:b/>
          <w:i/>
        </w:rPr>
        <w:t>Enzimek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867B2C" w:rsidRPr="00E329F7" w:rsidRDefault="00867B2C" w:rsidP="00867B2C">
      <w:pPr>
        <w:pStyle w:val="Nincstrkz2"/>
        <w:ind w:left="660"/>
        <w:jc w:val="both"/>
        <w:rPr>
          <w:rFonts w:ascii="Times New Roman" w:hAnsi="Times New Roman"/>
          <w:sz w:val="20"/>
          <w:szCs w:val="20"/>
        </w:rPr>
      </w:pPr>
      <w:r w:rsidRPr="00867B2C">
        <w:rPr>
          <w:rFonts w:ascii="Times New Roman" w:hAnsi="Times New Roman"/>
          <w:sz w:val="24"/>
          <w:szCs w:val="24"/>
        </w:rPr>
        <w:t>Biokatalizátorok fogalma, az enzimműködés mechanizmusa.</w:t>
      </w:r>
    </w:p>
    <w:p w:rsidR="00867B2C" w:rsidRPr="00867B2C" w:rsidRDefault="0000251F" w:rsidP="00867B2C">
      <w:pPr>
        <w:pStyle w:val="Nincstrkz2"/>
        <w:ind w:left="660"/>
        <w:jc w:val="both"/>
        <w:rPr>
          <w:rFonts w:ascii="Times New Roman" w:hAnsi="Times New Roman"/>
          <w:sz w:val="24"/>
          <w:szCs w:val="24"/>
        </w:rPr>
      </w:pPr>
      <w:r>
        <w:rPr>
          <w:rFonts w:ascii="Times New Roman" w:hAnsi="Times New Roman"/>
          <w:sz w:val="24"/>
          <w:szCs w:val="24"/>
        </w:rPr>
        <w:t>E</w:t>
      </w:r>
      <w:r w:rsidR="00867B2C" w:rsidRPr="00867B2C">
        <w:rPr>
          <w:rFonts w:ascii="Times New Roman" w:hAnsi="Times New Roman"/>
          <w:sz w:val="24"/>
          <w:szCs w:val="24"/>
        </w:rPr>
        <w:t>nzimek szerkezete, tulajdonságai, az élelmiszeriparban fontos enzimek</w:t>
      </w:r>
    </w:p>
    <w:p w:rsidR="00867B2C" w:rsidRPr="00867B2C" w:rsidRDefault="0000251F" w:rsidP="00867B2C">
      <w:pPr>
        <w:pStyle w:val="Nincstrkz2"/>
        <w:ind w:left="660"/>
        <w:jc w:val="both"/>
        <w:rPr>
          <w:rFonts w:ascii="Times New Roman" w:hAnsi="Times New Roman"/>
          <w:sz w:val="24"/>
          <w:szCs w:val="24"/>
        </w:rPr>
      </w:pPr>
      <w:r>
        <w:rPr>
          <w:rFonts w:ascii="Times New Roman" w:hAnsi="Times New Roman"/>
          <w:sz w:val="24"/>
          <w:szCs w:val="24"/>
        </w:rPr>
        <w:t>E</w:t>
      </w:r>
      <w:r w:rsidR="00867B2C" w:rsidRPr="00867B2C">
        <w:rPr>
          <w:rFonts w:ascii="Times New Roman" w:hAnsi="Times New Roman"/>
          <w:sz w:val="24"/>
          <w:szCs w:val="24"/>
        </w:rPr>
        <w:t>nzimek működésének optimális feltételei, az enzimaktivitást meghatározó tényezők</w:t>
      </w:r>
    </w:p>
    <w:p w:rsidR="00C53E01" w:rsidRPr="00644690" w:rsidRDefault="00C53E01" w:rsidP="00C53E01">
      <w:pPr>
        <w:tabs>
          <w:tab w:val="left" w:pos="1418"/>
          <w:tab w:val="right" w:pos="9072"/>
        </w:tabs>
        <w:spacing w:after="0"/>
        <w:ind w:left="851"/>
      </w:pPr>
    </w:p>
    <w:p w:rsidR="00C53E01" w:rsidRDefault="00867B2C" w:rsidP="00C53E01">
      <w:pPr>
        <w:pStyle w:val="Listaszerbekezds"/>
        <w:numPr>
          <w:ilvl w:val="2"/>
          <w:numId w:val="8"/>
        </w:numPr>
        <w:tabs>
          <w:tab w:val="left" w:pos="1701"/>
          <w:tab w:val="right" w:pos="9072"/>
        </w:tabs>
        <w:spacing w:after="0"/>
        <w:ind w:left="993" w:hanging="426"/>
        <w:rPr>
          <w:b/>
          <w:i/>
        </w:rPr>
      </w:pPr>
      <w:r>
        <w:rPr>
          <w:b/>
          <w:i/>
        </w:rPr>
        <w:t>Színezékek, íz és aroma anyagok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C53E01" w:rsidRDefault="00867B2C" w:rsidP="009518CC">
      <w:pPr>
        <w:tabs>
          <w:tab w:val="left" w:pos="1418"/>
          <w:tab w:val="right" w:pos="9072"/>
        </w:tabs>
        <w:spacing w:after="0"/>
        <w:ind w:left="567"/>
        <w:rPr>
          <w:rFonts w:cs="Times New Roman"/>
        </w:rPr>
      </w:pPr>
      <w:r>
        <w:rPr>
          <w:rFonts w:cs="Times New Roman"/>
        </w:rPr>
        <w:t>Természetes eredetű színezékek</w:t>
      </w:r>
    </w:p>
    <w:p w:rsidR="00867B2C" w:rsidRDefault="00867B2C" w:rsidP="009518CC">
      <w:pPr>
        <w:tabs>
          <w:tab w:val="left" w:pos="1418"/>
          <w:tab w:val="right" w:pos="9072"/>
        </w:tabs>
        <w:spacing w:after="0"/>
        <w:ind w:left="567"/>
        <w:rPr>
          <w:rFonts w:cs="Times New Roman"/>
        </w:rPr>
      </w:pPr>
      <w:r>
        <w:rPr>
          <w:rFonts w:cs="Times New Roman"/>
        </w:rPr>
        <w:lastRenderedPageBreak/>
        <w:t>Mesterséges színezékek</w:t>
      </w:r>
    </w:p>
    <w:p w:rsidR="00867B2C" w:rsidRDefault="00867B2C" w:rsidP="009518CC">
      <w:pPr>
        <w:tabs>
          <w:tab w:val="left" w:pos="1418"/>
          <w:tab w:val="right" w:pos="9072"/>
        </w:tabs>
        <w:spacing w:after="0"/>
        <w:ind w:left="567"/>
        <w:rPr>
          <w:rFonts w:cs="Times New Roman"/>
        </w:rPr>
      </w:pPr>
      <w:r>
        <w:rPr>
          <w:rFonts w:cs="Times New Roman"/>
        </w:rPr>
        <w:t>Édes</w:t>
      </w:r>
      <w:r w:rsidR="00E478BF">
        <w:rPr>
          <w:rFonts w:cs="Times New Roman"/>
        </w:rPr>
        <w:t>, sós,</w:t>
      </w:r>
      <w:r w:rsidR="00DD128D">
        <w:rPr>
          <w:rFonts w:cs="Times New Roman"/>
        </w:rPr>
        <w:t xml:space="preserve"> </w:t>
      </w:r>
      <w:r w:rsidR="00E478BF">
        <w:rPr>
          <w:rFonts w:cs="Times New Roman"/>
        </w:rPr>
        <w:t>keserű, savanyú</w:t>
      </w:r>
      <w:r>
        <w:rPr>
          <w:rFonts w:cs="Times New Roman"/>
        </w:rPr>
        <w:t xml:space="preserve"> ízű adalékok</w:t>
      </w:r>
    </w:p>
    <w:p w:rsidR="00E478BF" w:rsidRDefault="00E478BF" w:rsidP="009518CC">
      <w:pPr>
        <w:tabs>
          <w:tab w:val="left" w:pos="1418"/>
          <w:tab w:val="right" w:pos="9072"/>
        </w:tabs>
        <w:spacing w:after="0"/>
        <w:ind w:left="567"/>
        <w:rPr>
          <w:rFonts w:cs="Times New Roman"/>
        </w:rPr>
      </w:pPr>
      <w:r>
        <w:rPr>
          <w:rFonts w:cs="Times New Roman"/>
        </w:rPr>
        <w:t>Fűszerek</w:t>
      </w:r>
    </w:p>
    <w:p w:rsidR="00C53E01" w:rsidRPr="002A1C54" w:rsidRDefault="00C53E01" w:rsidP="00C53E01">
      <w:pPr>
        <w:tabs>
          <w:tab w:val="left" w:pos="1418"/>
          <w:tab w:val="right" w:pos="9072"/>
        </w:tabs>
        <w:spacing w:after="0"/>
        <w:ind w:left="851"/>
      </w:pPr>
    </w:p>
    <w:p w:rsidR="00C53E01" w:rsidRDefault="00E478BF" w:rsidP="00C53E01">
      <w:pPr>
        <w:pStyle w:val="Listaszerbekezds"/>
        <w:numPr>
          <w:ilvl w:val="2"/>
          <w:numId w:val="8"/>
        </w:numPr>
        <w:tabs>
          <w:tab w:val="left" w:pos="1701"/>
          <w:tab w:val="right" w:pos="9072"/>
        </w:tabs>
        <w:spacing w:after="0"/>
        <w:ind w:left="993" w:hanging="426"/>
        <w:rPr>
          <w:b/>
          <w:i/>
        </w:rPr>
      </w:pPr>
      <w:r>
        <w:rPr>
          <w:b/>
          <w:i/>
        </w:rPr>
        <w:t>É</w:t>
      </w:r>
      <w:r w:rsidR="00DD128D">
        <w:rPr>
          <w:b/>
          <w:i/>
        </w:rPr>
        <w:t>lelmiszertechnológiai adalékok</w:t>
      </w:r>
      <w:r>
        <w:rPr>
          <w:b/>
          <w:i/>
        </w:rPr>
        <w:t xml:space="preserve"> </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E478BF" w:rsidRDefault="00E478BF" w:rsidP="009518CC">
      <w:pPr>
        <w:spacing w:after="0"/>
        <w:ind w:left="851" w:hanging="284"/>
        <w:rPr>
          <w:rFonts w:cs="Times New Roman"/>
        </w:rPr>
      </w:pPr>
      <w:r>
        <w:rPr>
          <w:rFonts w:cs="Times New Roman"/>
        </w:rPr>
        <w:t>Szervetlen és szerves tartósítószerek</w:t>
      </w:r>
    </w:p>
    <w:p w:rsidR="00380456" w:rsidRDefault="00E478BF" w:rsidP="009518CC">
      <w:pPr>
        <w:spacing w:after="0"/>
        <w:ind w:left="851" w:hanging="284"/>
        <w:rPr>
          <w:rFonts w:cs="Times New Roman"/>
        </w:rPr>
      </w:pPr>
      <w:r>
        <w:rPr>
          <w:rFonts w:cs="Times New Roman"/>
        </w:rPr>
        <w:t>Állományjavítók</w:t>
      </w:r>
      <w:r w:rsidR="00380456">
        <w:rPr>
          <w:rFonts w:cs="Times New Roman"/>
        </w:rPr>
        <w:t>, gélképzők, emulgeátorok</w:t>
      </w:r>
    </w:p>
    <w:p w:rsidR="00380456" w:rsidRDefault="00380456" w:rsidP="009518CC">
      <w:pPr>
        <w:spacing w:after="0"/>
        <w:ind w:left="851" w:hanging="284"/>
        <w:rPr>
          <w:rFonts w:cs="Times New Roman"/>
        </w:rPr>
      </w:pPr>
      <w:r>
        <w:rPr>
          <w:rFonts w:cs="Times New Roman"/>
        </w:rPr>
        <w:t>Természetes és mesterséges anzioxidánsok</w:t>
      </w:r>
    </w:p>
    <w:p w:rsidR="00C53E01" w:rsidRDefault="00380456" w:rsidP="009518CC">
      <w:pPr>
        <w:spacing w:after="0"/>
        <w:ind w:left="851" w:hanging="284"/>
      </w:pPr>
      <w:r>
        <w:rPr>
          <w:rFonts w:cs="Times New Roman"/>
        </w:rPr>
        <w:t>Tápérték növelő adalékok</w:t>
      </w:r>
    </w:p>
    <w:p w:rsidR="00C53E01" w:rsidRPr="002A1C54" w:rsidRDefault="00C53E01" w:rsidP="00C53E01">
      <w:pPr>
        <w:tabs>
          <w:tab w:val="left" w:pos="1418"/>
          <w:tab w:val="right" w:pos="9072"/>
        </w:tabs>
        <w:spacing w:after="0"/>
        <w:ind w:left="851"/>
      </w:pPr>
    </w:p>
    <w:p w:rsidR="00C53E01" w:rsidRDefault="00380456" w:rsidP="00C53E01">
      <w:pPr>
        <w:pStyle w:val="Listaszerbekezds"/>
        <w:numPr>
          <w:ilvl w:val="2"/>
          <w:numId w:val="8"/>
        </w:numPr>
        <w:tabs>
          <w:tab w:val="left" w:pos="1701"/>
          <w:tab w:val="right" w:pos="9072"/>
        </w:tabs>
        <w:spacing w:after="0"/>
        <w:ind w:left="993" w:hanging="426"/>
        <w:rPr>
          <w:b/>
          <w:i/>
        </w:rPr>
      </w:pPr>
      <w:r>
        <w:rPr>
          <w:b/>
          <w:i/>
        </w:rPr>
        <w:t>Egyéb szerves vegyületek</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C53E01" w:rsidRDefault="00380456" w:rsidP="009518CC">
      <w:pPr>
        <w:tabs>
          <w:tab w:val="left" w:pos="1418"/>
          <w:tab w:val="right" w:pos="9072"/>
        </w:tabs>
        <w:spacing w:after="0"/>
        <w:ind w:left="567"/>
      </w:pPr>
      <w:r>
        <w:t>Alkoholok,</w:t>
      </w:r>
    </w:p>
    <w:p w:rsidR="00C53E01" w:rsidRDefault="00380456" w:rsidP="00DD128D">
      <w:pPr>
        <w:tabs>
          <w:tab w:val="left" w:pos="1418"/>
          <w:tab w:val="right" w:pos="9072"/>
        </w:tabs>
        <w:spacing w:after="0"/>
        <w:ind w:left="567"/>
      </w:pPr>
      <w:r>
        <w:t>Fenolok</w:t>
      </w:r>
    </w:p>
    <w:p w:rsidR="00C53E01" w:rsidRDefault="00380456" w:rsidP="00DD128D">
      <w:pPr>
        <w:tabs>
          <w:tab w:val="left" w:pos="1418"/>
          <w:tab w:val="right" w:pos="9072"/>
        </w:tabs>
        <w:spacing w:after="0"/>
        <w:ind w:left="567"/>
      </w:pPr>
      <w:r>
        <w:t>Oxovegyületek,</w:t>
      </w:r>
    </w:p>
    <w:p w:rsidR="00C53E01" w:rsidRDefault="00380456" w:rsidP="00DD128D">
      <w:pPr>
        <w:tabs>
          <w:tab w:val="left" w:pos="1418"/>
          <w:tab w:val="right" w:pos="9072"/>
        </w:tabs>
        <w:spacing w:after="0"/>
        <w:ind w:left="567"/>
      </w:pPr>
      <w:r>
        <w:t>Szerves savak és származékaik</w:t>
      </w:r>
    </w:p>
    <w:p w:rsidR="00C53E01" w:rsidRDefault="00380456" w:rsidP="00DD128D">
      <w:pPr>
        <w:tabs>
          <w:tab w:val="left" w:pos="1418"/>
          <w:tab w:val="right" w:pos="9072"/>
        </w:tabs>
        <w:spacing w:after="0"/>
        <w:ind w:left="567"/>
      </w:pPr>
      <w:r>
        <w:t>Illóolajok, alkaloidok</w:t>
      </w:r>
    </w:p>
    <w:p w:rsidR="00C53E01" w:rsidRPr="002A1C54" w:rsidRDefault="00C53E01" w:rsidP="00C53E01">
      <w:pPr>
        <w:tabs>
          <w:tab w:val="left" w:pos="1418"/>
          <w:tab w:val="right" w:pos="9072"/>
        </w:tabs>
        <w:spacing w:after="0"/>
        <w:ind w:left="851"/>
      </w:pPr>
    </w:p>
    <w:p w:rsidR="00C53E01" w:rsidRPr="00C217FA"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217FA" w:rsidRPr="00FF2E9D" w:rsidRDefault="00C217FA" w:rsidP="00C217FA">
      <w:pPr>
        <w:pStyle w:val="Listaszerbekezds"/>
        <w:spacing w:after="0"/>
        <w:ind w:left="792"/>
        <w:rPr>
          <w:rFonts w:cs="Times New Roman"/>
          <w:b/>
        </w:rPr>
      </w:pPr>
    </w:p>
    <w:p w:rsidR="00F06E88" w:rsidRDefault="00C53E01" w:rsidP="00E67BD8">
      <w:pPr>
        <w:pStyle w:val="Listaszerbekezds"/>
        <w:numPr>
          <w:ilvl w:val="2"/>
          <w:numId w:val="8"/>
        </w:numPr>
        <w:spacing w:after="0"/>
        <w:rPr>
          <w:b/>
        </w:rPr>
      </w:pPr>
      <w:r w:rsidRPr="00E67BD8">
        <w:rPr>
          <w:b/>
        </w:rPr>
        <w:t>A tantárgy elsajátítása során alkalmazható sajátos módszerek (ajánlás)</w:t>
      </w:r>
    </w:p>
    <w:p w:rsidR="009618FF" w:rsidRPr="009618FF" w:rsidRDefault="009618FF" w:rsidP="009618FF">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06E88" w:rsidRPr="00F06E88" w:rsidTr="00F06E8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 xml:space="preserve">Alkalmazandó eszközök és felszerelések </w:t>
            </w:r>
          </w:p>
        </w:tc>
      </w:tr>
      <w:tr w:rsidR="00F06E88" w:rsidRPr="00F06E88" w:rsidTr="00F06E8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06E88" w:rsidRPr="00F06E88" w:rsidRDefault="00F06E88" w:rsidP="00F06E8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06E88" w:rsidRPr="00F06E88" w:rsidRDefault="00F06E88" w:rsidP="00F06E8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06E88" w:rsidRPr="00F06E88" w:rsidRDefault="00F06E88" w:rsidP="00F06E88">
            <w:pPr>
              <w:spacing w:after="0"/>
              <w:jc w:val="left"/>
              <w:rPr>
                <w:rFonts w:eastAsia="Times New Roman" w:cs="Times New Roman"/>
                <w:color w:val="000000"/>
                <w:sz w:val="20"/>
                <w:szCs w:val="20"/>
                <w:lang w:eastAsia="hu-HU"/>
              </w:rPr>
            </w:pP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r w:rsidR="00F06E88" w:rsidRPr="00F06E88" w:rsidTr="00F06E8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center"/>
              <w:rPr>
                <w:rFonts w:eastAsia="Times New Roman" w:cs="Times New Roman"/>
                <w:color w:val="000000"/>
                <w:sz w:val="20"/>
                <w:szCs w:val="20"/>
                <w:lang w:eastAsia="hu-HU"/>
              </w:rPr>
            </w:pPr>
            <w:r w:rsidRPr="00F06E8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06E88" w:rsidRPr="00F06E88" w:rsidRDefault="00F06E88" w:rsidP="00F06E88">
            <w:pPr>
              <w:spacing w:after="0"/>
              <w:jc w:val="left"/>
              <w:rPr>
                <w:rFonts w:eastAsia="Times New Roman" w:cs="Times New Roman"/>
                <w:color w:val="000000"/>
                <w:sz w:val="20"/>
                <w:szCs w:val="20"/>
                <w:lang w:eastAsia="hu-HU"/>
              </w:rPr>
            </w:pPr>
            <w:r w:rsidRPr="00F06E88">
              <w:rPr>
                <w:rFonts w:eastAsia="Times New Roman" w:cs="Times New Roman"/>
                <w:color w:val="000000"/>
                <w:sz w:val="20"/>
                <w:szCs w:val="20"/>
                <w:lang w:eastAsia="hu-HU"/>
              </w:rPr>
              <w:t> </w:t>
            </w:r>
          </w:p>
        </w:tc>
      </w:tr>
    </w:tbl>
    <w:p w:rsidR="009618FF" w:rsidRPr="009618FF" w:rsidRDefault="009618FF" w:rsidP="009618FF">
      <w:pPr>
        <w:spacing w:before="60" w:after="60"/>
        <w:rPr>
          <w:b/>
        </w:rPr>
      </w:pPr>
    </w:p>
    <w:p w:rsidR="00680922" w:rsidRDefault="00C53E01" w:rsidP="00C217FA">
      <w:pPr>
        <w:pStyle w:val="Listaszerbekezds"/>
        <w:numPr>
          <w:ilvl w:val="2"/>
          <w:numId w:val="8"/>
        </w:numPr>
        <w:spacing w:before="60" w:after="60"/>
        <w:ind w:left="1225" w:hanging="505"/>
        <w:rPr>
          <w:b/>
        </w:rPr>
      </w:pPr>
      <w:r w:rsidRPr="00E67BD8">
        <w:rPr>
          <w:b/>
        </w:rPr>
        <w:t>A tantárgy elsajátítása során alkalmazható tanulói tevékenységformák (ajánlás)</w:t>
      </w:r>
    </w:p>
    <w:p w:rsidR="009618FF" w:rsidRPr="009618FF" w:rsidRDefault="009618FF" w:rsidP="009618FF">
      <w:pPr>
        <w:spacing w:before="60" w:after="6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80922" w:rsidRPr="00680922" w:rsidTr="00680922">
        <w:trPr>
          <w:trHeight w:val="255"/>
          <w:jc w:val="center"/>
        </w:trPr>
        <w:tc>
          <w:tcPr>
            <w:tcW w:w="1036" w:type="dxa"/>
            <w:vMerge w:val="restart"/>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 xml:space="preserve">Alkalmazandó eszközök és felszerelések </w:t>
            </w:r>
          </w:p>
        </w:tc>
      </w:tr>
      <w:tr w:rsidR="00680922" w:rsidRPr="00680922" w:rsidTr="00680922">
        <w:trPr>
          <w:trHeight w:val="510"/>
          <w:jc w:val="center"/>
        </w:trPr>
        <w:tc>
          <w:tcPr>
            <w:tcW w:w="1036" w:type="dxa"/>
            <w:vMerge/>
            <w:vAlign w:val="center"/>
            <w:hideMark/>
          </w:tcPr>
          <w:p w:rsidR="00680922" w:rsidRPr="00680922" w:rsidRDefault="00680922" w:rsidP="00680922">
            <w:pPr>
              <w:spacing w:after="0"/>
              <w:jc w:val="left"/>
              <w:rPr>
                <w:rFonts w:eastAsia="Times New Roman" w:cs="Times New Roman"/>
                <w:color w:val="000000"/>
                <w:sz w:val="20"/>
                <w:szCs w:val="20"/>
                <w:lang w:eastAsia="hu-HU"/>
              </w:rPr>
            </w:pPr>
          </w:p>
        </w:tc>
        <w:tc>
          <w:tcPr>
            <w:tcW w:w="2778" w:type="dxa"/>
            <w:vMerge/>
            <w:vAlign w:val="center"/>
            <w:hideMark/>
          </w:tcPr>
          <w:p w:rsidR="00680922" w:rsidRPr="00680922" w:rsidRDefault="00680922" w:rsidP="00680922">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egyéni</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csoport-bontás</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osztály-keret</w:t>
            </w:r>
          </w:p>
        </w:tc>
        <w:tc>
          <w:tcPr>
            <w:tcW w:w="2358" w:type="dxa"/>
            <w:vMerge/>
            <w:vAlign w:val="center"/>
            <w:hideMark/>
          </w:tcPr>
          <w:p w:rsidR="00680922" w:rsidRPr="00680922" w:rsidRDefault="00680922" w:rsidP="00680922">
            <w:pPr>
              <w:spacing w:after="0"/>
              <w:jc w:val="left"/>
              <w:rPr>
                <w:rFonts w:eastAsia="Times New Roman" w:cs="Times New Roman"/>
                <w:color w:val="000000"/>
                <w:sz w:val="20"/>
                <w:szCs w:val="20"/>
                <w:lang w:eastAsia="hu-HU"/>
              </w:rPr>
            </w:pPr>
          </w:p>
        </w:tc>
      </w:tr>
      <w:tr w:rsidR="00680922" w:rsidRPr="00680922" w:rsidTr="00680922">
        <w:trPr>
          <w:trHeight w:val="255"/>
          <w:jc w:val="center"/>
        </w:trPr>
        <w:tc>
          <w:tcPr>
            <w:tcW w:w="1036" w:type="dxa"/>
            <w:shd w:val="clear" w:color="000000" w:fill="D9D9D9"/>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1.</w:t>
            </w:r>
          </w:p>
        </w:tc>
        <w:tc>
          <w:tcPr>
            <w:tcW w:w="7464" w:type="dxa"/>
            <w:gridSpan w:val="5"/>
            <w:shd w:val="clear" w:color="000000" w:fill="D9D9D9"/>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Információ feldolgozó tevékenységek</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1.1.</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1.2.</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1.3.</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lastRenderedPageBreak/>
              <w:t>1.4.</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1.5.</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255"/>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1.6.</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1.7.</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255"/>
          <w:jc w:val="center"/>
        </w:trPr>
        <w:tc>
          <w:tcPr>
            <w:tcW w:w="1036" w:type="dxa"/>
            <w:shd w:val="clear" w:color="000000" w:fill="D9D9D9"/>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w:t>
            </w:r>
          </w:p>
        </w:tc>
        <w:tc>
          <w:tcPr>
            <w:tcW w:w="7464" w:type="dxa"/>
            <w:gridSpan w:val="5"/>
            <w:shd w:val="clear" w:color="000000" w:fill="D9D9D9"/>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Ismeretalkalmazási gyakorló tevékenységek, feladatok</w:t>
            </w:r>
          </w:p>
        </w:tc>
      </w:tr>
      <w:tr w:rsidR="00680922" w:rsidRPr="00680922" w:rsidTr="00680922">
        <w:trPr>
          <w:trHeight w:val="255"/>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2.1.</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255"/>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2.2.</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Leírás készítése</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2.3.</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255"/>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2.4.</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Tesztfeladat megoldása</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2.5.</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2.6.</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2.7.</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r w:rsidR="00680922" w:rsidRPr="00680922" w:rsidTr="00680922">
        <w:trPr>
          <w:trHeight w:val="255"/>
          <w:jc w:val="center"/>
        </w:trPr>
        <w:tc>
          <w:tcPr>
            <w:tcW w:w="1036" w:type="dxa"/>
            <w:shd w:val="clear" w:color="000000" w:fill="D9D9D9"/>
            <w:vAlign w:val="center"/>
            <w:hideMark/>
          </w:tcPr>
          <w:p w:rsidR="00680922" w:rsidRPr="00680922" w:rsidRDefault="00680922" w:rsidP="0068092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80922">
              <w:rPr>
                <w:rFonts w:eastAsia="Times New Roman" w:cs="Times New Roman"/>
                <w:color w:val="000000"/>
                <w:sz w:val="20"/>
                <w:szCs w:val="20"/>
                <w:lang w:eastAsia="hu-HU"/>
              </w:rPr>
              <w:t>.</w:t>
            </w:r>
          </w:p>
        </w:tc>
        <w:tc>
          <w:tcPr>
            <w:tcW w:w="7464" w:type="dxa"/>
            <w:gridSpan w:val="5"/>
            <w:shd w:val="clear" w:color="000000" w:fill="D9D9D9"/>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Vizsgálati tevékenységek körében</w:t>
            </w:r>
          </w:p>
        </w:tc>
      </w:tr>
      <w:tr w:rsidR="00680922" w:rsidRPr="00680922" w:rsidTr="00680922">
        <w:trPr>
          <w:trHeight w:val="510"/>
          <w:jc w:val="center"/>
        </w:trPr>
        <w:tc>
          <w:tcPr>
            <w:tcW w:w="103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680922">
              <w:rPr>
                <w:rFonts w:eastAsia="Times New Roman" w:cs="Times New Roman"/>
                <w:color w:val="000000"/>
                <w:sz w:val="20"/>
                <w:szCs w:val="20"/>
                <w:lang w:eastAsia="hu-HU"/>
              </w:rPr>
              <w:t>.</w:t>
            </w:r>
          </w:p>
        </w:tc>
        <w:tc>
          <w:tcPr>
            <w:tcW w:w="277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Vegyészeti laboratóriumi alapmérések</w:t>
            </w:r>
          </w:p>
        </w:tc>
        <w:tc>
          <w:tcPr>
            <w:tcW w:w="758"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c>
          <w:tcPr>
            <w:tcW w:w="796"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774" w:type="dxa"/>
            <w:shd w:val="clear" w:color="auto" w:fill="auto"/>
            <w:vAlign w:val="center"/>
            <w:hideMark/>
          </w:tcPr>
          <w:p w:rsidR="00680922" w:rsidRPr="00680922" w:rsidRDefault="00680922" w:rsidP="00680922">
            <w:pPr>
              <w:spacing w:after="0"/>
              <w:jc w:val="center"/>
              <w:rPr>
                <w:rFonts w:eastAsia="Times New Roman" w:cs="Times New Roman"/>
                <w:color w:val="000000"/>
                <w:sz w:val="20"/>
                <w:szCs w:val="20"/>
                <w:lang w:eastAsia="hu-HU"/>
              </w:rPr>
            </w:pPr>
            <w:r w:rsidRPr="00680922">
              <w:rPr>
                <w:rFonts w:eastAsia="Times New Roman" w:cs="Times New Roman"/>
                <w:color w:val="000000"/>
                <w:sz w:val="20"/>
                <w:szCs w:val="20"/>
                <w:lang w:eastAsia="hu-HU"/>
              </w:rPr>
              <w:t>x</w:t>
            </w:r>
          </w:p>
        </w:tc>
        <w:tc>
          <w:tcPr>
            <w:tcW w:w="2358" w:type="dxa"/>
            <w:shd w:val="clear" w:color="auto" w:fill="auto"/>
            <w:vAlign w:val="center"/>
            <w:hideMark/>
          </w:tcPr>
          <w:p w:rsidR="00680922" w:rsidRPr="00680922" w:rsidRDefault="00680922" w:rsidP="00680922">
            <w:pPr>
              <w:spacing w:after="0"/>
              <w:jc w:val="left"/>
              <w:rPr>
                <w:rFonts w:eastAsia="Times New Roman" w:cs="Times New Roman"/>
                <w:color w:val="000000"/>
                <w:sz w:val="20"/>
                <w:szCs w:val="20"/>
                <w:lang w:eastAsia="hu-HU"/>
              </w:rPr>
            </w:pPr>
            <w:r w:rsidRPr="00680922">
              <w:rPr>
                <w:rFonts w:eastAsia="Times New Roman" w:cs="Times New Roman"/>
                <w:color w:val="000000"/>
                <w:sz w:val="20"/>
                <w:szCs w:val="20"/>
                <w:lang w:eastAsia="hu-HU"/>
              </w:rPr>
              <w:t> </w:t>
            </w:r>
          </w:p>
        </w:tc>
      </w:tr>
    </w:tbl>
    <w:p w:rsidR="009618FF" w:rsidRPr="009618FF" w:rsidRDefault="009618FF" w:rsidP="009618FF">
      <w:pPr>
        <w:spacing w:before="120" w:after="0"/>
        <w:rPr>
          <w:rFonts w:cs="Times New Roman"/>
          <w:b/>
        </w:rPr>
      </w:pPr>
    </w:p>
    <w:p w:rsidR="00C53E01" w:rsidRPr="00644690" w:rsidRDefault="00C53E01" w:rsidP="00C217FA">
      <w:pPr>
        <w:pStyle w:val="Listaszerbekezds"/>
        <w:numPr>
          <w:ilvl w:val="1"/>
          <w:numId w:val="8"/>
        </w:numPr>
        <w:spacing w:before="120" w:after="0"/>
        <w:ind w:left="788" w:hanging="431"/>
        <w:rPr>
          <w:rFonts w:cs="Times New Roman"/>
          <w:b/>
        </w:rPr>
      </w:pPr>
      <w:r w:rsidRPr="00644690">
        <w:rPr>
          <w:b/>
        </w:rPr>
        <w:t>A tantárgy értékelésének módja</w:t>
      </w:r>
    </w:p>
    <w:p w:rsidR="00C53E01" w:rsidRDefault="00C53E01" w:rsidP="00E67BD8">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3A4034" w:rsidP="00C53E01">
      <w:pPr>
        <w:spacing w:after="480"/>
        <w:jc w:val="center"/>
        <w:rPr>
          <w:rFonts w:cs="Times New Roman"/>
          <w:b/>
          <w:sz w:val="36"/>
        </w:rPr>
      </w:pPr>
      <w:r>
        <w:rPr>
          <w:rFonts w:cs="Times New Roman"/>
          <w:b/>
          <w:sz w:val="36"/>
        </w:rPr>
        <w:t>10890-16</w:t>
      </w:r>
      <w:r w:rsidR="00C53E01" w:rsidRPr="00D52C63">
        <w:rPr>
          <w:rFonts w:cs="Times New Roman"/>
          <w:b/>
          <w:sz w:val="36"/>
        </w:rPr>
        <w:t xml:space="preserve"> azonosító számú</w:t>
      </w:r>
    </w:p>
    <w:p w:rsidR="00C53E01" w:rsidRPr="00D52C63" w:rsidRDefault="003A4034" w:rsidP="00C53E01">
      <w:pPr>
        <w:jc w:val="center"/>
        <w:rPr>
          <w:rFonts w:cs="Times New Roman"/>
          <w:b/>
          <w:sz w:val="36"/>
        </w:rPr>
      </w:pPr>
      <w:r>
        <w:rPr>
          <w:rFonts w:cs="Times New Roman"/>
          <w:b/>
          <w:sz w:val="36"/>
        </w:rPr>
        <w:t>Élelmiszeripari vállalkozások működ</w:t>
      </w:r>
      <w:r w:rsidR="008B5D1E">
        <w:rPr>
          <w:rFonts w:cs="Times New Roman"/>
          <w:b/>
          <w:sz w:val="36"/>
        </w:rPr>
        <w:t>teté</w:t>
      </w:r>
      <w:r>
        <w:rPr>
          <w:rFonts w:cs="Times New Roman"/>
          <w:b/>
          <w:sz w:val="36"/>
        </w:rPr>
        <w:t>se</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8B5D1E">
        <w:rPr>
          <w:rFonts w:cs="Times New Roman"/>
        </w:rPr>
        <w:t>10890-16</w:t>
      </w:r>
      <w:r w:rsidRPr="00D52C63">
        <w:rPr>
          <w:rFonts w:cs="Times New Roman"/>
        </w:rPr>
        <w:t xml:space="preserve"> azonosító számú </w:t>
      </w:r>
      <w:r w:rsidR="008B5D1E">
        <w:rPr>
          <w:rFonts w:cs="Times New Roman"/>
        </w:rPr>
        <w:t>Élelmiszeripari vállalkozások működtetése</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D96C38" w:rsidRPr="00D96C38" w:rsidTr="00D96C38">
        <w:trPr>
          <w:trHeight w:val="1755"/>
          <w:jc w:val="center"/>
        </w:trPr>
        <w:tc>
          <w:tcPr>
            <w:tcW w:w="3980" w:type="dxa"/>
            <w:shd w:val="clear" w:color="auto" w:fill="auto"/>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c>
          <w:tcPr>
            <w:tcW w:w="700" w:type="dxa"/>
            <w:shd w:val="clear" w:color="auto" w:fill="auto"/>
            <w:textDirection w:val="btLr"/>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Élelmiszeripari vállalkozások</w:t>
            </w:r>
          </w:p>
        </w:tc>
        <w:tc>
          <w:tcPr>
            <w:tcW w:w="700" w:type="dxa"/>
            <w:shd w:val="clear" w:color="auto" w:fill="auto"/>
            <w:textDirection w:val="btLr"/>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A működtetés gyakorlati feladatai</w:t>
            </w:r>
          </w:p>
        </w:tc>
      </w:tr>
      <w:tr w:rsidR="00D96C38" w:rsidRPr="00D96C38" w:rsidTr="00D96C38">
        <w:trPr>
          <w:trHeight w:val="300"/>
          <w:jc w:val="center"/>
        </w:trPr>
        <w:tc>
          <w:tcPr>
            <w:tcW w:w="5380" w:type="dxa"/>
            <w:gridSpan w:val="3"/>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FELADATOK</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Tervezett vállalkozási tevékenységéhez felméri a piaci viszonyokat, tájékozódik a versenytársakról</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Elkészíti/elkészítteti az üzleti tervet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Felméri a saját erő kiegészítéséhez szükséges forrásokat (hitelek, pályázati lehetőségek)</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Megismeri az engedélyezési eljárást, informálódik az engedélyeket kiadó szakhatóságoknál</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Az információk birtokában kiválasztja a megfelelő vállalkozási formát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Egyéni vagy társas vállalkozást hoz létre</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Megtervezi/megtervezteti az élelmiszer-előállító egység kialakítását, átalakítását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Kivitelezteti a terveket, beszerzi/beszerezteti a gépeket, berendezéseket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Munkaerő-gazdálkodási tervet készít, meghatározza a foglalkoztatottak számát és szakképzettségét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Beszerzi a működtetéshez szükséges engedélyeket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Gazdálkodik a rendelkezésre álló erőforrásokkal, működteti a vállalkozást, szabályosan kezeli a dokumentációt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Figyelemmel kíséri a vállalkozás működésével kapcsolatos jogszabályváltozásokat és pályázati lehetőségeket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Áruforgalmi tevékenységet folytat, értékesítést végez</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Szükség szerint gondoskodik vállalkozásának átszervezéséről, megszüntetéséről</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300"/>
          <w:jc w:val="center"/>
        </w:trPr>
        <w:tc>
          <w:tcPr>
            <w:tcW w:w="5380" w:type="dxa"/>
            <w:gridSpan w:val="3"/>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SZAKMAI ISMERETEK</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Az élelmiszergyártás területén alkalmazható vállalkozási formák és azok jellemzői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piackutatás módszerei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Az üzleti terv szükségességessége, tartalma, felépítése</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lastRenderedPageBreak/>
              <w:t>A vállalkozás engedélyeztetéséhez és a folyamatos működés fenntartásához szükséges előírások</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vállalkozás létrehozásának gyakorlati feladatai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belső és külső források biztosításának lehetőségei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telephely kiválasztásának szempontjai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tevékenységhez szükséges tárgyi feltételek biztosítása</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szükséges létszám és munkakörök megállapítása</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Pályázatokon való részvétel alapjai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humánerőforrás-gazdálkodás szerepe, feladatai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munkafolyamatok meghatározása, az azokért felelős munkatársak kiválasztásának szempontjai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munkaszerződések megkötése, felbontása, a szerződés tartalmi elemei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munkatársak kiválasztásának folyamata, a béralku lefolytatása</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Bizonylati elv és fegyelem, bizonylatok kitöltése</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szerződéskötés alapelvei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Pénzügyi, számviteli alapfogalmak</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költségekkel kapcsolatos általános fogalmak és csoportosításuk</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Vagyon fogalma, tagolása és a mérleg szerkezete, leltár</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vagyonmérleg és az eredmény-kimutatás adatainak értelmezése, felhasználása a döntésekben</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Vezetési módszerek, a vezetői munka szakaszai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Az üzleti tárgyalás megtervezésének lépései, a lebonyolítás szabályai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Az üzleti levelezés és az üzleti élet protokollszabályai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kommunikáció módszerei, eszközei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vállalkozás átszervezésének, megszüntetésének módja, gyakorlati teendői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Az élelmiszer-értékesítés szabályai, dokumentumai, bizonylatai</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fogyasztói árak megállapításának szabályai, árformák</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510"/>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A képzéshez illeszkedő hazai és európai uniós fogyasztóvédelmi előírások</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765"/>
          <w:jc w:val="center"/>
        </w:trPr>
        <w:tc>
          <w:tcPr>
            <w:tcW w:w="3980" w:type="dxa"/>
            <w:shd w:val="clear" w:color="auto" w:fill="auto"/>
            <w:vAlign w:val="center"/>
            <w:hideMark/>
          </w:tcPr>
          <w:p w:rsidR="00D96C38" w:rsidRPr="00D96C38" w:rsidRDefault="00D96C38" w:rsidP="00D96C38">
            <w:pPr>
              <w:spacing w:after="240"/>
              <w:jc w:val="left"/>
              <w:rPr>
                <w:rFonts w:eastAsia="Times New Roman" w:cs="Times New Roman"/>
                <w:color w:val="000000"/>
                <w:sz w:val="20"/>
                <w:szCs w:val="20"/>
                <w:lang w:eastAsia="hu-HU"/>
              </w:rPr>
            </w:pP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 </w:t>
            </w:r>
          </w:p>
        </w:tc>
      </w:tr>
      <w:tr w:rsidR="00D96C38" w:rsidRPr="00D96C38" w:rsidTr="00D96C38">
        <w:trPr>
          <w:trHeight w:val="300"/>
          <w:jc w:val="center"/>
        </w:trPr>
        <w:tc>
          <w:tcPr>
            <w:tcW w:w="5380" w:type="dxa"/>
            <w:gridSpan w:val="3"/>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SZAKMAI KÉSZSÉGEK</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Szakmai olvasott szöveg megértése</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lastRenderedPageBreak/>
              <w:t>Információforrások kezelése</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300"/>
          <w:jc w:val="center"/>
        </w:trPr>
        <w:tc>
          <w:tcPr>
            <w:tcW w:w="5380" w:type="dxa"/>
            <w:gridSpan w:val="3"/>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SZEMÉLYES KOMPETENCIÁK</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Megbízhatóság</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Felelősségtudat</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Döntésképesség</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300"/>
          <w:jc w:val="center"/>
        </w:trPr>
        <w:tc>
          <w:tcPr>
            <w:tcW w:w="5380" w:type="dxa"/>
            <w:gridSpan w:val="3"/>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TÁRSAS KOMPETENCIÁK</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Határozottság</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Tömör fogalmazás készsége</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300"/>
          <w:jc w:val="center"/>
        </w:trPr>
        <w:tc>
          <w:tcPr>
            <w:tcW w:w="5380" w:type="dxa"/>
            <w:gridSpan w:val="3"/>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MÓDSZERKOMPETENCIÁK</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r w:rsidR="00D96C38" w:rsidRPr="00D96C38" w:rsidTr="00D96C38">
        <w:trPr>
          <w:trHeight w:val="255"/>
          <w:jc w:val="center"/>
        </w:trPr>
        <w:tc>
          <w:tcPr>
            <w:tcW w:w="3980" w:type="dxa"/>
            <w:shd w:val="clear" w:color="auto" w:fill="auto"/>
            <w:vAlign w:val="center"/>
            <w:hideMark/>
          </w:tcPr>
          <w:p w:rsidR="00D96C38" w:rsidRPr="00D96C38" w:rsidRDefault="00D96C38" w:rsidP="00D96C38">
            <w:pPr>
              <w:spacing w:after="0"/>
              <w:jc w:val="left"/>
              <w:rPr>
                <w:rFonts w:eastAsia="Times New Roman" w:cs="Times New Roman"/>
                <w:color w:val="000000"/>
                <w:sz w:val="20"/>
                <w:szCs w:val="20"/>
                <w:lang w:eastAsia="hu-HU"/>
              </w:rPr>
            </w:pPr>
            <w:r w:rsidRPr="00D96C38">
              <w:rPr>
                <w:rFonts w:eastAsia="Times New Roman" w:cs="Times New Roman"/>
                <w:color w:val="000000"/>
                <w:sz w:val="20"/>
                <w:szCs w:val="20"/>
                <w:lang w:eastAsia="hu-HU"/>
              </w:rPr>
              <w:t>Ismeretek helyénvaló alkalmazása</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c>
          <w:tcPr>
            <w:tcW w:w="700" w:type="dxa"/>
            <w:shd w:val="clear" w:color="auto" w:fill="auto"/>
            <w:noWrap/>
            <w:vAlign w:val="center"/>
            <w:hideMark/>
          </w:tcPr>
          <w:p w:rsidR="00D96C38" w:rsidRPr="00D96C38" w:rsidRDefault="00D96C38" w:rsidP="00D96C38">
            <w:pPr>
              <w:spacing w:after="0"/>
              <w:jc w:val="center"/>
              <w:rPr>
                <w:rFonts w:eastAsia="Times New Roman" w:cs="Times New Roman"/>
                <w:color w:val="000000"/>
                <w:sz w:val="20"/>
                <w:szCs w:val="20"/>
                <w:lang w:eastAsia="hu-HU"/>
              </w:rPr>
            </w:pPr>
            <w:r w:rsidRPr="00D96C38">
              <w:rPr>
                <w:rFonts w:eastAsia="Times New Roman" w:cs="Times New Roman"/>
                <w:color w:val="000000"/>
                <w:sz w:val="20"/>
                <w:szCs w:val="20"/>
                <w:lang w:eastAsia="hu-HU"/>
              </w:rPr>
              <w:t>x</w:t>
            </w:r>
          </w:p>
        </w:tc>
      </w:tr>
    </w:tbl>
    <w:p w:rsidR="00D96C38" w:rsidRDefault="00D96C38"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6E1481" w:rsidP="00C53E01">
      <w:pPr>
        <w:pStyle w:val="Listaszerbekezds"/>
        <w:numPr>
          <w:ilvl w:val="0"/>
          <w:numId w:val="8"/>
        </w:numPr>
        <w:tabs>
          <w:tab w:val="right" w:pos="9072"/>
        </w:tabs>
        <w:spacing w:after="0"/>
        <w:rPr>
          <w:rFonts w:cs="Times New Roman"/>
          <w:b/>
        </w:rPr>
      </w:pPr>
      <w:r w:rsidRPr="005278CC">
        <w:rPr>
          <w:b/>
          <w:szCs w:val="24"/>
          <w:lang w:eastAsia="hu-HU"/>
        </w:rPr>
        <w:t>Élelmiszeripari vállalkozások</w:t>
      </w:r>
      <w:r w:rsidR="00C53E01" w:rsidRPr="00644690">
        <w:rPr>
          <w:b/>
        </w:rPr>
        <w:t xml:space="preserve"> tantárgy</w:t>
      </w:r>
      <w:r w:rsidR="00C53E01" w:rsidRPr="00644690">
        <w:rPr>
          <w:b/>
        </w:rPr>
        <w:tab/>
      </w:r>
      <w:r>
        <w:rPr>
          <w:b/>
        </w:rPr>
        <w:t>31</w:t>
      </w:r>
      <w:r w:rsidR="00C53E01">
        <w:rPr>
          <w:b/>
        </w:rPr>
        <w:t xml:space="preserve"> ó</w:t>
      </w:r>
      <w:r w:rsidR="00C53E01" w:rsidRPr="00644690">
        <w:rPr>
          <w:b/>
        </w:rPr>
        <w:t>ra/</w:t>
      </w:r>
      <w:r>
        <w:rPr>
          <w:b/>
        </w:rPr>
        <w:t>3</w:t>
      </w:r>
      <w:r w:rsidR="00380456">
        <w:rPr>
          <w:b/>
        </w:rPr>
        <w:t>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DE7441" w:rsidRDefault="006E1481" w:rsidP="00DE7441">
      <w:pPr>
        <w:spacing w:after="0"/>
        <w:ind w:left="330"/>
        <w:rPr>
          <w:b/>
          <w:szCs w:val="24"/>
          <w:lang w:eastAsia="hu-HU"/>
        </w:rPr>
      </w:pPr>
      <w:r w:rsidRPr="005278CC">
        <w:rPr>
          <w:kern w:val="1"/>
          <w:szCs w:val="24"/>
          <w:lang w:eastAsia="hi-IN" w:bidi="hi-I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feladatok elsajátítása. Az élelmiszeriparra jellemző munkaerő-gazdálkodási feladatok meghatározása. Alapvető adózási, adminisztrációs és értékesítési ismeretek</w:t>
      </w:r>
      <w:r w:rsidR="00DE7441">
        <w:rPr>
          <w:kern w:val="1"/>
          <w:szCs w:val="24"/>
          <w:lang w:eastAsia="hi-IN" w:bidi="hi-IN"/>
        </w:rPr>
        <w:t xml:space="preserve"> valamint </w:t>
      </w:r>
      <w:r w:rsidR="00B426B2">
        <w:rPr>
          <w:kern w:val="1"/>
          <w:szCs w:val="24"/>
          <w:lang w:eastAsia="hi-IN" w:bidi="hi-IN"/>
        </w:rPr>
        <w:t>f</w:t>
      </w:r>
      <w:r w:rsidR="00B609EA">
        <w:rPr>
          <w:kern w:val="1"/>
          <w:szCs w:val="24"/>
          <w:lang w:eastAsia="hi-IN" w:bidi="hi-IN"/>
        </w:rPr>
        <w:t xml:space="preserve">ogyasztóvédelmi </w:t>
      </w:r>
      <w:r w:rsidR="00B426B2">
        <w:rPr>
          <w:kern w:val="1"/>
          <w:szCs w:val="24"/>
          <w:lang w:eastAsia="hi-IN" w:bidi="hi-IN"/>
        </w:rPr>
        <w:t xml:space="preserve">alapismeretek </w:t>
      </w:r>
      <w:r w:rsidR="00B426B2" w:rsidRPr="005278CC">
        <w:rPr>
          <w:kern w:val="1"/>
          <w:szCs w:val="24"/>
          <w:lang w:eastAsia="hi-IN" w:bidi="hi-IN"/>
        </w:rPr>
        <w:t>elsajátítása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E1481" w:rsidP="00C53E01">
      <w:pPr>
        <w:pStyle w:val="Listaszerbekezds"/>
        <w:numPr>
          <w:ilvl w:val="2"/>
          <w:numId w:val="8"/>
        </w:numPr>
        <w:tabs>
          <w:tab w:val="left" w:pos="1701"/>
          <w:tab w:val="right" w:pos="9072"/>
        </w:tabs>
        <w:spacing w:after="0"/>
        <w:ind w:left="993" w:hanging="426"/>
        <w:rPr>
          <w:b/>
          <w:i/>
        </w:rPr>
      </w:pPr>
      <w:r w:rsidRPr="006E1481">
        <w:rPr>
          <w:b/>
          <w:i/>
          <w:szCs w:val="24"/>
        </w:rPr>
        <w:t>Vállalkozási formák és lehetőségek</w:t>
      </w:r>
      <w:r w:rsidR="00C53E01" w:rsidRPr="00644690">
        <w:rPr>
          <w:b/>
          <w:i/>
        </w:rPr>
        <w:tab/>
      </w:r>
      <w:r>
        <w:rPr>
          <w:b/>
          <w:i/>
        </w:rPr>
        <w:t>3</w:t>
      </w:r>
      <w:r w:rsidR="00C53E01">
        <w:rPr>
          <w:b/>
          <w:i/>
        </w:rPr>
        <w:t xml:space="preserve"> ó</w:t>
      </w:r>
      <w:r w:rsidR="00C53E01" w:rsidRPr="00644690">
        <w:rPr>
          <w:b/>
          <w:i/>
        </w:rPr>
        <w:t>ra/</w:t>
      </w:r>
      <w:r w:rsidR="00380456">
        <w:rPr>
          <w:b/>
          <w:i/>
        </w:rPr>
        <w:t>3</w:t>
      </w:r>
      <w:r w:rsidR="00C53E01" w:rsidRPr="00644690">
        <w:rPr>
          <w:b/>
          <w:i/>
        </w:rPr>
        <w:t xml:space="preserve"> óra</w:t>
      </w:r>
    </w:p>
    <w:p w:rsidR="006E1481" w:rsidRPr="005278CC" w:rsidRDefault="001B29C2" w:rsidP="001B29C2">
      <w:pPr>
        <w:widowControl w:val="0"/>
        <w:suppressAutoHyphens/>
        <w:spacing w:after="0"/>
        <w:ind w:left="567"/>
        <w:rPr>
          <w:kern w:val="1"/>
          <w:szCs w:val="24"/>
          <w:lang w:eastAsia="hi-IN" w:bidi="hi-IN"/>
        </w:rPr>
      </w:pPr>
      <w:r>
        <w:rPr>
          <w:kern w:val="1"/>
          <w:szCs w:val="24"/>
          <w:lang w:eastAsia="hi-IN" w:bidi="hi-IN"/>
        </w:rPr>
        <w:t>V</w:t>
      </w:r>
      <w:r w:rsidR="006E1481" w:rsidRPr="005278CC">
        <w:rPr>
          <w:kern w:val="1"/>
          <w:szCs w:val="24"/>
          <w:lang w:eastAsia="hi-IN" w:bidi="hi-IN"/>
        </w:rPr>
        <w:t>állalkozással kapcsolatos alapfogalmak</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V</w:t>
      </w:r>
      <w:r w:rsidR="006E1481" w:rsidRPr="005278CC">
        <w:rPr>
          <w:kern w:val="1"/>
          <w:szCs w:val="24"/>
          <w:lang w:eastAsia="hi-IN" w:bidi="hi-IN"/>
        </w:rPr>
        <w:t>állalkozási formák jellemzői</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A</w:t>
      </w:r>
      <w:r w:rsidR="006E1481" w:rsidRPr="005278CC">
        <w:rPr>
          <w:kern w:val="1"/>
          <w:szCs w:val="24"/>
          <w:lang w:eastAsia="hi-IN" w:bidi="hi-IN"/>
        </w:rPr>
        <w:t>z egyes vállalkozási formák előnyei, hátrányai</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A</w:t>
      </w:r>
      <w:r w:rsidR="006E1481" w:rsidRPr="005278CC">
        <w:rPr>
          <w:kern w:val="1"/>
          <w:szCs w:val="24"/>
          <w:lang w:eastAsia="hi-IN" w:bidi="hi-IN"/>
        </w:rPr>
        <w:t>lkalmazhatóságuk az élelmiszeriparban</w:t>
      </w:r>
    </w:p>
    <w:p w:rsidR="00C53E01" w:rsidRPr="00644690" w:rsidRDefault="00C53E01" w:rsidP="00C53E01">
      <w:pPr>
        <w:tabs>
          <w:tab w:val="left" w:pos="1418"/>
          <w:tab w:val="right" w:pos="9072"/>
        </w:tabs>
        <w:spacing w:after="0"/>
        <w:ind w:left="851"/>
      </w:pPr>
    </w:p>
    <w:p w:rsidR="00C53E01" w:rsidRDefault="006E1481" w:rsidP="00C53E01">
      <w:pPr>
        <w:pStyle w:val="Listaszerbekezds"/>
        <w:numPr>
          <w:ilvl w:val="2"/>
          <w:numId w:val="8"/>
        </w:numPr>
        <w:tabs>
          <w:tab w:val="left" w:pos="1701"/>
          <w:tab w:val="right" w:pos="9072"/>
        </w:tabs>
        <w:spacing w:after="0"/>
        <w:ind w:left="993" w:hanging="426"/>
        <w:rPr>
          <w:b/>
          <w:i/>
        </w:rPr>
      </w:pPr>
      <w:r w:rsidRPr="006E1481">
        <w:rPr>
          <w:b/>
          <w:i/>
          <w:szCs w:val="24"/>
        </w:rPr>
        <w:t>Vállalkozás létrehozása</w:t>
      </w:r>
      <w:r w:rsidR="00C53E01" w:rsidRPr="00644690">
        <w:rPr>
          <w:b/>
          <w:i/>
        </w:rPr>
        <w:tab/>
      </w:r>
      <w:r>
        <w:rPr>
          <w:b/>
          <w:i/>
        </w:rPr>
        <w:t>10</w:t>
      </w:r>
      <w:r w:rsidR="00C53E01">
        <w:rPr>
          <w:b/>
          <w:i/>
        </w:rPr>
        <w:t xml:space="preserve"> ó</w:t>
      </w:r>
      <w:r w:rsidR="00C53E01" w:rsidRPr="00644690">
        <w:rPr>
          <w:b/>
          <w:i/>
        </w:rPr>
        <w:t>ra/</w:t>
      </w:r>
      <w:r>
        <w:rPr>
          <w:b/>
          <w:i/>
        </w:rPr>
        <w:t>1</w:t>
      </w:r>
      <w:r w:rsidR="00380456">
        <w:rPr>
          <w:b/>
          <w:i/>
        </w:rPr>
        <w:t>0</w:t>
      </w:r>
      <w:r w:rsidR="00C53E01" w:rsidRPr="00644690">
        <w:rPr>
          <w:b/>
          <w:i/>
        </w:rPr>
        <w:t xml:space="preserve"> óra</w:t>
      </w:r>
    </w:p>
    <w:p w:rsidR="006E1481" w:rsidRPr="005278CC" w:rsidRDefault="00C53E01" w:rsidP="001B29C2">
      <w:pPr>
        <w:widowControl w:val="0"/>
        <w:suppressAutoHyphens/>
        <w:spacing w:after="0"/>
        <w:ind w:left="567"/>
        <w:rPr>
          <w:kern w:val="1"/>
          <w:szCs w:val="24"/>
          <w:lang w:eastAsia="hi-IN" w:bidi="hi-IN"/>
        </w:rPr>
      </w:pPr>
      <w:r w:rsidRPr="00A80941">
        <w:rPr>
          <w:rFonts w:cs="Times New Roman"/>
        </w:rPr>
        <w:t>A</w:t>
      </w:r>
      <w:r w:rsidR="006E1481" w:rsidRPr="006E1481">
        <w:rPr>
          <w:kern w:val="1"/>
          <w:szCs w:val="24"/>
          <w:lang w:eastAsia="hi-IN" w:bidi="hi-IN"/>
        </w:rPr>
        <w:t xml:space="preserve"> </w:t>
      </w:r>
      <w:r w:rsidR="006E1481" w:rsidRPr="005278CC">
        <w:rPr>
          <w:kern w:val="1"/>
          <w:szCs w:val="24"/>
          <w:lang w:eastAsia="hi-IN" w:bidi="hi-IN"/>
        </w:rPr>
        <w:t>lehetőségek felmérése, piackutatás</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Ü</w:t>
      </w:r>
      <w:r w:rsidR="006E1481" w:rsidRPr="005278CC">
        <w:rPr>
          <w:kern w:val="1"/>
          <w:szCs w:val="24"/>
          <w:lang w:eastAsia="hi-IN" w:bidi="hi-IN"/>
        </w:rPr>
        <w:t>zleti terv fogalma, jelentősége, készítéséhez szükséges alapismeretek</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E</w:t>
      </w:r>
      <w:r w:rsidR="006E1481" w:rsidRPr="005278CC">
        <w:rPr>
          <w:kern w:val="1"/>
          <w:szCs w:val="24"/>
          <w:lang w:eastAsia="hi-IN" w:bidi="hi-IN"/>
        </w:rPr>
        <w:t>rőforrások felmérése, pályázati lehetőségek</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T</w:t>
      </w:r>
      <w:r w:rsidR="006E1481" w:rsidRPr="005278CC">
        <w:rPr>
          <w:kern w:val="1"/>
          <w:szCs w:val="24"/>
          <w:lang w:eastAsia="hi-IN" w:bidi="hi-IN"/>
        </w:rPr>
        <w:t>elephely</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E</w:t>
      </w:r>
      <w:r w:rsidR="006E1481" w:rsidRPr="005278CC">
        <w:rPr>
          <w:kern w:val="1"/>
          <w:szCs w:val="24"/>
          <w:lang w:eastAsia="hi-IN" w:bidi="hi-IN"/>
        </w:rPr>
        <w:t>szköz- és munkaerőigény</w:t>
      </w:r>
    </w:p>
    <w:p w:rsidR="001B29C2" w:rsidRDefault="00971D13" w:rsidP="001B29C2">
      <w:pPr>
        <w:widowControl w:val="0"/>
        <w:suppressAutoHyphens/>
        <w:spacing w:after="0"/>
        <w:ind w:left="567"/>
        <w:rPr>
          <w:kern w:val="1"/>
          <w:szCs w:val="24"/>
          <w:lang w:eastAsia="hi-IN" w:bidi="hi-IN"/>
        </w:rPr>
      </w:pPr>
      <w:r>
        <w:rPr>
          <w:kern w:val="1"/>
          <w:szCs w:val="24"/>
          <w:lang w:eastAsia="hi-IN" w:bidi="hi-IN"/>
        </w:rPr>
        <w:t>V</w:t>
      </w:r>
      <w:r w:rsidR="006E1481" w:rsidRPr="005278CC">
        <w:rPr>
          <w:kern w:val="1"/>
          <w:szCs w:val="24"/>
          <w:lang w:eastAsia="hi-IN" w:bidi="hi-IN"/>
        </w:rPr>
        <w:t xml:space="preserve">állalkozás indításához szükséges engedélyek, az indítást engedélyező </w:t>
      </w:r>
    </w:p>
    <w:p w:rsidR="00C53E01" w:rsidRPr="00971D13" w:rsidRDefault="00DE7441" w:rsidP="00971D13">
      <w:pPr>
        <w:widowControl w:val="0"/>
        <w:suppressAutoHyphens/>
        <w:spacing w:after="0"/>
        <w:ind w:left="567"/>
        <w:rPr>
          <w:kern w:val="1"/>
          <w:szCs w:val="24"/>
          <w:lang w:eastAsia="hi-IN" w:bidi="hi-IN"/>
        </w:rPr>
      </w:pPr>
      <w:r>
        <w:rPr>
          <w:kern w:val="1"/>
          <w:szCs w:val="24"/>
          <w:lang w:eastAsia="hi-IN" w:bidi="hi-IN"/>
        </w:rPr>
        <w:t>H</w:t>
      </w:r>
      <w:r w:rsidR="006E1481" w:rsidRPr="005278CC">
        <w:rPr>
          <w:kern w:val="1"/>
          <w:szCs w:val="24"/>
          <w:lang w:eastAsia="hi-IN" w:bidi="hi-IN"/>
        </w:rPr>
        <w:t>atóságok,</w:t>
      </w:r>
      <w:r w:rsidR="00971D13">
        <w:rPr>
          <w:kern w:val="1"/>
          <w:szCs w:val="24"/>
          <w:lang w:eastAsia="hi-IN" w:bidi="hi-IN"/>
        </w:rPr>
        <w:t xml:space="preserve"> szükséges iratok, dokumentumok</w:t>
      </w:r>
    </w:p>
    <w:p w:rsidR="00C53E01" w:rsidRPr="002A1C54" w:rsidRDefault="00C53E01" w:rsidP="00C53E01">
      <w:pPr>
        <w:tabs>
          <w:tab w:val="left" w:pos="1418"/>
          <w:tab w:val="right" w:pos="9072"/>
        </w:tabs>
        <w:spacing w:after="0"/>
        <w:ind w:left="851"/>
      </w:pPr>
    </w:p>
    <w:p w:rsidR="00C53E01" w:rsidRDefault="006E1481" w:rsidP="00C53E01">
      <w:pPr>
        <w:pStyle w:val="Listaszerbekezds"/>
        <w:numPr>
          <w:ilvl w:val="2"/>
          <w:numId w:val="8"/>
        </w:numPr>
        <w:tabs>
          <w:tab w:val="left" w:pos="1701"/>
          <w:tab w:val="right" w:pos="9072"/>
        </w:tabs>
        <w:spacing w:after="0"/>
        <w:ind w:left="993" w:hanging="426"/>
        <w:rPr>
          <w:b/>
          <w:i/>
        </w:rPr>
      </w:pPr>
      <w:r w:rsidRPr="006E1481">
        <w:rPr>
          <w:b/>
          <w:i/>
          <w:szCs w:val="24"/>
        </w:rPr>
        <w:t>Vállalkozás működtetése</w:t>
      </w:r>
      <w:r w:rsidR="00C53E01" w:rsidRPr="00644690">
        <w:rPr>
          <w:b/>
          <w:i/>
        </w:rPr>
        <w:tab/>
      </w:r>
      <w:r>
        <w:rPr>
          <w:b/>
          <w:i/>
        </w:rPr>
        <w:t>13</w:t>
      </w:r>
      <w:r w:rsidR="00C53E01">
        <w:rPr>
          <w:b/>
          <w:i/>
        </w:rPr>
        <w:t xml:space="preserve"> ó</w:t>
      </w:r>
      <w:r w:rsidR="00C53E01" w:rsidRPr="00644690">
        <w:rPr>
          <w:b/>
          <w:i/>
        </w:rPr>
        <w:t>ra/</w:t>
      </w:r>
      <w:r>
        <w:rPr>
          <w:b/>
          <w:i/>
        </w:rPr>
        <w:t>1</w:t>
      </w:r>
      <w:r w:rsidR="00380456">
        <w:rPr>
          <w:b/>
          <w:i/>
        </w:rPr>
        <w:t>3</w:t>
      </w:r>
      <w:r w:rsidR="00C53E01" w:rsidRPr="00644690">
        <w:rPr>
          <w:b/>
          <w:i/>
        </w:rPr>
        <w:t xml:space="preserve"> óra</w:t>
      </w:r>
    </w:p>
    <w:p w:rsidR="006E1481" w:rsidRPr="005278CC" w:rsidRDefault="00DE7441" w:rsidP="001B29C2">
      <w:pPr>
        <w:widowControl w:val="0"/>
        <w:suppressAutoHyphens/>
        <w:spacing w:after="0"/>
        <w:ind w:left="567"/>
        <w:rPr>
          <w:kern w:val="1"/>
          <w:szCs w:val="24"/>
          <w:lang w:eastAsia="hi-IN" w:bidi="hi-IN"/>
        </w:rPr>
      </w:pPr>
      <w:r>
        <w:rPr>
          <w:rFonts w:cs="Times New Roman"/>
        </w:rPr>
        <w:t>G</w:t>
      </w:r>
      <w:r w:rsidR="006E1481" w:rsidRPr="005278CC">
        <w:rPr>
          <w:szCs w:val="24"/>
        </w:rPr>
        <w:t>azdálkodási, pénzügyi, társadalombiztosítási, adózási, leltározási, munkajogi alapismeretek</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L</w:t>
      </w:r>
      <w:r w:rsidR="006E1481" w:rsidRPr="005278CC">
        <w:rPr>
          <w:kern w:val="1"/>
          <w:szCs w:val="24"/>
          <w:lang w:eastAsia="hi-IN" w:bidi="hi-IN"/>
        </w:rPr>
        <w:t>eltározási, árképzési, bizonylatolási alapismeretek</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S</w:t>
      </w:r>
      <w:r w:rsidR="006E1481" w:rsidRPr="005278CC">
        <w:rPr>
          <w:kern w:val="1"/>
          <w:szCs w:val="24"/>
          <w:lang w:eastAsia="hi-IN" w:bidi="hi-IN"/>
        </w:rPr>
        <w:t>zerződés fogalma, formái, a szerződéskötés alapvető szabályai</w:t>
      </w:r>
    </w:p>
    <w:p w:rsidR="006E1481" w:rsidRPr="005278CC" w:rsidRDefault="00DE7441" w:rsidP="001B29C2">
      <w:pPr>
        <w:widowControl w:val="0"/>
        <w:suppressAutoHyphens/>
        <w:spacing w:after="0"/>
        <w:ind w:left="567"/>
        <w:rPr>
          <w:kern w:val="1"/>
          <w:szCs w:val="24"/>
          <w:lang w:eastAsia="hi-IN" w:bidi="hi-IN"/>
        </w:rPr>
      </w:pPr>
      <w:r>
        <w:rPr>
          <w:kern w:val="1"/>
          <w:szCs w:val="24"/>
          <w:lang w:eastAsia="hi-IN" w:bidi="hi-IN"/>
        </w:rPr>
        <w:t>S</w:t>
      </w:r>
      <w:r w:rsidR="006E1481" w:rsidRPr="005278CC">
        <w:rPr>
          <w:kern w:val="1"/>
          <w:szCs w:val="24"/>
          <w:lang w:eastAsia="hi-IN" w:bidi="hi-IN"/>
        </w:rPr>
        <w:t>zámlakiállítás és számlakiegyenlítés alapvető szabályai</w:t>
      </w:r>
    </w:p>
    <w:p w:rsidR="006E1481" w:rsidRPr="005278CC" w:rsidRDefault="00DE7441" w:rsidP="00DE7441">
      <w:pPr>
        <w:widowControl w:val="0"/>
        <w:suppressAutoHyphens/>
        <w:spacing w:after="0"/>
        <w:ind w:left="567"/>
        <w:rPr>
          <w:kern w:val="1"/>
          <w:szCs w:val="24"/>
          <w:lang w:eastAsia="hi-IN" w:bidi="hi-IN"/>
        </w:rPr>
      </w:pPr>
      <w:r>
        <w:rPr>
          <w:kern w:val="1"/>
          <w:szCs w:val="24"/>
          <w:lang w:eastAsia="hi-IN" w:bidi="hi-IN"/>
        </w:rPr>
        <w:t>F</w:t>
      </w:r>
      <w:r w:rsidR="006E1481" w:rsidRPr="005278CC">
        <w:rPr>
          <w:kern w:val="1"/>
          <w:szCs w:val="24"/>
          <w:lang w:eastAsia="hi-IN" w:bidi="hi-IN"/>
        </w:rPr>
        <w:t>ontosabb bizonylatok kitöltésének szabályai</w:t>
      </w:r>
    </w:p>
    <w:p w:rsidR="006E1481" w:rsidRPr="005278CC" w:rsidRDefault="00DE7441" w:rsidP="00DE7441">
      <w:pPr>
        <w:widowControl w:val="0"/>
        <w:suppressAutoHyphens/>
        <w:spacing w:after="0"/>
        <w:ind w:left="567"/>
        <w:rPr>
          <w:kern w:val="1"/>
          <w:szCs w:val="24"/>
          <w:lang w:eastAsia="hi-IN" w:bidi="hi-IN"/>
        </w:rPr>
      </w:pPr>
      <w:r>
        <w:rPr>
          <w:kern w:val="1"/>
          <w:szCs w:val="24"/>
          <w:lang w:eastAsia="hi-IN" w:bidi="hi-IN"/>
        </w:rPr>
        <w:t>K</w:t>
      </w:r>
      <w:r w:rsidR="006E1481" w:rsidRPr="005278CC">
        <w:rPr>
          <w:kern w:val="1"/>
          <w:szCs w:val="24"/>
          <w:lang w:eastAsia="hi-IN" w:bidi="hi-IN"/>
        </w:rPr>
        <w:t>ereskedelmi tevékeny</w:t>
      </w:r>
      <w:r>
        <w:rPr>
          <w:kern w:val="1"/>
          <w:szCs w:val="24"/>
          <w:lang w:eastAsia="hi-IN" w:bidi="hi-IN"/>
        </w:rPr>
        <w:t>ség folytatásának alapszabályai</w:t>
      </w:r>
    </w:p>
    <w:p w:rsidR="00C53E01" w:rsidRPr="002A1C54" w:rsidRDefault="00C53E01" w:rsidP="00C53E01">
      <w:pPr>
        <w:tabs>
          <w:tab w:val="left" w:pos="1418"/>
          <w:tab w:val="right" w:pos="9072"/>
        </w:tabs>
        <w:spacing w:after="0"/>
        <w:ind w:left="851"/>
      </w:pPr>
    </w:p>
    <w:p w:rsidR="00C53E01" w:rsidRDefault="00D8274C" w:rsidP="00C53E01">
      <w:pPr>
        <w:pStyle w:val="Listaszerbekezds"/>
        <w:numPr>
          <w:ilvl w:val="2"/>
          <w:numId w:val="8"/>
        </w:numPr>
        <w:tabs>
          <w:tab w:val="left" w:pos="1701"/>
          <w:tab w:val="right" w:pos="9072"/>
        </w:tabs>
        <w:spacing w:after="0"/>
        <w:ind w:left="993" w:hanging="426"/>
        <w:rPr>
          <w:b/>
          <w:i/>
        </w:rPr>
      </w:pPr>
      <w:r w:rsidRPr="00D8274C">
        <w:rPr>
          <w:b/>
          <w:i/>
          <w:szCs w:val="24"/>
        </w:rPr>
        <w:t>Vállalkozás átalakítása, megszüntetése</w:t>
      </w:r>
      <w:r w:rsidR="00C53E01" w:rsidRPr="00644690">
        <w:rPr>
          <w:b/>
          <w:i/>
        </w:rPr>
        <w:tab/>
      </w:r>
      <w:r w:rsidR="006E1481">
        <w:rPr>
          <w:b/>
          <w:i/>
        </w:rPr>
        <w:t>3</w:t>
      </w:r>
      <w:r w:rsidR="00C53E01">
        <w:rPr>
          <w:b/>
          <w:i/>
        </w:rPr>
        <w:t xml:space="preserve"> ó</w:t>
      </w:r>
      <w:r w:rsidR="00C53E01" w:rsidRPr="00644690">
        <w:rPr>
          <w:b/>
          <w:i/>
        </w:rPr>
        <w:t>ra/</w:t>
      </w:r>
      <w:r w:rsidR="00380456">
        <w:rPr>
          <w:b/>
          <w:i/>
        </w:rPr>
        <w:t>3</w:t>
      </w:r>
      <w:r w:rsidR="00C53E01" w:rsidRPr="00644690">
        <w:rPr>
          <w:b/>
          <w:i/>
        </w:rPr>
        <w:t xml:space="preserve"> óra</w:t>
      </w:r>
    </w:p>
    <w:p w:rsidR="00D8274C" w:rsidRPr="005278CC" w:rsidRDefault="00DE7441" w:rsidP="001B29C2">
      <w:pPr>
        <w:widowControl w:val="0"/>
        <w:suppressAutoHyphens/>
        <w:spacing w:after="0"/>
        <w:ind w:left="567"/>
        <w:rPr>
          <w:kern w:val="1"/>
          <w:szCs w:val="24"/>
          <w:lang w:eastAsia="hi-IN" w:bidi="hi-IN"/>
        </w:rPr>
      </w:pPr>
      <w:r>
        <w:rPr>
          <w:szCs w:val="24"/>
        </w:rPr>
        <w:t>V</w:t>
      </w:r>
      <w:r w:rsidR="00D8274C" w:rsidRPr="005278CC">
        <w:rPr>
          <w:szCs w:val="24"/>
        </w:rPr>
        <w:t>állalkozás átalakításának okai, szükségessége, lehetőségei</w:t>
      </w:r>
    </w:p>
    <w:p w:rsidR="00D8274C" w:rsidRPr="005278CC" w:rsidRDefault="00DE7441" w:rsidP="001B29C2">
      <w:pPr>
        <w:widowControl w:val="0"/>
        <w:suppressAutoHyphens/>
        <w:spacing w:after="0"/>
        <w:ind w:left="567"/>
        <w:rPr>
          <w:b/>
          <w:kern w:val="1"/>
          <w:szCs w:val="24"/>
          <w:lang w:eastAsia="hi-IN" w:bidi="hi-IN"/>
        </w:rPr>
      </w:pPr>
      <w:r>
        <w:rPr>
          <w:szCs w:val="24"/>
        </w:rPr>
        <w:t>V</w:t>
      </w:r>
      <w:r w:rsidR="00D8274C" w:rsidRPr="005278CC">
        <w:rPr>
          <w:szCs w:val="24"/>
        </w:rPr>
        <w:t>állalkozás megszüntetésének okai, szükségessége, lehetőségei</w:t>
      </w:r>
    </w:p>
    <w:p w:rsidR="00C53E01" w:rsidRPr="002A1C54" w:rsidRDefault="00C53E01" w:rsidP="00C53E01">
      <w:pPr>
        <w:tabs>
          <w:tab w:val="left" w:pos="1418"/>
          <w:tab w:val="right" w:pos="9072"/>
        </w:tabs>
        <w:spacing w:after="0"/>
        <w:ind w:left="851"/>
      </w:pPr>
    </w:p>
    <w:p w:rsidR="00C53E01" w:rsidRPr="00644690" w:rsidRDefault="00D8274C" w:rsidP="00C53E01">
      <w:pPr>
        <w:pStyle w:val="Listaszerbekezds"/>
        <w:numPr>
          <w:ilvl w:val="2"/>
          <w:numId w:val="8"/>
        </w:numPr>
        <w:tabs>
          <w:tab w:val="left" w:pos="1701"/>
          <w:tab w:val="right" w:pos="9072"/>
        </w:tabs>
        <w:spacing w:after="0"/>
        <w:ind w:left="993" w:hanging="426"/>
        <w:rPr>
          <w:rFonts w:cs="Times New Roman"/>
          <w:b/>
          <w:i/>
        </w:rPr>
      </w:pPr>
      <w:r>
        <w:rPr>
          <w:b/>
          <w:i/>
        </w:rPr>
        <w:t>Fogyasztóvédelem</w:t>
      </w:r>
      <w:r w:rsidR="00C53E01" w:rsidRPr="00644690">
        <w:rPr>
          <w:b/>
          <w:i/>
        </w:rPr>
        <w:tab/>
      </w:r>
      <w:r w:rsidR="006E1481">
        <w:rPr>
          <w:b/>
          <w:i/>
        </w:rPr>
        <w:t>2</w:t>
      </w:r>
      <w:r w:rsidR="00C53E01">
        <w:rPr>
          <w:b/>
          <w:i/>
        </w:rPr>
        <w:t xml:space="preserve"> ó</w:t>
      </w:r>
      <w:r w:rsidR="00C53E01" w:rsidRPr="00644690">
        <w:rPr>
          <w:b/>
          <w:i/>
        </w:rPr>
        <w:t>ra/</w:t>
      </w:r>
      <w:r w:rsidR="00046B6A">
        <w:rPr>
          <w:b/>
          <w:i/>
        </w:rPr>
        <w:t>2</w:t>
      </w:r>
      <w:r w:rsidR="00C53E01" w:rsidRPr="00644690">
        <w:rPr>
          <w:b/>
          <w:i/>
        </w:rPr>
        <w:t xml:space="preserve"> óra</w:t>
      </w:r>
    </w:p>
    <w:p w:rsidR="00C53E01" w:rsidRDefault="00D8274C" w:rsidP="001B29C2">
      <w:pPr>
        <w:spacing w:after="0"/>
        <w:ind w:firstLine="567"/>
        <w:rPr>
          <w:rFonts w:cs="Times New Roman"/>
        </w:rPr>
      </w:pPr>
      <w:r>
        <w:rPr>
          <w:rFonts w:cs="Times New Roman"/>
        </w:rPr>
        <w:t>Fogyasztóvédelmi alapismeretek</w:t>
      </w:r>
    </w:p>
    <w:p w:rsidR="00D8274C" w:rsidRDefault="00DE7441" w:rsidP="001B29C2">
      <w:pPr>
        <w:spacing w:after="0"/>
        <w:ind w:left="567"/>
        <w:rPr>
          <w:rFonts w:cs="Times New Roman"/>
        </w:rPr>
      </w:pPr>
      <w:r>
        <w:rPr>
          <w:rFonts w:cs="Times New Roman"/>
        </w:rPr>
        <w:t>A</w:t>
      </w:r>
      <w:r w:rsidR="00D8274C">
        <w:rPr>
          <w:rFonts w:cs="Times New Roman"/>
        </w:rPr>
        <w:t>lapfogalmak</w:t>
      </w:r>
    </w:p>
    <w:p w:rsidR="00D8274C" w:rsidRDefault="00DE7441" w:rsidP="001B29C2">
      <w:pPr>
        <w:spacing w:after="0"/>
        <w:ind w:left="567"/>
        <w:rPr>
          <w:rFonts w:cs="Times New Roman"/>
        </w:rPr>
      </w:pPr>
      <w:r>
        <w:rPr>
          <w:rFonts w:cs="Times New Roman"/>
        </w:rPr>
        <w:t>Á</w:t>
      </w:r>
      <w:r w:rsidR="00D8274C">
        <w:rPr>
          <w:rFonts w:cs="Times New Roman"/>
        </w:rPr>
        <w:t>r feltüntetése</w:t>
      </w:r>
    </w:p>
    <w:p w:rsidR="00D8274C" w:rsidRDefault="00DE7441" w:rsidP="001B29C2">
      <w:pPr>
        <w:spacing w:after="0"/>
        <w:ind w:left="567"/>
        <w:rPr>
          <w:rFonts w:cs="Times New Roman"/>
        </w:rPr>
      </w:pPr>
      <w:r>
        <w:rPr>
          <w:rFonts w:cs="Times New Roman"/>
        </w:rPr>
        <w:t>A</w:t>
      </w:r>
      <w:r w:rsidR="00D8274C">
        <w:rPr>
          <w:rFonts w:cs="Times New Roman"/>
        </w:rPr>
        <w:t xml:space="preserve"> gyerek és fiatalkorúak védelmét szolgáló előírások</w:t>
      </w:r>
    </w:p>
    <w:p w:rsidR="00D8274C" w:rsidRDefault="00DE7441" w:rsidP="001B29C2">
      <w:pPr>
        <w:spacing w:after="0"/>
        <w:ind w:left="567"/>
        <w:rPr>
          <w:rFonts w:cs="Times New Roman"/>
        </w:rPr>
      </w:pPr>
      <w:r>
        <w:rPr>
          <w:rFonts w:cs="Times New Roman"/>
        </w:rPr>
        <w:t>P</w:t>
      </w:r>
      <w:r w:rsidR="00D8274C">
        <w:rPr>
          <w:rFonts w:cs="Times New Roman"/>
        </w:rPr>
        <w:t>anaszkezelés, ügyfélszolgálat</w:t>
      </w:r>
    </w:p>
    <w:p w:rsidR="00D8274C" w:rsidRDefault="00D8274C" w:rsidP="001B29C2">
      <w:pPr>
        <w:spacing w:after="0"/>
        <w:ind w:left="567"/>
        <w:rPr>
          <w:rFonts w:cs="Times New Roman"/>
        </w:rPr>
      </w:pPr>
      <w:r>
        <w:rPr>
          <w:rFonts w:cs="Times New Roman"/>
        </w:rPr>
        <w:t>Békéltető testület</w:t>
      </w:r>
    </w:p>
    <w:p w:rsidR="00D8274C" w:rsidRDefault="00DE7441" w:rsidP="001B29C2">
      <w:pPr>
        <w:spacing w:after="0"/>
        <w:ind w:left="567"/>
        <w:rPr>
          <w:rFonts w:cs="Times New Roman"/>
        </w:rPr>
      </w:pPr>
      <w:r>
        <w:rPr>
          <w:rFonts w:cs="Times New Roman"/>
        </w:rPr>
        <w:t>F</w:t>
      </w:r>
      <w:r w:rsidR="00D8274C">
        <w:rPr>
          <w:rFonts w:cs="Times New Roman"/>
        </w:rPr>
        <w:t>ogyasztói érdekek képviseletét ellátó egyesületek</w:t>
      </w:r>
    </w:p>
    <w:p w:rsidR="00D8274C" w:rsidRDefault="00D8274C" w:rsidP="001B29C2">
      <w:pPr>
        <w:spacing w:after="0"/>
        <w:ind w:left="567"/>
        <w:rPr>
          <w:rFonts w:cs="Times New Roman"/>
        </w:rPr>
      </w:pPr>
      <w:r>
        <w:rPr>
          <w:rFonts w:cs="Times New Roman"/>
        </w:rPr>
        <w:lastRenderedPageBreak/>
        <w:t>Piacfelügyeleti alapfogalmak</w:t>
      </w:r>
    </w:p>
    <w:p w:rsidR="00D8274C" w:rsidRDefault="00DE7441" w:rsidP="001B29C2">
      <w:pPr>
        <w:spacing w:after="0"/>
        <w:ind w:left="567"/>
        <w:rPr>
          <w:rFonts w:cs="Times New Roman"/>
        </w:rPr>
      </w:pPr>
      <w:r>
        <w:rPr>
          <w:rFonts w:cs="Times New Roman"/>
        </w:rPr>
        <w:t>K</w:t>
      </w:r>
      <w:r w:rsidR="00D8274C">
        <w:rPr>
          <w:rFonts w:cs="Times New Roman"/>
        </w:rPr>
        <w:t>ereskedelmi törvény fogyasztóvédelmi rendelkezései</w:t>
      </w:r>
    </w:p>
    <w:p w:rsidR="00D8274C" w:rsidRDefault="00DE7441" w:rsidP="001B29C2">
      <w:pPr>
        <w:spacing w:after="0"/>
        <w:ind w:left="567"/>
      </w:pPr>
      <w:r>
        <w:rPr>
          <w:rFonts w:cs="Times New Roman"/>
        </w:rPr>
        <w:t>S</w:t>
      </w:r>
      <w:r w:rsidR="00D8274C">
        <w:rPr>
          <w:rFonts w:cs="Times New Roman"/>
        </w:rPr>
        <w:t>zavatosságra</w:t>
      </w:r>
      <w:r>
        <w:rPr>
          <w:rFonts w:cs="Times New Roman"/>
        </w:rPr>
        <w:t xml:space="preserve"> </w:t>
      </w:r>
      <w:r w:rsidR="00D8274C">
        <w:rPr>
          <w:rFonts w:cs="Times New Roman"/>
        </w:rPr>
        <w:t>és jótállásra vonatkozó tudnivalók</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7D46EE" w:rsidRDefault="007D46EE" w:rsidP="007D46EE">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D46EE" w:rsidRPr="007D46EE" w:rsidTr="007D46E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 xml:space="preserve">Alkalmazandó eszközök és felszerelések </w:t>
            </w:r>
          </w:p>
        </w:tc>
      </w:tr>
      <w:tr w:rsidR="007D46EE" w:rsidRPr="007D46EE" w:rsidTr="007D46EE">
        <w:trPr>
          <w:trHeight w:val="27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D46EE" w:rsidRPr="007D46EE" w:rsidRDefault="007D46EE" w:rsidP="007D46E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D46EE" w:rsidRPr="007D46EE" w:rsidRDefault="007D46EE" w:rsidP="007D46E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D46EE" w:rsidRPr="007D46EE" w:rsidRDefault="007D46EE" w:rsidP="007D46EE">
            <w:pPr>
              <w:spacing w:after="0"/>
              <w:jc w:val="left"/>
              <w:rPr>
                <w:rFonts w:eastAsia="Times New Roman" w:cs="Times New Roman"/>
                <w:color w:val="000000"/>
                <w:sz w:val="20"/>
                <w:szCs w:val="20"/>
                <w:lang w:eastAsia="hu-HU"/>
              </w:rPr>
            </w:pP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w:t>
            </w:r>
          </w:p>
        </w:tc>
        <w:tc>
          <w:tcPr>
            <w:tcW w:w="222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elbeszélés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3.</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kiselőadás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4.</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5.</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vita</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6.</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7.</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projekt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8.</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9.</w:t>
            </w:r>
          </w:p>
        </w:tc>
        <w:tc>
          <w:tcPr>
            <w:tcW w:w="2220" w:type="dxa"/>
            <w:tcBorders>
              <w:top w:val="nil"/>
              <w:left w:val="single" w:sz="8" w:space="0" w:color="auto"/>
              <w:bottom w:val="single" w:sz="8" w:space="0" w:color="auto"/>
              <w:right w:val="single" w:sz="8" w:space="0" w:color="auto"/>
            </w:tcBorders>
            <w:shd w:val="clear" w:color="auto" w:fill="auto"/>
            <w:vAlign w:val="bottom"/>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szimuláció</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bl>
    <w:p w:rsidR="007D46EE" w:rsidRDefault="007D46EE" w:rsidP="007D46EE">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7D46EE" w:rsidRDefault="007D46EE" w:rsidP="007D46EE">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D46EE" w:rsidRPr="007D46EE" w:rsidTr="007D46E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 xml:space="preserve">Alkalmazandó eszközök és felszerelések </w:t>
            </w:r>
          </w:p>
        </w:tc>
      </w:tr>
      <w:tr w:rsidR="007D46EE" w:rsidRPr="007D46EE" w:rsidTr="007D46E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D46EE" w:rsidRPr="007D46EE" w:rsidRDefault="007D46EE" w:rsidP="007D46E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D46EE" w:rsidRPr="007D46EE" w:rsidRDefault="007D46EE" w:rsidP="007D46E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D46EE" w:rsidRPr="007D46EE" w:rsidRDefault="007D46EE" w:rsidP="007D46EE">
            <w:pPr>
              <w:spacing w:after="0"/>
              <w:jc w:val="left"/>
              <w:rPr>
                <w:rFonts w:eastAsia="Times New Roman" w:cs="Times New Roman"/>
                <w:color w:val="000000"/>
                <w:sz w:val="20"/>
                <w:szCs w:val="20"/>
                <w:lang w:eastAsia="hu-HU"/>
              </w:rPr>
            </w:pPr>
          </w:p>
        </w:tc>
      </w:tr>
      <w:tr w:rsidR="007D46EE" w:rsidRPr="007D46EE" w:rsidTr="007D46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Információ feldolgozó tevékenységek</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Ismeretalkalmazási gyakorló tevékenységek, feladatok</w:t>
            </w:r>
          </w:p>
        </w:tc>
      </w:tr>
      <w:tr w:rsidR="007D46EE" w:rsidRPr="007D46EE" w:rsidTr="007D46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lastRenderedPageBreak/>
              <w:t>2.5.</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r w:rsidR="007D46EE" w:rsidRPr="007D46EE" w:rsidTr="007D46E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center"/>
              <w:rPr>
                <w:rFonts w:eastAsia="Times New Roman" w:cs="Times New Roman"/>
                <w:color w:val="000000"/>
                <w:sz w:val="20"/>
                <w:szCs w:val="20"/>
                <w:lang w:eastAsia="hu-HU"/>
              </w:rPr>
            </w:pPr>
            <w:r w:rsidRPr="007D46E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D46EE" w:rsidRPr="007D46EE" w:rsidRDefault="007D46EE" w:rsidP="007D46EE">
            <w:pPr>
              <w:spacing w:after="0"/>
              <w:jc w:val="left"/>
              <w:rPr>
                <w:rFonts w:eastAsia="Times New Roman" w:cs="Times New Roman"/>
                <w:color w:val="000000"/>
                <w:sz w:val="20"/>
                <w:szCs w:val="20"/>
                <w:lang w:eastAsia="hu-HU"/>
              </w:rPr>
            </w:pPr>
            <w:r w:rsidRPr="007D46EE">
              <w:rPr>
                <w:rFonts w:eastAsia="Times New Roman" w:cs="Times New Roman"/>
                <w:color w:val="000000"/>
                <w:sz w:val="20"/>
                <w:szCs w:val="20"/>
                <w:lang w:eastAsia="hu-HU"/>
              </w:rPr>
              <w:t> </w:t>
            </w:r>
          </w:p>
        </w:tc>
      </w:tr>
    </w:tbl>
    <w:p w:rsidR="007D46EE" w:rsidRPr="00BC7291" w:rsidRDefault="007D46EE" w:rsidP="007D46EE">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609EA" w:rsidP="00C53E01">
      <w:pPr>
        <w:pStyle w:val="Listaszerbekezds"/>
        <w:numPr>
          <w:ilvl w:val="0"/>
          <w:numId w:val="8"/>
        </w:numPr>
        <w:tabs>
          <w:tab w:val="right" w:pos="9072"/>
        </w:tabs>
        <w:spacing w:after="0"/>
        <w:rPr>
          <w:rFonts w:cs="Times New Roman"/>
          <w:b/>
        </w:rPr>
      </w:pPr>
      <w:r w:rsidRPr="00213F41">
        <w:rPr>
          <w:rFonts w:cs="Times New Roman"/>
          <w:b/>
          <w:szCs w:val="24"/>
          <w:lang w:eastAsia="hu-HU"/>
        </w:rPr>
        <w:t>A működtetés gyakorlati feladatai</w:t>
      </w:r>
      <w:r w:rsidR="00C53E01" w:rsidRPr="00644690">
        <w:rPr>
          <w:b/>
        </w:rPr>
        <w:t xml:space="preserve"> tantárgy</w:t>
      </w:r>
      <w:r w:rsidR="00C53E01" w:rsidRPr="00644690">
        <w:rPr>
          <w:b/>
        </w:rPr>
        <w:tab/>
      </w:r>
      <w:r>
        <w:rPr>
          <w:b/>
        </w:rPr>
        <w:t>31</w:t>
      </w:r>
      <w:r w:rsidR="00C53E01">
        <w:rPr>
          <w:b/>
        </w:rPr>
        <w:t xml:space="preserve"> ó</w:t>
      </w:r>
      <w:r w:rsidR="00C53E01" w:rsidRPr="00644690">
        <w:rPr>
          <w:b/>
        </w:rPr>
        <w:t>ra/</w:t>
      </w:r>
      <w:r>
        <w:rPr>
          <w:b/>
        </w:rPr>
        <w:t>3</w:t>
      </w:r>
      <w:r w:rsidR="00046B6A">
        <w:rPr>
          <w:b/>
        </w:rPr>
        <w:t>1</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DF103F" w:rsidRDefault="00B426B2" w:rsidP="00DF103F">
      <w:pPr>
        <w:spacing w:after="0"/>
        <w:ind w:left="330"/>
        <w:rPr>
          <w:rFonts w:cs="Times New Roman"/>
          <w:bCs/>
          <w:szCs w:val="24"/>
        </w:rPr>
      </w:pPr>
      <w:r w:rsidRPr="00213F41">
        <w:rPr>
          <w:rFonts w:cs="Times New Roman"/>
          <w:bCs/>
          <w:szCs w:val="24"/>
        </w:rPr>
        <w:t>Elsősorban az élelmiszeripari kisvállalkozások alapvető, napi adminisztratív feladatainak megoldása, az alapbizonylatok szabályos kitöltése, ÁFA kiszámítása, adóbev</w:t>
      </w:r>
      <w:r w:rsidR="00DF103F">
        <w:rPr>
          <w:rFonts w:cs="Times New Roman"/>
          <w:bCs/>
          <w:szCs w:val="24"/>
        </w:rPr>
        <w:t>allások elkészítésének alapjai.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A216E" w:rsidP="00C53E01">
      <w:pPr>
        <w:spacing w:after="0"/>
        <w:ind w:left="426"/>
      </w:pPr>
      <w:r>
        <w:t>É</w:t>
      </w:r>
      <w:r w:rsidR="001B29C2">
        <w:t>lelmiszeripari vállalkozások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426B2" w:rsidP="00C53E01">
      <w:pPr>
        <w:pStyle w:val="Listaszerbekezds"/>
        <w:numPr>
          <w:ilvl w:val="2"/>
          <w:numId w:val="8"/>
        </w:numPr>
        <w:tabs>
          <w:tab w:val="left" w:pos="1701"/>
          <w:tab w:val="right" w:pos="9072"/>
        </w:tabs>
        <w:spacing w:after="0"/>
        <w:ind w:left="993" w:hanging="426"/>
        <w:rPr>
          <w:b/>
          <w:i/>
        </w:rPr>
      </w:pPr>
      <w:r w:rsidRPr="00B426B2">
        <w:rPr>
          <w:rFonts w:cs="Times New Roman"/>
          <w:b/>
          <w:i/>
          <w:szCs w:val="24"/>
        </w:rPr>
        <w:t>Dokumentáció</w:t>
      </w:r>
      <w:r w:rsidR="00C53E01" w:rsidRPr="00644690">
        <w:rPr>
          <w:b/>
          <w:i/>
        </w:rPr>
        <w:tab/>
      </w:r>
      <w:r w:rsidR="00046B6A">
        <w:rPr>
          <w:b/>
          <w:i/>
        </w:rPr>
        <w:t>3</w:t>
      </w:r>
      <w:r w:rsidR="00C53E01">
        <w:rPr>
          <w:b/>
          <w:i/>
        </w:rPr>
        <w:t xml:space="preserve"> ó</w:t>
      </w:r>
      <w:r w:rsidR="00C53E01" w:rsidRPr="00644690">
        <w:rPr>
          <w:b/>
          <w:i/>
        </w:rPr>
        <w:t>ra/</w:t>
      </w:r>
      <w:r w:rsidR="00046B6A">
        <w:rPr>
          <w:b/>
          <w:i/>
        </w:rPr>
        <w:t>3</w:t>
      </w:r>
      <w:r w:rsidR="00C53E01" w:rsidRPr="00644690">
        <w:rPr>
          <w:b/>
          <w:i/>
        </w:rPr>
        <w:t xml:space="preserve"> óra</w:t>
      </w:r>
    </w:p>
    <w:p w:rsidR="00B426B2" w:rsidRPr="00213F41" w:rsidRDefault="001B29C2" w:rsidP="001B29C2">
      <w:pPr>
        <w:widowControl w:val="0"/>
        <w:suppressAutoHyphens/>
        <w:spacing w:after="0"/>
        <w:ind w:left="567"/>
        <w:rPr>
          <w:rFonts w:cs="Times New Roman"/>
          <w:kern w:val="1"/>
          <w:szCs w:val="24"/>
          <w:lang w:eastAsia="hi-IN" w:bidi="hi-IN"/>
        </w:rPr>
      </w:pPr>
      <w:r>
        <w:rPr>
          <w:rFonts w:cs="Times New Roman"/>
          <w:szCs w:val="24"/>
        </w:rPr>
        <w:t>E</w:t>
      </w:r>
      <w:r w:rsidR="00B426B2" w:rsidRPr="00213F41">
        <w:rPr>
          <w:rFonts w:cs="Times New Roman"/>
          <w:szCs w:val="24"/>
        </w:rPr>
        <w:t>ngedélykérelmek, engedélyek kitöltése</w:t>
      </w:r>
    </w:p>
    <w:p w:rsidR="00B426B2" w:rsidRPr="00213F41" w:rsidRDefault="004A216E" w:rsidP="001B29C2">
      <w:pPr>
        <w:widowControl w:val="0"/>
        <w:suppressAutoHyphens/>
        <w:spacing w:after="0"/>
        <w:ind w:left="567"/>
        <w:rPr>
          <w:rFonts w:cs="Times New Roman"/>
          <w:kern w:val="1"/>
          <w:szCs w:val="24"/>
          <w:lang w:eastAsia="hi-IN" w:bidi="hi-IN"/>
        </w:rPr>
      </w:pPr>
      <w:r>
        <w:rPr>
          <w:rFonts w:cs="Times New Roman"/>
          <w:kern w:val="1"/>
          <w:szCs w:val="24"/>
          <w:lang w:eastAsia="hi-IN" w:bidi="hi-IN"/>
        </w:rPr>
        <w:t>Ü</w:t>
      </w:r>
      <w:r w:rsidR="00B426B2" w:rsidRPr="00213F41">
        <w:rPr>
          <w:rFonts w:cs="Times New Roman"/>
          <w:kern w:val="1"/>
          <w:szCs w:val="24"/>
          <w:lang w:eastAsia="hi-IN" w:bidi="hi-IN"/>
        </w:rPr>
        <w:t>zleti terv felépítése</w:t>
      </w:r>
    </w:p>
    <w:p w:rsidR="00B426B2" w:rsidRPr="00213F41" w:rsidRDefault="004A216E" w:rsidP="001B29C2">
      <w:pPr>
        <w:widowControl w:val="0"/>
        <w:suppressAutoHyphens/>
        <w:spacing w:after="0"/>
        <w:ind w:left="567"/>
        <w:rPr>
          <w:rFonts w:cs="Times New Roman"/>
          <w:kern w:val="1"/>
          <w:szCs w:val="24"/>
          <w:lang w:eastAsia="hi-IN" w:bidi="hi-IN"/>
        </w:rPr>
      </w:pPr>
      <w:r>
        <w:rPr>
          <w:rFonts w:cs="Times New Roman"/>
          <w:kern w:val="1"/>
          <w:szCs w:val="24"/>
          <w:lang w:eastAsia="hi-IN" w:bidi="hi-IN"/>
        </w:rPr>
        <w:t>P</w:t>
      </w:r>
      <w:r w:rsidR="00B426B2" w:rsidRPr="00213F41">
        <w:rPr>
          <w:rFonts w:cs="Times New Roman"/>
          <w:kern w:val="1"/>
          <w:szCs w:val="24"/>
          <w:lang w:eastAsia="hi-IN" w:bidi="hi-IN"/>
        </w:rPr>
        <w:t>ályázatok formái, tartalmi, alaki elvárások</w:t>
      </w:r>
    </w:p>
    <w:p w:rsidR="00C53E01" w:rsidRPr="00644690" w:rsidRDefault="00C53E01" w:rsidP="00C53E01">
      <w:pPr>
        <w:tabs>
          <w:tab w:val="left" w:pos="1418"/>
          <w:tab w:val="right" w:pos="9072"/>
        </w:tabs>
        <w:spacing w:after="0"/>
        <w:ind w:left="851"/>
      </w:pPr>
    </w:p>
    <w:p w:rsidR="00C53E01" w:rsidRDefault="00B426B2" w:rsidP="00C53E01">
      <w:pPr>
        <w:pStyle w:val="Listaszerbekezds"/>
        <w:numPr>
          <w:ilvl w:val="2"/>
          <w:numId w:val="8"/>
        </w:numPr>
        <w:tabs>
          <w:tab w:val="left" w:pos="1701"/>
          <w:tab w:val="right" w:pos="9072"/>
        </w:tabs>
        <w:spacing w:after="0"/>
        <w:ind w:left="993" w:hanging="426"/>
        <w:rPr>
          <w:b/>
          <w:i/>
        </w:rPr>
      </w:pPr>
      <w:r w:rsidRPr="00B426B2">
        <w:rPr>
          <w:rFonts w:cs="Times New Roman"/>
          <w:b/>
          <w:i/>
          <w:szCs w:val="24"/>
        </w:rPr>
        <w:t>Értékesítési adminisztráció</w:t>
      </w:r>
      <w:r w:rsidR="00C53E01" w:rsidRPr="00644690">
        <w:rPr>
          <w:b/>
          <w:i/>
        </w:rPr>
        <w:tab/>
      </w:r>
      <w:r w:rsidR="00046B6A">
        <w:rPr>
          <w:b/>
          <w:i/>
        </w:rPr>
        <w:t>10</w:t>
      </w:r>
      <w:r w:rsidR="00C53E01">
        <w:rPr>
          <w:b/>
          <w:i/>
        </w:rPr>
        <w:t xml:space="preserve"> ó</w:t>
      </w:r>
      <w:r w:rsidR="00C53E01" w:rsidRPr="00644690">
        <w:rPr>
          <w:b/>
          <w:i/>
        </w:rPr>
        <w:t>ra/</w:t>
      </w:r>
      <w:r w:rsidR="00046B6A">
        <w:rPr>
          <w:b/>
          <w:i/>
        </w:rPr>
        <w:t>10</w:t>
      </w:r>
      <w:r w:rsidR="00C53E01" w:rsidRPr="00644690">
        <w:rPr>
          <w:b/>
          <w:i/>
        </w:rPr>
        <w:t xml:space="preserve"> óra</w:t>
      </w:r>
    </w:p>
    <w:p w:rsidR="001B29C2" w:rsidRDefault="001B29C2" w:rsidP="001B29C2">
      <w:pPr>
        <w:widowControl w:val="0"/>
        <w:suppressAutoHyphens/>
        <w:spacing w:after="0"/>
        <w:ind w:left="567"/>
        <w:rPr>
          <w:rFonts w:cs="Times New Roman"/>
          <w:szCs w:val="24"/>
        </w:rPr>
      </w:pPr>
      <w:r>
        <w:rPr>
          <w:rFonts w:cs="Times New Roman"/>
          <w:szCs w:val="24"/>
        </w:rPr>
        <w:t>N</w:t>
      </w:r>
      <w:r w:rsidR="00B426B2" w:rsidRPr="00213F41">
        <w:rPr>
          <w:rFonts w:cs="Times New Roman"/>
          <w:szCs w:val="24"/>
        </w:rPr>
        <w:t>yomtatványok felismerése, kitöltése, alkalmazása, tartalmának ismerete (készpénzfizetési számla, nyugta,</w:t>
      </w:r>
    </w:p>
    <w:p w:rsidR="00B426B2" w:rsidRPr="00213F41" w:rsidRDefault="004A216E" w:rsidP="001B29C2">
      <w:pPr>
        <w:widowControl w:val="0"/>
        <w:suppressAutoHyphens/>
        <w:spacing w:after="0"/>
        <w:ind w:left="567"/>
        <w:rPr>
          <w:rFonts w:cs="Times New Roman"/>
          <w:szCs w:val="24"/>
        </w:rPr>
      </w:pPr>
      <w:r>
        <w:rPr>
          <w:rFonts w:cs="Times New Roman"/>
          <w:szCs w:val="24"/>
        </w:rPr>
        <w:t>Á</w:t>
      </w:r>
      <w:r w:rsidR="00B426B2" w:rsidRPr="00213F41">
        <w:rPr>
          <w:rFonts w:cs="Times New Roman"/>
          <w:szCs w:val="24"/>
        </w:rPr>
        <w:t>tutalási számla, szállítólevél, bevételezési-kiadási bizonylat)</w:t>
      </w:r>
    </w:p>
    <w:p w:rsidR="00B426B2" w:rsidRPr="00213F41" w:rsidRDefault="00B426B2" w:rsidP="001B29C2">
      <w:pPr>
        <w:widowControl w:val="0"/>
        <w:suppressAutoHyphens/>
        <w:spacing w:after="0"/>
        <w:ind w:left="567"/>
        <w:rPr>
          <w:rFonts w:cs="Times New Roman"/>
          <w:szCs w:val="24"/>
        </w:rPr>
      </w:pPr>
      <w:r w:rsidRPr="00213F41">
        <w:rPr>
          <w:rFonts w:cs="Times New Roman"/>
          <w:szCs w:val="24"/>
        </w:rPr>
        <w:t>ÁFA (nettó, bruttó számlaérték) számolása</w:t>
      </w:r>
    </w:p>
    <w:p w:rsidR="00C53E01" w:rsidRPr="002A1C54" w:rsidRDefault="00C53E01" w:rsidP="00C53E01">
      <w:pPr>
        <w:tabs>
          <w:tab w:val="left" w:pos="1418"/>
          <w:tab w:val="right" w:pos="9072"/>
        </w:tabs>
        <w:spacing w:after="0"/>
        <w:ind w:left="851"/>
      </w:pPr>
    </w:p>
    <w:p w:rsidR="00C53E01" w:rsidRDefault="00E44D2E" w:rsidP="00C53E01">
      <w:pPr>
        <w:pStyle w:val="Listaszerbekezds"/>
        <w:numPr>
          <w:ilvl w:val="2"/>
          <w:numId w:val="8"/>
        </w:numPr>
        <w:tabs>
          <w:tab w:val="left" w:pos="1701"/>
          <w:tab w:val="right" w:pos="9072"/>
        </w:tabs>
        <w:spacing w:after="0"/>
        <w:ind w:left="993" w:hanging="426"/>
        <w:rPr>
          <w:b/>
          <w:i/>
        </w:rPr>
      </w:pPr>
      <w:r w:rsidRPr="00E44D2E">
        <w:rPr>
          <w:rFonts w:cs="Times New Roman"/>
          <w:b/>
          <w:i/>
          <w:szCs w:val="24"/>
        </w:rPr>
        <w:t>Adózási adminisztráció</w:t>
      </w:r>
      <w:r w:rsidR="00C53E01" w:rsidRPr="00644690">
        <w:rPr>
          <w:b/>
          <w:i/>
        </w:rPr>
        <w:tab/>
      </w:r>
      <w:r w:rsidR="00046B6A">
        <w:rPr>
          <w:b/>
          <w:i/>
        </w:rPr>
        <w:t>15</w:t>
      </w:r>
      <w:r w:rsidR="00C53E01">
        <w:rPr>
          <w:b/>
          <w:i/>
        </w:rPr>
        <w:t xml:space="preserve"> ó</w:t>
      </w:r>
      <w:r w:rsidR="00C53E01" w:rsidRPr="00644690">
        <w:rPr>
          <w:b/>
          <w:i/>
        </w:rPr>
        <w:t>ra/</w:t>
      </w:r>
      <w:r w:rsidR="00046B6A">
        <w:rPr>
          <w:b/>
          <w:i/>
        </w:rPr>
        <w:t>15</w:t>
      </w:r>
      <w:r w:rsidR="00C53E01" w:rsidRPr="00644690">
        <w:rPr>
          <w:b/>
          <w:i/>
        </w:rPr>
        <w:t xml:space="preserve"> óra</w:t>
      </w:r>
    </w:p>
    <w:p w:rsidR="00C53E01" w:rsidRPr="001B29C2" w:rsidRDefault="004A216E" w:rsidP="001B29C2">
      <w:pPr>
        <w:widowControl w:val="0"/>
        <w:suppressAutoHyphens/>
        <w:spacing w:after="0"/>
        <w:ind w:firstLine="567"/>
        <w:rPr>
          <w:rFonts w:cs="Times New Roman"/>
          <w:kern w:val="1"/>
          <w:szCs w:val="24"/>
          <w:lang w:eastAsia="hi-IN" w:bidi="hi-IN"/>
        </w:rPr>
      </w:pPr>
      <w:r>
        <w:rPr>
          <w:rFonts w:cs="Times New Roman"/>
          <w:szCs w:val="24"/>
        </w:rPr>
        <w:t>A</w:t>
      </w:r>
      <w:r w:rsidR="00E44D2E" w:rsidRPr="00213F41">
        <w:rPr>
          <w:rFonts w:cs="Times New Roman"/>
          <w:szCs w:val="24"/>
        </w:rPr>
        <w:t>dónyomtatványok felismerése, kitöltése</w:t>
      </w:r>
    </w:p>
    <w:p w:rsidR="00C53E01" w:rsidRPr="002A1C54" w:rsidRDefault="00C53E01" w:rsidP="00C53E01">
      <w:pPr>
        <w:tabs>
          <w:tab w:val="left" w:pos="1418"/>
          <w:tab w:val="right" w:pos="9072"/>
        </w:tabs>
        <w:spacing w:after="0"/>
        <w:ind w:left="851"/>
      </w:pPr>
    </w:p>
    <w:p w:rsidR="00C53E01" w:rsidRDefault="00E44D2E" w:rsidP="00C53E01">
      <w:pPr>
        <w:pStyle w:val="Listaszerbekezds"/>
        <w:numPr>
          <w:ilvl w:val="2"/>
          <w:numId w:val="8"/>
        </w:numPr>
        <w:tabs>
          <w:tab w:val="left" w:pos="1701"/>
          <w:tab w:val="right" w:pos="9072"/>
        </w:tabs>
        <w:spacing w:after="0"/>
        <w:ind w:left="993" w:hanging="426"/>
        <w:rPr>
          <w:b/>
          <w:i/>
        </w:rPr>
      </w:pPr>
      <w:r w:rsidRPr="00E44D2E">
        <w:rPr>
          <w:rFonts w:cs="Times New Roman"/>
          <w:b/>
          <w:i/>
          <w:kern w:val="1"/>
          <w:szCs w:val="24"/>
          <w:lang w:eastAsia="hi-IN" w:bidi="hi-IN"/>
        </w:rPr>
        <w:t>Nyilvántartások vezetése</w:t>
      </w:r>
      <w:r w:rsidR="00C53E01" w:rsidRPr="00644690">
        <w:rPr>
          <w:b/>
          <w:i/>
        </w:rPr>
        <w:tab/>
      </w:r>
      <w:r w:rsidR="00046B6A">
        <w:rPr>
          <w:b/>
          <w:i/>
        </w:rPr>
        <w:t>3</w:t>
      </w:r>
      <w:r w:rsidR="00C53E01">
        <w:rPr>
          <w:b/>
          <w:i/>
        </w:rPr>
        <w:t xml:space="preserve"> ó</w:t>
      </w:r>
      <w:r w:rsidR="00C53E01" w:rsidRPr="00644690">
        <w:rPr>
          <w:b/>
          <w:i/>
        </w:rPr>
        <w:t>ra/</w:t>
      </w:r>
      <w:r w:rsidR="00046B6A">
        <w:rPr>
          <w:b/>
          <w:i/>
        </w:rPr>
        <w:t>3</w:t>
      </w:r>
      <w:r w:rsidR="00C53E01" w:rsidRPr="00644690">
        <w:rPr>
          <w:b/>
          <w:i/>
        </w:rPr>
        <w:t xml:space="preserve"> óra</w:t>
      </w:r>
    </w:p>
    <w:p w:rsidR="00E44D2E" w:rsidRPr="00213F41" w:rsidRDefault="00E44D2E" w:rsidP="001B29C2">
      <w:pPr>
        <w:widowControl w:val="0"/>
        <w:suppressAutoHyphens/>
        <w:spacing w:after="0"/>
        <w:ind w:left="567"/>
        <w:rPr>
          <w:rFonts w:cs="Times New Roman"/>
          <w:kern w:val="1"/>
          <w:szCs w:val="24"/>
          <w:lang w:eastAsia="hi-IN" w:bidi="hi-IN"/>
        </w:rPr>
      </w:pPr>
      <w:r w:rsidRPr="00213F41">
        <w:rPr>
          <w:rFonts w:cs="Times New Roman"/>
          <w:szCs w:val="24"/>
        </w:rPr>
        <w:t>Készlet- és munkaerő-gazdálkodással kapcsolatos nyilvántartások vezetése</w:t>
      </w:r>
    </w:p>
    <w:p w:rsidR="00E44D2E" w:rsidRPr="00213F41" w:rsidRDefault="004A216E" w:rsidP="001B29C2">
      <w:pPr>
        <w:widowControl w:val="0"/>
        <w:suppressAutoHyphens/>
        <w:spacing w:after="0"/>
        <w:ind w:left="567"/>
        <w:rPr>
          <w:rFonts w:cs="Times New Roman"/>
          <w:kern w:val="1"/>
          <w:szCs w:val="24"/>
          <w:lang w:eastAsia="hi-IN" w:bidi="hi-IN"/>
        </w:rPr>
      </w:pPr>
      <w:r>
        <w:rPr>
          <w:rFonts w:cs="Times New Roman"/>
          <w:szCs w:val="24"/>
        </w:rPr>
        <w:t>L</w:t>
      </w:r>
      <w:r w:rsidR="00E44D2E" w:rsidRPr="00213F41">
        <w:rPr>
          <w:rFonts w:cs="Times New Roman"/>
          <w:szCs w:val="24"/>
        </w:rPr>
        <w:t>eltárívek tatalma, kitöltése</w:t>
      </w:r>
    </w:p>
    <w:p w:rsidR="00E44D2E" w:rsidRPr="00213F41" w:rsidRDefault="004A216E" w:rsidP="001B29C2">
      <w:pPr>
        <w:widowControl w:val="0"/>
        <w:suppressAutoHyphens/>
        <w:spacing w:after="0"/>
        <w:ind w:left="567"/>
        <w:rPr>
          <w:rFonts w:cs="Times New Roman"/>
          <w:kern w:val="1"/>
          <w:szCs w:val="24"/>
          <w:lang w:eastAsia="hi-IN" w:bidi="hi-IN"/>
        </w:rPr>
      </w:pPr>
      <w:r>
        <w:rPr>
          <w:rFonts w:cs="Times New Roman"/>
          <w:szCs w:val="24"/>
        </w:rPr>
        <w:t>J</w:t>
      </w:r>
      <w:r w:rsidR="00E44D2E" w:rsidRPr="00213F41">
        <w:rPr>
          <w:rFonts w:cs="Times New Roman"/>
          <w:szCs w:val="24"/>
        </w:rPr>
        <w:t>elenléti ív felépítése, vezetése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F27526" w:rsidRDefault="00F27526" w:rsidP="00F27526">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27526" w:rsidRPr="00F27526" w:rsidTr="00F2752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lastRenderedPageBreak/>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 xml:space="preserve">Alkalmazandó eszközök és felszerelések </w:t>
            </w:r>
          </w:p>
        </w:tc>
      </w:tr>
      <w:tr w:rsidR="00F27526" w:rsidRPr="00F27526" w:rsidTr="00F2752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27526" w:rsidRPr="00F27526" w:rsidRDefault="00F27526" w:rsidP="00F2752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27526" w:rsidRPr="00F27526" w:rsidRDefault="00F27526" w:rsidP="00F2752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27526" w:rsidRPr="00F27526" w:rsidRDefault="00F27526" w:rsidP="00F27526">
            <w:pPr>
              <w:spacing w:after="0"/>
              <w:jc w:val="left"/>
              <w:rPr>
                <w:rFonts w:eastAsia="Times New Roman" w:cs="Times New Roman"/>
                <w:color w:val="000000"/>
                <w:sz w:val="20"/>
                <w:szCs w:val="20"/>
                <w:lang w:eastAsia="hu-HU"/>
              </w:rPr>
            </w:pP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bl>
    <w:p w:rsidR="00F27526" w:rsidRDefault="00F27526" w:rsidP="00F27526">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F27526" w:rsidRDefault="00F27526" w:rsidP="00F27526">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27526" w:rsidRPr="00F27526" w:rsidTr="00F2752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 xml:space="preserve">Alkalmazandó eszközök és felszerelések </w:t>
            </w:r>
          </w:p>
        </w:tc>
      </w:tr>
      <w:tr w:rsidR="00F27526" w:rsidRPr="00F27526" w:rsidTr="00F2752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27526" w:rsidRPr="00F27526" w:rsidRDefault="00F27526" w:rsidP="00F2752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F27526" w:rsidRPr="00F27526" w:rsidRDefault="00F27526" w:rsidP="00F2752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27526" w:rsidRPr="00F27526" w:rsidRDefault="00F27526" w:rsidP="00F27526">
            <w:pPr>
              <w:spacing w:after="0"/>
              <w:jc w:val="left"/>
              <w:rPr>
                <w:rFonts w:eastAsia="Times New Roman" w:cs="Times New Roman"/>
                <w:color w:val="000000"/>
                <w:sz w:val="20"/>
                <w:szCs w:val="20"/>
                <w:lang w:eastAsia="hu-HU"/>
              </w:rPr>
            </w:pPr>
          </w:p>
        </w:tc>
      </w:tr>
      <w:tr w:rsidR="00F27526" w:rsidRPr="00F27526" w:rsidTr="00F2752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Információ feldolgozó tevékenységek</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Ismeretalkalmazási gyakorló tevékenységek, feladatok</w:t>
            </w:r>
          </w:p>
        </w:tc>
      </w:tr>
      <w:tr w:rsidR="00F27526" w:rsidRPr="00F27526" w:rsidTr="00F2752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r w:rsidR="00F27526" w:rsidRPr="00F27526" w:rsidTr="00F2752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center"/>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27526" w:rsidRPr="00F27526" w:rsidRDefault="00F27526" w:rsidP="00F27526">
            <w:pPr>
              <w:spacing w:after="0"/>
              <w:jc w:val="left"/>
              <w:rPr>
                <w:rFonts w:eastAsia="Times New Roman" w:cs="Times New Roman"/>
                <w:color w:val="000000"/>
                <w:sz w:val="20"/>
                <w:szCs w:val="20"/>
                <w:lang w:eastAsia="hu-HU"/>
              </w:rPr>
            </w:pPr>
            <w:r w:rsidRPr="00F27526">
              <w:rPr>
                <w:rFonts w:eastAsia="Times New Roman" w:cs="Times New Roman"/>
                <w:color w:val="000000"/>
                <w:sz w:val="20"/>
                <w:szCs w:val="20"/>
                <w:lang w:eastAsia="hu-HU"/>
              </w:rPr>
              <w:t> </w:t>
            </w:r>
          </w:p>
        </w:tc>
      </w:tr>
    </w:tbl>
    <w:p w:rsidR="00F27526" w:rsidRPr="00BC7291" w:rsidRDefault="00F27526" w:rsidP="00F27526">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9601C" w:rsidP="00C53E01">
      <w:pPr>
        <w:spacing w:after="480"/>
        <w:jc w:val="center"/>
        <w:rPr>
          <w:rFonts w:cs="Times New Roman"/>
          <w:b/>
          <w:sz w:val="36"/>
        </w:rPr>
      </w:pPr>
      <w:r w:rsidRPr="00BD3B33">
        <w:rPr>
          <w:rFonts w:cs="Times New Roman"/>
          <w:b/>
          <w:sz w:val="36"/>
        </w:rPr>
        <w:t>10903-12</w:t>
      </w:r>
      <w:r w:rsidR="00C53E01" w:rsidRPr="00BD3B33">
        <w:rPr>
          <w:rFonts w:cs="Times New Roman"/>
          <w:b/>
          <w:sz w:val="36"/>
        </w:rPr>
        <w:t xml:space="preserve"> azonosító</w:t>
      </w:r>
      <w:r w:rsidR="00C53E01" w:rsidRPr="00D52C63">
        <w:rPr>
          <w:rFonts w:cs="Times New Roman"/>
          <w:b/>
          <w:sz w:val="36"/>
        </w:rPr>
        <w:t xml:space="preserve"> számú</w:t>
      </w:r>
    </w:p>
    <w:p w:rsidR="00C53E01" w:rsidRPr="00D52C63" w:rsidRDefault="00B9601C" w:rsidP="00C53E01">
      <w:pPr>
        <w:jc w:val="center"/>
        <w:rPr>
          <w:rFonts w:cs="Times New Roman"/>
          <w:b/>
          <w:sz w:val="36"/>
        </w:rPr>
      </w:pPr>
      <w:r>
        <w:rPr>
          <w:rFonts w:cs="Times New Roman"/>
          <w:b/>
          <w:sz w:val="36"/>
        </w:rPr>
        <w:t>Élelmiszeripari alapmérések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9601C">
        <w:rPr>
          <w:rFonts w:cs="Times New Roman"/>
        </w:rPr>
        <w:t>109</w:t>
      </w:r>
      <w:r w:rsidR="00AD2AAF">
        <w:rPr>
          <w:rFonts w:cs="Times New Roman"/>
        </w:rPr>
        <w:t>0</w:t>
      </w:r>
      <w:r w:rsidR="00B9601C">
        <w:rPr>
          <w:rFonts w:cs="Times New Roman"/>
        </w:rPr>
        <w:t>3-12</w:t>
      </w:r>
      <w:r w:rsidRPr="00D52C63">
        <w:rPr>
          <w:rFonts w:cs="Times New Roman"/>
        </w:rPr>
        <w:t xml:space="preserve"> azonosító számú </w:t>
      </w:r>
      <w:r w:rsidR="00B9601C">
        <w:rPr>
          <w:rFonts w:cs="Times New Roman"/>
        </w:rPr>
        <w:t>Élelmiszeripari alapmérések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8"/>
        <w:gridCol w:w="567"/>
        <w:gridCol w:w="709"/>
        <w:gridCol w:w="585"/>
        <w:gridCol w:w="833"/>
        <w:gridCol w:w="708"/>
        <w:gridCol w:w="562"/>
      </w:tblGrid>
      <w:tr w:rsidR="0052778B" w:rsidRPr="00B04417" w:rsidTr="0039185E">
        <w:trPr>
          <w:trHeight w:val="1755"/>
          <w:jc w:val="center"/>
        </w:trPr>
        <w:tc>
          <w:tcPr>
            <w:tcW w:w="5098" w:type="dxa"/>
            <w:shd w:val="clear" w:color="auto" w:fill="auto"/>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7" w:type="dxa"/>
            <w:shd w:val="clear" w:color="auto" w:fill="auto"/>
            <w:textDirection w:val="btLr"/>
            <w:vAlign w:val="center"/>
            <w:hideMark/>
          </w:tcPr>
          <w:p w:rsidR="00B04417" w:rsidRPr="00B04417" w:rsidRDefault="00B04417" w:rsidP="0052778B">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alapismeretek</w:t>
            </w:r>
          </w:p>
        </w:tc>
        <w:tc>
          <w:tcPr>
            <w:tcW w:w="709" w:type="dxa"/>
            <w:shd w:val="clear" w:color="auto" w:fill="auto"/>
            <w:textDirection w:val="btLr"/>
            <w:vAlign w:val="center"/>
            <w:hideMark/>
          </w:tcPr>
          <w:p w:rsidR="00B04417" w:rsidRPr="00B04417" w:rsidRDefault="00B04417" w:rsidP="0052778B">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alapgyakorlatok</w:t>
            </w:r>
          </w:p>
        </w:tc>
        <w:tc>
          <w:tcPr>
            <w:tcW w:w="585" w:type="dxa"/>
            <w:shd w:val="clear" w:color="auto" w:fill="auto"/>
            <w:textDirection w:val="btLr"/>
            <w:vAlign w:val="center"/>
            <w:hideMark/>
          </w:tcPr>
          <w:p w:rsidR="00B04417" w:rsidRPr="00B04417" w:rsidRDefault="00B04417" w:rsidP="0052778B">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Élelmiszeripari alapmérések</w:t>
            </w:r>
          </w:p>
        </w:tc>
        <w:tc>
          <w:tcPr>
            <w:tcW w:w="833" w:type="dxa"/>
            <w:shd w:val="clear" w:color="auto" w:fill="auto"/>
            <w:textDirection w:val="btLr"/>
            <w:vAlign w:val="center"/>
            <w:hideMark/>
          </w:tcPr>
          <w:p w:rsidR="00B04417" w:rsidRPr="00B04417" w:rsidRDefault="00B04417" w:rsidP="0052778B">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Élelmiszeripari alapmérések gyakorlatok</w:t>
            </w:r>
          </w:p>
        </w:tc>
        <w:tc>
          <w:tcPr>
            <w:tcW w:w="708" w:type="dxa"/>
            <w:shd w:val="clear" w:color="auto" w:fill="auto"/>
            <w:textDirection w:val="btLr"/>
            <w:vAlign w:val="center"/>
            <w:hideMark/>
          </w:tcPr>
          <w:p w:rsidR="00B04417" w:rsidRPr="00B04417" w:rsidRDefault="00B04417" w:rsidP="0052778B">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Mikrobiológiai és higiéniai gyakorla</w:t>
            </w:r>
          </w:p>
        </w:tc>
        <w:tc>
          <w:tcPr>
            <w:tcW w:w="562" w:type="dxa"/>
            <w:shd w:val="clear" w:color="auto" w:fill="auto"/>
            <w:textDirection w:val="btLr"/>
            <w:vAlign w:val="center"/>
            <w:hideMark/>
          </w:tcPr>
          <w:p w:rsidR="00B04417" w:rsidRPr="00B04417" w:rsidRDefault="00B04417" w:rsidP="0052778B">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Minőségbiztosítási gyakorlat</w:t>
            </w:r>
          </w:p>
        </w:tc>
      </w:tr>
      <w:tr w:rsidR="00B04417" w:rsidRPr="00B04417" w:rsidTr="0039185E">
        <w:trPr>
          <w:trHeight w:val="300"/>
          <w:jc w:val="center"/>
        </w:trPr>
        <w:tc>
          <w:tcPr>
            <w:tcW w:w="9062" w:type="dxa"/>
            <w:gridSpan w:val="7"/>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FELADATOK</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eszközöket és műszereket kezel, kalibrál</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Alkalmazza az általános laboratóriumi ismereteket</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Fizikai mennyiségek laboratóriumi mérését végezi, kiértékeli a kapott eredményt</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127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alapműveleteket: mintavételezést, oldatok készítését, bepárlást, kristályosítást, extrahálást, átkristályosítást, anyagtisztítást, lecsapást, szűrést, centrifugálást, dekantálást, desztillálást végez</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102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Súly szerinti elemzést végez (gravimetria): hő- és oldhatóságon alapuló módszerekkel, csapadék létesítésén (lecsapáson) alapuló módszerekkel</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Térfogatos elemzést végez (titrimetria)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Műszeres vizsgálatokat végez: optikai, elektrokémiai, kromatográfiás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Viszkozitás mérést végez</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Élelmiszerek fehérjetartalmát és cukor-, keményítőtartalmát határozza meg</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Érzékszervi vizsgálatokat, minősítést végez</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Állománymérést végez</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76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Alkalmazza a szükséges számítógépes szoftvereket és kiértékeli a kapott eredményeket</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Ellenőrzi a mérési eredményeket és jelzi az eltéréseket</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B04417" w:rsidRPr="00B04417" w:rsidTr="0039185E">
        <w:trPr>
          <w:trHeight w:val="300"/>
          <w:jc w:val="center"/>
        </w:trPr>
        <w:tc>
          <w:tcPr>
            <w:tcW w:w="9062" w:type="dxa"/>
            <w:gridSpan w:val="7"/>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SZAKMAI ISMERETEK</w:t>
            </w:r>
          </w:p>
        </w:tc>
      </w:tr>
      <w:tr w:rsidR="0052778B" w:rsidRPr="00B04417" w:rsidTr="0039185E">
        <w:trPr>
          <w:trHeight w:val="76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Általános laboratóriumi ismeretek, munkaszabályok, baleset-megelőzés, baleset-elhárítás,    elsősegélynyújtás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Legfontosabb laboratóriumi eszközök</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Alapvető laboratóriumi műveletek</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76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Fizikai mennyiségek laboratóriumi mérése, tömegmérés, térfogatmérés, hőmérsékletmérés, sűrűségmérés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102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alapműveletek: oldatok készítése, kristályosítás, átkristályosítás, anyagtisztítás lecsapás, szűrés, desztillálás, dekantálás, centrifugálás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Mintavételi módszerek, mintavételezés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102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lastRenderedPageBreak/>
              <w:t>Gravimetriás elemzés: nedvesség- és szárazanyagtartalom, hamutartalom, homoktartalom, extrakttartalom, zsiradékok mennyiségének meghatározása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Titrimetriás elemzés: pH, szerves savak, észterek meghatározása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Optikai mérőmódszerek jellemzői, alkalmazása: fotometria, polarimetria, refraktometria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945"/>
          <w:jc w:val="center"/>
        </w:trPr>
        <w:tc>
          <w:tcPr>
            <w:tcW w:w="5098" w:type="dxa"/>
            <w:shd w:val="clear" w:color="auto" w:fill="auto"/>
            <w:noWrap/>
            <w:vAlign w:val="bottom"/>
            <w:hideMark/>
          </w:tcPr>
          <w:p w:rsidR="00B04417" w:rsidRPr="00B04417" w:rsidRDefault="00B04417" w:rsidP="00B04417">
            <w:pPr>
              <w:spacing w:after="0"/>
              <w:rPr>
                <w:rFonts w:eastAsia="Times New Roman" w:cs="Times New Roman"/>
                <w:color w:val="000000"/>
                <w:szCs w:val="24"/>
                <w:lang w:eastAsia="hu-HU"/>
              </w:rPr>
            </w:pPr>
            <w:r w:rsidRPr="00B04417">
              <w:rPr>
                <w:rFonts w:eastAsia="Times New Roman" w:cs="Times New Roman"/>
                <w:color w:val="000000"/>
                <w:szCs w:val="24"/>
                <w:lang w:eastAsia="hu-HU"/>
              </w:rPr>
              <w:t>Elektrokémiai mérőmódszerek jellemzői alkalmazása: polarometria, konduktometria, pH mérés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Kromatográfiás mérőmódszerek jellemzői</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Élelmiszerek nyersfehérje, cukor és keményítőtartalmának meghatározása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Érzékszervi vizsgálatok, érzékszervi minősítés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Zsengeségmérés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Viszkozitásmérés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B04417" w:rsidRPr="00B04417" w:rsidTr="0039185E">
        <w:trPr>
          <w:trHeight w:val="300"/>
          <w:jc w:val="center"/>
        </w:trPr>
        <w:tc>
          <w:tcPr>
            <w:tcW w:w="9062" w:type="dxa"/>
            <w:gridSpan w:val="7"/>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SZAKMAI KÉSZSÉGEK</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vizsgálathoz szükséges eszközök használata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munka védőeszközeinek használata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510"/>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Laboratóriumi műveleti rajzok olvasása, értelmezése</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Szakmai nyelvű hallott szöveg megértése</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Számítási feladatok megoldása</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B04417" w:rsidRPr="00B04417" w:rsidTr="0039185E">
        <w:trPr>
          <w:trHeight w:val="300"/>
          <w:jc w:val="center"/>
        </w:trPr>
        <w:tc>
          <w:tcPr>
            <w:tcW w:w="9062" w:type="dxa"/>
            <w:gridSpan w:val="7"/>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SZEMÉLYES KOMPETENCIÁK</w:t>
            </w:r>
          </w:p>
        </w:tc>
      </w:tr>
      <w:tr w:rsidR="0052778B" w:rsidRPr="00B04417" w:rsidTr="0039185E">
        <w:trPr>
          <w:trHeight w:val="315"/>
          <w:jc w:val="center"/>
        </w:trPr>
        <w:tc>
          <w:tcPr>
            <w:tcW w:w="5098" w:type="dxa"/>
            <w:shd w:val="clear" w:color="auto" w:fill="auto"/>
            <w:noWrap/>
            <w:vAlign w:val="bottom"/>
            <w:hideMark/>
          </w:tcPr>
          <w:p w:rsidR="00B04417" w:rsidRPr="00B04417" w:rsidRDefault="00B04417" w:rsidP="00B04417">
            <w:pPr>
              <w:spacing w:after="0"/>
              <w:rPr>
                <w:rFonts w:eastAsia="Times New Roman" w:cs="Times New Roman"/>
                <w:color w:val="000000"/>
                <w:szCs w:val="24"/>
                <w:lang w:eastAsia="hu-HU"/>
              </w:rPr>
            </w:pPr>
            <w:r w:rsidRPr="00B04417">
              <w:rPr>
                <w:rFonts w:eastAsia="Times New Roman" w:cs="Times New Roman"/>
                <w:color w:val="000000"/>
                <w:szCs w:val="24"/>
                <w:lang w:eastAsia="hu-HU"/>
              </w:rPr>
              <w:t>Pontosság</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315"/>
          <w:jc w:val="center"/>
        </w:trPr>
        <w:tc>
          <w:tcPr>
            <w:tcW w:w="5098" w:type="dxa"/>
            <w:shd w:val="clear" w:color="auto" w:fill="auto"/>
            <w:noWrap/>
            <w:vAlign w:val="bottom"/>
            <w:hideMark/>
          </w:tcPr>
          <w:p w:rsidR="00B04417" w:rsidRPr="00B04417" w:rsidRDefault="00B04417" w:rsidP="00B04417">
            <w:pPr>
              <w:spacing w:after="0"/>
              <w:rPr>
                <w:rFonts w:eastAsia="Times New Roman" w:cs="Times New Roman"/>
                <w:color w:val="000000"/>
                <w:szCs w:val="24"/>
                <w:lang w:eastAsia="hu-HU"/>
              </w:rPr>
            </w:pPr>
            <w:r w:rsidRPr="00B04417">
              <w:rPr>
                <w:rFonts w:eastAsia="Times New Roman" w:cs="Times New Roman"/>
                <w:color w:val="000000"/>
                <w:szCs w:val="24"/>
                <w:lang w:eastAsia="hu-HU"/>
              </w:rPr>
              <w:t>Precizitás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vAlign w:val="center"/>
            <w:hideMark/>
          </w:tcPr>
          <w:p w:rsidR="00B04417" w:rsidRPr="00B04417" w:rsidRDefault="00B04417" w:rsidP="00B04417">
            <w:pPr>
              <w:spacing w:after="0"/>
              <w:jc w:val="left"/>
              <w:rPr>
                <w:rFonts w:eastAsia="Times New Roman" w:cs="Times New Roman"/>
                <w:color w:val="000000"/>
                <w:sz w:val="20"/>
                <w:szCs w:val="20"/>
                <w:lang w:eastAsia="hu-HU"/>
              </w:rPr>
            </w:pPr>
            <w:r w:rsidRPr="00B04417">
              <w:rPr>
                <w:rFonts w:eastAsia="Times New Roman" w:cs="Times New Roman"/>
                <w:color w:val="000000"/>
                <w:sz w:val="20"/>
                <w:szCs w:val="20"/>
                <w:lang w:eastAsia="hu-HU"/>
              </w:rPr>
              <w:t>Kézügyesség</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B04417" w:rsidRPr="00B04417" w:rsidTr="0039185E">
        <w:trPr>
          <w:trHeight w:val="300"/>
          <w:jc w:val="center"/>
        </w:trPr>
        <w:tc>
          <w:tcPr>
            <w:tcW w:w="9062" w:type="dxa"/>
            <w:gridSpan w:val="7"/>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TÁRSAS KOMPETENCIÁK</w:t>
            </w:r>
          </w:p>
        </w:tc>
      </w:tr>
      <w:tr w:rsidR="0052778B" w:rsidRPr="00B04417" w:rsidTr="0039185E">
        <w:trPr>
          <w:trHeight w:val="255"/>
          <w:jc w:val="center"/>
        </w:trPr>
        <w:tc>
          <w:tcPr>
            <w:tcW w:w="5098" w:type="dxa"/>
            <w:shd w:val="clear" w:color="auto" w:fill="auto"/>
            <w:noWrap/>
            <w:vAlign w:val="bottom"/>
            <w:hideMark/>
          </w:tcPr>
          <w:p w:rsidR="00B04417" w:rsidRPr="00B04417" w:rsidRDefault="00B04417" w:rsidP="00B04417">
            <w:pPr>
              <w:spacing w:after="0"/>
              <w:rPr>
                <w:rFonts w:eastAsia="Times New Roman" w:cs="Times New Roman"/>
                <w:color w:val="000000"/>
                <w:sz w:val="20"/>
                <w:szCs w:val="20"/>
                <w:lang w:eastAsia="hu-HU"/>
              </w:rPr>
            </w:pPr>
            <w:r w:rsidRPr="00B04417">
              <w:rPr>
                <w:rFonts w:eastAsia="Times New Roman" w:cs="Times New Roman"/>
                <w:color w:val="000000"/>
                <w:sz w:val="20"/>
                <w:szCs w:val="20"/>
                <w:lang w:eastAsia="hu-HU"/>
              </w:rPr>
              <w:t>Határozottság</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52778B" w:rsidRPr="00B04417" w:rsidTr="0039185E">
        <w:trPr>
          <w:trHeight w:val="255"/>
          <w:jc w:val="center"/>
        </w:trPr>
        <w:tc>
          <w:tcPr>
            <w:tcW w:w="5098" w:type="dxa"/>
            <w:shd w:val="clear" w:color="auto" w:fill="auto"/>
            <w:noWrap/>
            <w:vAlign w:val="bottom"/>
            <w:hideMark/>
          </w:tcPr>
          <w:p w:rsidR="00B04417" w:rsidRPr="00B04417" w:rsidRDefault="00B04417" w:rsidP="00B04417">
            <w:pPr>
              <w:spacing w:after="0"/>
              <w:rPr>
                <w:rFonts w:eastAsia="Times New Roman" w:cs="Times New Roman"/>
                <w:color w:val="000000"/>
                <w:sz w:val="20"/>
                <w:szCs w:val="20"/>
                <w:lang w:eastAsia="hu-HU"/>
              </w:rPr>
            </w:pPr>
            <w:r w:rsidRPr="00B04417">
              <w:rPr>
                <w:rFonts w:eastAsia="Times New Roman" w:cs="Times New Roman"/>
                <w:color w:val="000000"/>
                <w:sz w:val="20"/>
                <w:szCs w:val="20"/>
                <w:lang w:eastAsia="hu-HU"/>
              </w:rPr>
              <w:t>Tömör fogalmazás készsége</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x</w:t>
            </w:r>
          </w:p>
        </w:tc>
      </w:tr>
      <w:tr w:rsidR="00B04417" w:rsidRPr="00B04417" w:rsidTr="0039185E">
        <w:trPr>
          <w:trHeight w:val="300"/>
          <w:jc w:val="center"/>
        </w:trPr>
        <w:tc>
          <w:tcPr>
            <w:tcW w:w="9062" w:type="dxa"/>
            <w:gridSpan w:val="7"/>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MÓDSZERKOMPETENCIÁK</w:t>
            </w:r>
          </w:p>
        </w:tc>
      </w:tr>
      <w:tr w:rsidR="0052778B" w:rsidRPr="00B04417" w:rsidTr="0039185E">
        <w:trPr>
          <w:trHeight w:val="255"/>
          <w:jc w:val="center"/>
        </w:trPr>
        <w:tc>
          <w:tcPr>
            <w:tcW w:w="5098" w:type="dxa"/>
            <w:shd w:val="clear" w:color="auto" w:fill="auto"/>
            <w:noWrap/>
            <w:vAlign w:val="bottom"/>
            <w:hideMark/>
          </w:tcPr>
          <w:p w:rsidR="00B04417" w:rsidRPr="00B04417" w:rsidRDefault="00B04417" w:rsidP="00B04417">
            <w:pPr>
              <w:spacing w:after="0"/>
              <w:rPr>
                <w:rFonts w:eastAsia="Times New Roman" w:cs="Times New Roman"/>
                <w:color w:val="000000"/>
                <w:sz w:val="20"/>
                <w:szCs w:val="20"/>
                <w:lang w:eastAsia="hu-HU"/>
              </w:rPr>
            </w:pPr>
            <w:r w:rsidRPr="00B04417">
              <w:rPr>
                <w:rFonts w:eastAsia="Times New Roman" w:cs="Times New Roman"/>
                <w:color w:val="000000"/>
                <w:sz w:val="20"/>
                <w:szCs w:val="20"/>
                <w:lang w:eastAsia="hu-HU"/>
              </w:rPr>
              <w:t>Logikus gondolkodás</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r w:rsidR="0052778B" w:rsidRPr="00B04417" w:rsidTr="0039185E">
        <w:trPr>
          <w:trHeight w:val="255"/>
          <w:jc w:val="center"/>
        </w:trPr>
        <w:tc>
          <w:tcPr>
            <w:tcW w:w="5098" w:type="dxa"/>
            <w:shd w:val="clear" w:color="auto" w:fill="auto"/>
            <w:noWrap/>
            <w:vAlign w:val="bottom"/>
            <w:hideMark/>
          </w:tcPr>
          <w:p w:rsidR="00B04417" w:rsidRPr="00B04417" w:rsidRDefault="00B04417" w:rsidP="00B04417">
            <w:pPr>
              <w:spacing w:after="0"/>
              <w:rPr>
                <w:rFonts w:eastAsia="Times New Roman" w:cs="Times New Roman"/>
                <w:color w:val="000000"/>
                <w:sz w:val="20"/>
                <w:szCs w:val="20"/>
                <w:lang w:eastAsia="hu-HU"/>
              </w:rPr>
            </w:pPr>
            <w:r w:rsidRPr="00B04417">
              <w:rPr>
                <w:rFonts w:eastAsia="Times New Roman" w:cs="Times New Roman"/>
                <w:color w:val="000000"/>
                <w:sz w:val="20"/>
                <w:szCs w:val="20"/>
                <w:lang w:eastAsia="hu-HU"/>
              </w:rPr>
              <w:t>Következtetési képesség</w:t>
            </w:r>
          </w:p>
        </w:tc>
        <w:tc>
          <w:tcPr>
            <w:tcW w:w="567"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9"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85"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833"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708"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c>
          <w:tcPr>
            <w:tcW w:w="562" w:type="dxa"/>
            <w:shd w:val="clear" w:color="auto" w:fill="auto"/>
            <w:noWrap/>
            <w:vAlign w:val="center"/>
            <w:hideMark/>
          </w:tcPr>
          <w:p w:rsidR="00B04417" w:rsidRPr="00B04417" w:rsidRDefault="00B04417" w:rsidP="00B04417">
            <w:pPr>
              <w:spacing w:after="0"/>
              <w:jc w:val="center"/>
              <w:rPr>
                <w:rFonts w:eastAsia="Times New Roman" w:cs="Times New Roman"/>
                <w:color w:val="000000"/>
                <w:sz w:val="20"/>
                <w:szCs w:val="20"/>
                <w:lang w:eastAsia="hu-HU"/>
              </w:rPr>
            </w:pPr>
            <w:r w:rsidRPr="00B04417">
              <w:rPr>
                <w:rFonts w:eastAsia="Times New Roman" w:cs="Times New Roman"/>
                <w:color w:val="000000"/>
                <w:sz w:val="20"/>
                <w:szCs w:val="20"/>
                <w:lang w:eastAsia="hu-HU"/>
              </w:rPr>
              <w:t> </w:t>
            </w:r>
          </w:p>
        </w:tc>
      </w:tr>
    </w:tbl>
    <w:p w:rsidR="00B04417" w:rsidRDefault="00B04417"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82409F" w:rsidP="00C53E01">
      <w:pPr>
        <w:pStyle w:val="Listaszerbekezds"/>
        <w:numPr>
          <w:ilvl w:val="0"/>
          <w:numId w:val="8"/>
        </w:numPr>
        <w:tabs>
          <w:tab w:val="right" w:pos="9072"/>
        </w:tabs>
        <w:spacing w:after="0"/>
        <w:rPr>
          <w:rFonts w:cs="Times New Roman"/>
          <w:b/>
        </w:rPr>
      </w:pPr>
      <w:r w:rsidRPr="003869BD">
        <w:rPr>
          <w:rFonts w:cs="Times New Roman"/>
          <w:b/>
          <w:bCs/>
          <w:iCs/>
          <w:szCs w:val="24"/>
        </w:rPr>
        <w:t>Laboratóriumi alapismeretek</w:t>
      </w:r>
      <w:r w:rsidR="00C53E01" w:rsidRPr="00644690">
        <w:rPr>
          <w:b/>
        </w:rPr>
        <w:t xml:space="preserve"> tantárgy</w:t>
      </w:r>
      <w:r w:rsidR="00C53E01" w:rsidRPr="00644690">
        <w:rPr>
          <w:b/>
        </w:rPr>
        <w:tab/>
      </w:r>
      <w:r w:rsidR="000D72E3">
        <w:rPr>
          <w:b/>
        </w:rPr>
        <w:t>108</w:t>
      </w:r>
      <w:r w:rsidR="00C53E01">
        <w:rPr>
          <w:b/>
        </w:rPr>
        <w:t xml:space="preserve"> ó</w:t>
      </w:r>
      <w:r w:rsidR="00C53E01" w:rsidRPr="00644690">
        <w:rPr>
          <w:b/>
        </w:rPr>
        <w:t>ra/</w:t>
      </w:r>
      <w:r w:rsidR="000D72E3">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82409F" w:rsidRPr="003869BD" w:rsidRDefault="0082409F" w:rsidP="0082409F">
      <w:pPr>
        <w:spacing w:after="0"/>
        <w:ind w:left="330"/>
        <w:rPr>
          <w:rFonts w:cs="Times New Roman"/>
          <w:szCs w:val="24"/>
        </w:rPr>
      </w:pPr>
      <w:r w:rsidRPr="003869BD">
        <w:rPr>
          <w:rFonts w:cs="Times New Roman"/>
          <w:szCs w:val="24"/>
        </w:rPr>
        <w:t>A tantárgy tanításának célja, hogy az élelmiszeripar területén nagyon fontos mérések végzéséhez megfelelő elméleti és gyakorlati ismeretet nyújtson a tanulóknak a mérések végzéséhez szükséges alapvető eszközök megismerése után, a legalapvetőbb műveletek végzését sajátítják el a tanulók, melyek a bonyolultabb összetettebb vizsgálatok alapjait fogják képezni. A tudatosan megtervezett, megszervezett és megfelelően kialakított időbeosztással végzett mérések és vizsgálatok eredményeinek kiértékelése, a megfelelő következtetések levonása is a gyakorlatok része.</w:t>
      </w:r>
    </w:p>
    <w:p w:rsidR="00C53E01" w:rsidRPr="00556184" w:rsidRDefault="0082409F" w:rsidP="00556184">
      <w:pPr>
        <w:spacing w:after="0"/>
        <w:ind w:left="330"/>
        <w:rPr>
          <w:rFonts w:cs="Times New Roman"/>
          <w:szCs w:val="24"/>
        </w:rPr>
      </w:pPr>
      <w:r w:rsidRPr="003869BD">
        <w:rPr>
          <w:rFonts w:cs="Times New Roman"/>
          <w:szCs w:val="24"/>
        </w:rPr>
        <w:t>A különböző élelmiszerek vizsgálatával segíti az anyagismereti techno</w:t>
      </w:r>
      <w:r w:rsidR="00556184">
        <w:rPr>
          <w:rFonts w:cs="Times New Roman"/>
          <w:szCs w:val="24"/>
        </w:rPr>
        <w:t>lógiai ismereteik elmélyítését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82409F" w:rsidRPr="003869BD" w:rsidRDefault="0082409F" w:rsidP="0082409F">
      <w:pPr>
        <w:widowControl w:val="0"/>
        <w:suppressAutoHyphens/>
        <w:spacing w:after="0"/>
        <w:ind w:left="330"/>
        <w:rPr>
          <w:rFonts w:cs="Times New Roman"/>
          <w:kern w:val="2"/>
          <w:szCs w:val="24"/>
          <w:lang w:eastAsia="hi-IN" w:bidi="hi-IN"/>
        </w:rPr>
      </w:pPr>
      <w:r w:rsidRPr="003869BD">
        <w:rPr>
          <w:rFonts w:cs="Times New Roman"/>
          <w:kern w:val="2"/>
          <w:szCs w:val="24"/>
          <w:lang w:eastAsia="hi-IN" w:bidi="hi-IN"/>
        </w:rPr>
        <w:t>Kémia, élelmiszer-kémia, biológia, mikrobiológia, élelmiszeripari műveletek, anyagismeret és élelmiszeripari technológia</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2409F" w:rsidP="00C53E01">
      <w:pPr>
        <w:pStyle w:val="Listaszerbekezds"/>
        <w:numPr>
          <w:ilvl w:val="2"/>
          <w:numId w:val="8"/>
        </w:numPr>
        <w:tabs>
          <w:tab w:val="left" w:pos="1701"/>
          <w:tab w:val="right" w:pos="9072"/>
        </w:tabs>
        <w:spacing w:after="0"/>
        <w:ind w:left="993" w:hanging="426"/>
        <w:rPr>
          <w:b/>
          <w:i/>
        </w:rPr>
      </w:pPr>
      <w:r w:rsidRPr="0082409F">
        <w:rPr>
          <w:rFonts w:cs="Times New Roman"/>
          <w:b/>
          <w:i/>
          <w:szCs w:val="24"/>
        </w:rPr>
        <w:t>Laboratóriumi alapfogalmak</w:t>
      </w:r>
      <w:r w:rsidRPr="003869BD">
        <w:rPr>
          <w:rFonts w:cs="Times New Roman"/>
          <w:b/>
          <w:szCs w:val="24"/>
        </w:rPr>
        <w:t xml:space="preserve"> </w:t>
      </w:r>
      <w:r w:rsidR="00C53E01" w:rsidRPr="00644690">
        <w:rPr>
          <w:b/>
          <w:i/>
        </w:rPr>
        <w:tab/>
      </w:r>
      <w:r w:rsidR="000D72E3">
        <w:rPr>
          <w:b/>
          <w:i/>
        </w:rPr>
        <w:t>16</w:t>
      </w:r>
      <w:r w:rsidR="00C53E01">
        <w:rPr>
          <w:b/>
          <w:i/>
        </w:rPr>
        <w:t xml:space="preserve"> ó</w:t>
      </w:r>
      <w:r w:rsidR="00C53E01" w:rsidRPr="00644690">
        <w:rPr>
          <w:b/>
          <w:i/>
        </w:rPr>
        <w:t>ra/</w:t>
      </w:r>
      <w:r w:rsidR="000D72E3">
        <w:rPr>
          <w:b/>
          <w:i/>
        </w:rPr>
        <w:t>16</w:t>
      </w:r>
      <w:r w:rsidR="00C53E01" w:rsidRPr="00644690">
        <w:rPr>
          <w:b/>
          <w:i/>
        </w:rPr>
        <w:t xml:space="preserve"> óra</w:t>
      </w:r>
    </w:p>
    <w:p w:rsidR="0082409F" w:rsidRPr="003869BD" w:rsidRDefault="0082409F" w:rsidP="001B29C2">
      <w:pPr>
        <w:spacing w:after="0"/>
        <w:ind w:left="567"/>
        <w:rPr>
          <w:rFonts w:cs="Times New Roman"/>
          <w:szCs w:val="24"/>
        </w:rPr>
      </w:pPr>
      <w:r>
        <w:rPr>
          <w:rFonts w:cs="Times New Roman"/>
        </w:rPr>
        <w:t xml:space="preserve">A </w:t>
      </w:r>
      <w:r w:rsidRPr="003869BD">
        <w:rPr>
          <w:rFonts w:cs="Times New Roman"/>
          <w:szCs w:val="24"/>
        </w:rPr>
        <w:t>laboratóriumban használt anyagok, eszközök</w:t>
      </w:r>
    </w:p>
    <w:p w:rsidR="0082409F" w:rsidRPr="003869BD" w:rsidRDefault="0082409F" w:rsidP="001B29C2">
      <w:pPr>
        <w:spacing w:after="0"/>
        <w:ind w:left="567"/>
        <w:rPr>
          <w:rFonts w:cs="Times New Roman"/>
          <w:szCs w:val="24"/>
        </w:rPr>
      </w:pPr>
      <w:r w:rsidRPr="003869BD">
        <w:rPr>
          <w:rFonts w:cs="Times New Roman"/>
          <w:szCs w:val="24"/>
        </w:rPr>
        <w:t>SI mértékegységek, SI mértékegységeken kívüli mértékegységek, átváltások, alkalmazási területük</w:t>
      </w:r>
    </w:p>
    <w:p w:rsidR="00C53E01" w:rsidRPr="00644690" w:rsidRDefault="00C53E01" w:rsidP="00C53E01">
      <w:pPr>
        <w:tabs>
          <w:tab w:val="left" w:pos="1418"/>
          <w:tab w:val="right" w:pos="9072"/>
        </w:tabs>
        <w:spacing w:after="0"/>
        <w:ind w:left="851"/>
      </w:pPr>
    </w:p>
    <w:p w:rsidR="00C53E01" w:rsidRDefault="0082409F" w:rsidP="00C53E01">
      <w:pPr>
        <w:pStyle w:val="Listaszerbekezds"/>
        <w:numPr>
          <w:ilvl w:val="2"/>
          <w:numId w:val="8"/>
        </w:numPr>
        <w:tabs>
          <w:tab w:val="left" w:pos="1701"/>
          <w:tab w:val="right" w:pos="9072"/>
        </w:tabs>
        <w:spacing w:after="0"/>
        <w:ind w:left="993" w:hanging="426"/>
        <w:rPr>
          <w:b/>
          <w:i/>
        </w:rPr>
      </w:pPr>
      <w:r w:rsidRPr="0082409F">
        <w:rPr>
          <w:rFonts w:cs="Times New Roman"/>
          <w:b/>
          <w:i/>
          <w:szCs w:val="24"/>
        </w:rPr>
        <w:t>Tömeg-, térfogat-, sűrűségmérés</w:t>
      </w:r>
      <w:r w:rsidR="00C53E01" w:rsidRPr="00644690">
        <w:rPr>
          <w:b/>
          <w:i/>
        </w:rPr>
        <w:tab/>
      </w:r>
      <w:r w:rsidR="000D72E3">
        <w:rPr>
          <w:b/>
          <w:i/>
        </w:rPr>
        <w:t>20</w:t>
      </w:r>
      <w:r w:rsidR="00C53E01">
        <w:rPr>
          <w:b/>
          <w:i/>
        </w:rPr>
        <w:t xml:space="preserve"> ó</w:t>
      </w:r>
      <w:r w:rsidR="00C53E01" w:rsidRPr="00644690">
        <w:rPr>
          <w:b/>
          <w:i/>
        </w:rPr>
        <w:t>ra/</w:t>
      </w:r>
      <w:r w:rsidR="000D72E3">
        <w:rPr>
          <w:b/>
          <w:i/>
        </w:rPr>
        <w:t>20</w:t>
      </w:r>
      <w:r w:rsidR="00C53E01" w:rsidRPr="00644690">
        <w:rPr>
          <w:b/>
          <w:i/>
        </w:rPr>
        <w:t xml:space="preserve"> óra</w:t>
      </w:r>
    </w:p>
    <w:p w:rsidR="0082409F" w:rsidRPr="003869BD" w:rsidRDefault="00556184" w:rsidP="001B29C2">
      <w:pPr>
        <w:spacing w:after="0"/>
        <w:ind w:left="567"/>
        <w:rPr>
          <w:rFonts w:cs="Times New Roman"/>
          <w:szCs w:val="24"/>
        </w:rPr>
      </w:pPr>
      <w:r>
        <w:rPr>
          <w:rFonts w:cs="Times New Roman"/>
          <w:szCs w:val="24"/>
        </w:rPr>
        <w:t>M</w:t>
      </w:r>
      <w:r w:rsidR="0082409F" w:rsidRPr="003869BD">
        <w:rPr>
          <w:rFonts w:cs="Times New Roman"/>
          <w:szCs w:val="24"/>
        </w:rPr>
        <w:t>érlegek típusai (tára mérleg, analitikai mérleg, stb.)</w:t>
      </w:r>
    </w:p>
    <w:p w:rsidR="0082409F" w:rsidRPr="003869BD" w:rsidRDefault="00556184" w:rsidP="001B29C2">
      <w:pPr>
        <w:spacing w:after="0"/>
        <w:ind w:left="567"/>
        <w:rPr>
          <w:rFonts w:cs="Times New Roman"/>
          <w:szCs w:val="24"/>
        </w:rPr>
      </w:pPr>
      <w:r>
        <w:rPr>
          <w:rFonts w:cs="Times New Roman"/>
          <w:szCs w:val="24"/>
        </w:rPr>
        <w:t>M</w:t>
      </w:r>
      <w:r w:rsidR="0082409F" w:rsidRPr="003869BD">
        <w:rPr>
          <w:rFonts w:cs="Times New Roman"/>
          <w:szCs w:val="24"/>
        </w:rPr>
        <w:t>érés menete</w:t>
      </w:r>
    </w:p>
    <w:p w:rsidR="0082409F" w:rsidRPr="003869BD" w:rsidRDefault="00556184" w:rsidP="001B29C2">
      <w:pPr>
        <w:spacing w:after="0"/>
        <w:ind w:left="567"/>
        <w:rPr>
          <w:rFonts w:cs="Times New Roman"/>
          <w:szCs w:val="24"/>
        </w:rPr>
      </w:pPr>
      <w:r>
        <w:rPr>
          <w:rFonts w:cs="Times New Roman"/>
          <w:szCs w:val="24"/>
        </w:rPr>
        <w:t>M</w:t>
      </w:r>
      <w:r w:rsidR="0082409F" w:rsidRPr="003869BD">
        <w:rPr>
          <w:rFonts w:cs="Times New Roman"/>
          <w:szCs w:val="24"/>
        </w:rPr>
        <w:t>érés hibái</w:t>
      </w:r>
    </w:p>
    <w:p w:rsidR="0082409F" w:rsidRPr="003869BD" w:rsidRDefault="00556184" w:rsidP="001B29C2">
      <w:pPr>
        <w:spacing w:after="0"/>
        <w:ind w:left="567"/>
        <w:rPr>
          <w:rFonts w:cs="Times New Roman"/>
          <w:szCs w:val="24"/>
        </w:rPr>
      </w:pPr>
      <w:r>
        <w:rPr>
          <w:rFonts w:cs="Times New Roman"/>
          <w:szCs w:val="24"/>
        </w:rPr>
        <w:t>L</w:t>
      </w:r>
      <w:r w:rsidR="0082409F" w:rsidRPr="003869BD">
        <w:rPr>
          <w:rFonts w:cs="Times New Roman"/>
          <w:szCs w:val="24"/>
        </w:rPr>
        <w:t>emérés, bemérés, visszamérés</w:t>
      </w:r>
    </w:p>
    <w:p w:rsidR="0082409F" w:rsidRPr="003869BD" w:rsidRDefault="00556184" w:rsidP="001B29C2">
      <w:pPr>
        <w:spacing w:after="0"/>
        <w:ind w:left="567"/>
        <w:rPr>
          <w:rFonts w:cs="Times New Roman"/>
          <w:szCs w:val="24"/>
        </w:rPr>
      </w:pPr>
      <w:r>
        <w:rPr>
          <w:rFonts w:cs="Times New Roman"/>
          <w:szCs w:val="24"/>
        </w:rPr>
        <w:t>T</w:t>
      </w:r>
      <w:r w:rsidR="0082409F" w:rsidRPr="003869BD">
        <w:rPr>
          <w:rFonts w:cs="Times New Roman"/>
          <w:szCs w:val="24"/>
        </w:rPr>
        <w:t>érfogatmérés elvi alapjai</w:t>
      </w:r>
    </w:p>
    <w:p w:rsidR="0082409F" w:rsidRPr="003869BD" w:rsidRDefault="00556184" w:rsidP="001B29C2">
      <w:pPr>
        <w:spacing w:after="0"/>
        <w:ind w:left="567"/>
        <w:rPr>
          <w:rFonts w:cs="Times New Roman"/>
          <w:szCs w:val="24"/>
        </w:rPr>
      </w:pPr>
      <w:r>
        <w:rPr>
          <w:rFonts w:cs="Times New Roman"/>
          <w:szCs w:val="24"/>
        </w:rPr>
        <w:t>T</w:t>
      </w:r>
      <w:r w:rsidR="0082409F" w:rsidRPr="003869BD">
        <w:rPr>
          <w:rFonts w:cs="Times New Roman"/>
          <w:szCs w:val="24"/>
        </w:rPr>
        <w:t>érfogatmérést befolyásoló tényezők</w:t>
      </w:r>
    </w:p>
    <w:p w:rsidR="0082409F" w:rsidRPr="003869BD" w:rsidRDefault="00556184" w:rsidP="001B29C2">
      <w:pPr>
        <w:spacing w:after="0"/>
        <w:ind w:left="567"/>
        <w:rPr>
          <w:rFonts w:cs="Times New Roman"/>
          <w:szCs w:val="24"/>
        </w:rPr>
      </w:pPr>
      <w:r>
        <w:rPr>
          <w:rFonts w:cs="Times New Roman"/>
          <w:szCs w:val="24"/>
        </w:rPr>
        <w:t>T</w:t>
      </w:r>
      <w:r w:rsidR="0082409F" w:rsidRPr="003869BD">
        <w:rPr>
          <w:rFonts w:cs="Times New Roman"/>
          <w:szCs w:val="24"/>
        </w:rPr>
        <w:t>érfogatmérő eszközök</w:t>
      </w:r>
    </w:p>
    <w:p w:rsidR="0082409F" w:rsidRPr="003869BD" w:rsidRDefault="00556184" w:rsidP="001B29C2">
      <w:pPr>
        <w:spacing w:after="0"/>
        <w:ind w:left="567"/>
        <w:rPr>
          <w:rFonts w:cs="Times New Roman"/>
          <w:szCs w:val="24"/>
        </w:rPr>
      </w:pPr>
      <w:r>
        <w:rPr>
          <w:rFonts w:cs="Times New Roman"/>
          <w:szCs w:val="24"/>
        </w:rPr>
        <w:t>S</w:t>
      </w:r>
      <w:r w:rsidR="0082409F" w:rsidRPr="003869BD">
        <w:rPr>
          <w:rFonts w:cs="Times New Roman"/>
          <w:szCs w:val="24"/>
        </w:rPr>
        <w:t>űrűségmérés elvi alapjai</w:t>
      </w:r>
    </w:p>
    <w:p w:rsidR="0082409F" w:rsidRPr="003869BD" w:rsidRDefault="00556184" w:rsidP="001B29C2">
      <w:pPr>
        <w:spacing w:after="0"/>
        <w:ind w:left="567"/>
        <w:rPr>
          <w:rFonts w:cs="Times New Roman"/>
          <w:szCs w:val="24"/>
        </w:rPr>
      </w:pPr>
      <w:r>
        <w:rPr>
          <w:rFonts w:cs="Times New Roman"/>
          <w:szCs w:val="24"/>
        </w:rPr>
        <w:t>S</w:t>
      </w:r>
      <w:r w:rsidR="0082409F" w:rsidRPr="003869BD">
        <w:rPr>
          <w:rFonts w:cs="Times New Roman"/>
          <w:szCs w:val="24"/>
        </w:rPr>
        <w:t>űrűségmérést befolyásoló tényezők</w:t>
      </w:r>
    </w:p>
    <w:p w:rsidR="00C53E01" w:rsidRPr="0082409F" w:rsidRDefault="00556184" w:rsidP="001B29C2">
      <w:pPr>
        <w:spacing w:after="0"/>
        <w:ind w:left="567"/>
        <w:rPr>
          <w:rFonts w:cs="Times New Roman"/>
          <w:szCs w:val="24"/>
        </w:rPr>
      </w:pPr>
      <w:r>
        <w:rPr>
          <w:rFonts w:cs="Times New Roman"/>
          <w:szCs w:val="24"/>
        </w:rPr>
        <w:t>S</w:t>
      </w:r>
      <w:r w:rsidR="0082409F" w:rsidRPr="003869BD">
        <w:rPr>
          <w:rFonts w:cs="Times New Roman"/>
          <w:szCs w:val="24"/>
        </w:rPr>
        <w:t>űrűségmérő eszközök</w:t>
      </w:r>
    </w:p>
    <w:p w:rsidR="00C53E01" w:rsidRPr="002A1C54" w:rsidRDefault="00C53E01" w:rsidP="00C53E01">
      <w:pPr>
        <w:tabs>
          <w:tab w:val="left" w:pos="1418"/>
          <w:tab w:val="right" w:pos="9072"/>
        </w:tabs>
        <w:spacing w:after="0"/>
        <w:ind w:left="851"/>
      </w:pPr>
    </w:p>
    <w:p w:rsidR="00C53E01" w:rsidRDefault="0082409F" w:rsidP="00C53E01">
      <w:pPr>
        <w:pStyle w:val="Listaszerbekezds"/>
        <w:numPr>
          <w:ilvl w:val="2"/>
          <w:numId w:val="8"/>
        </w:numPr>
        <w:tabs>
          <w:tab w:val="left" w:pos="1701"/>
          <w:tab w:val="right" w:pos="9072"/>
        </w:tabs>
        <w:spacing w:after="0"/>
        <w:ind w:left="993" w:hanging="426"/>
        <w:rPr>
          <w:b/>
          <w:i/>
        </w:rPr>
      </w:pPr>
      <w:r w:rsidRPr="0082409F">
        <w:rPr>
          <w:rFonts w:cs="Times New Roman"/>
          <w:b/>
          <w:i/>
          <w:szCs w:val="24"/>
        </w:rPr>
        <w:t>Homogenizáló, szétválasztó műveletek</w:t>
      </w:r>
      <w:r w:rsidR="00C53E01" w:rsidRPr="00644690">
        <w:rPr>
          <w:b/>
          <w:i/>
        </w:rPr>
        <w:tab/>
      </w:r>
      <w:r w:rsidR="00556184">
        <w:rPr>
          <w:b/>
          <w:i/>
        </w:rPr>
        <w:t>20</w:t>
      </w:r>
      <w:r w:rsidR="00C53E01">
        <w:rPr>
          <w:b/>
          <w:i/>
        </w:rPr>
        <w:t xml:space="preserve"> ó</w:t>
      </w:r>
      <w:r w:rsidR="00C53E01" w:rsidRPr="00644690">
        <w:rPr>
          <w:b/>
          <w:i/>
        </w:rPr>
        <w:t>ra/</w:t>
      </w:r>
      <w:r w:rsidR="00556184">
        <w:rPr>
          <w:b/>
          <w:i/>
        </w:rPr>
        <w:t>20</w:t>
      </w:r>
      <w:r w:rsidR="00C53E01" w:rsidRPr="00644690">
        <w:rPr>
          <w:b/>
          <w:i/>
        </w:rPr>
        <w:t xml:space="preserve"> óra</w:t>
      </w:r>
    </w:p>
    <w:p w:rsidR="0082409F" w:rsidRPr="003869BD" w:rsidRDefault="00556184" w:rsidP="0085351C">
      <w:pPr>
        <w:spacing w:after="0"/>
        <w:ind w:left="567"/>
        <w:rPr>
          <w:rFonts w:cs="Times New Roman"/>
          <w:szCs w:val="24"/>
        </w:rPr>
      </w:pPr>
      <w:r>
        <w:rPr>
          <w:rFonts w:cs="Times New Roman"/>
          <w:szCs w:val="24"/>
        </w:rPr>
        <w:t>O</w:t>
      </w:r>
      <w:r w:rsidR="0082409F" w:rsidRPr="003869BD">
        <w:rPr>
          <w:rFonts w:cs="Times New Roman"/>
          <w:szCs w:val="24"/>
        </w:rPr>
        <w:t>ldatok, oldószerek, oldhatóság</w:t>
      </w:r>
    </w:p>
    <w:p w:rsidR="0082409F" w:rsidRPr="003869BD" w:rsidRDefault="00556184" w:rsidP="0085351C">
      <w:pPr>
        <w:spacing w:after="0"/>
        <w:ind w:left="567"/>
        <w:rPr>
          <w:rFonts w:cs="Times New Roman"/>
          <w:szCs w:val="24"/>
        </w:rPr>
      </w:pPr>
      <w:r>
        <w:rPr>
          <w:rFonts w:cs="Times New Roman"/>
          <w:szCs w:val="24"/>
        </w:rPr>
        <w:t>O</w:t>
      </w:r>
      <w:r w:rsidR="0082409F" w:rsidRPr="003869BD">
        <w:rPr>
          <w:rFonts w:cs="Times New Roman"/>
          <w:szCs w:val="24"/>
        </w:rPr>
        <w:t>ldatkészítés elmélete, számítása</w:t>
      </w:r>
    </w:p>
    <w:p w:rsidR="0082409F" w:rsidRPr="003869BD" w:rsidRDefault="00556184" w:rsidP="0085351C">
      <w:pPr>
        <w:spacing w:after="0"/>
        <w:ind w:left="284" w:firstLine="283"/>
        <w:rPr>
          <w:rFonts w:cs="Times New Roman"/>
          <w:szCs w:val="24"/>
        </w:rPr>
      </w:pPr>
      <w:r>
        <w:rPr>
          <w:rFonts w:cs="Times New Roman"/>
          <w:szCs w:val="24"/>
        </w:rPr>
        <w:t>E</w:t>
      </w:r>
      <w:r w:rsidR="0082409F" w:rsidRPr="003869BD">
        <w:rPr>
          <w:rFonts w:cs="Times New Roman"/>
          <w:szCs w:val="24"/>
        </w:rPr>
        <w:t>xtrahálás elvi alapjai</w:t>
      </w:r>
    </w:p>
    <w:p w:rsidR="0082409F" w:rsidRPr="003869BD" w:rsidRDefault="00556184" w:rsidP="0085351C">
      <w:pPr>
        <w:spacing w:after="0"/>
        <w:ind w:left="567"/>
        <w:rPr>
          <w:rFonts w:cs="Times New Roman"/>
          <w:szCs w:val="24"/>
        </w:rPr>
      </w:pPr>
      <w:r>
        <w:rPr>
          <w:rFonts w:cs="Times New Roman"/>
          <w:szCs w:val="24"/>
        </w:rPr>
        <w:t>E</w:t>
      </w:r>
      <w:r w:rsidR="0082409F" w:rsidRPr="003869BD">
        <w:rPr>
          <w:rFonts w:cs="Times New Roman"/>
          <w:szCs w:val="24"/>
        </w:rPr>
        <w:t>xtrakció menete, extraháló szerek</w:t>
      </w:r>
    </w:p>
    <w:p w:rsidR="0082409F" w:rsidRPr="003869BD" w:rsidRDefault="00556184" w:rsidP="0085351C">
      <w:pPr>
        <w:spacing w:after="0"/>
        <w:ind w:left="567"/>
        <w:rPr>
          <w:rFonts w:cs="Times New Roman"/>
          <w:szCs w:val="24"/>
        </w:rPr>
      </w:pPr>
      <w:r>
        <w:rPr>
          <w:rFonts w:cs="Times New Roman"/>
          <w:szCs w:val="24"/>
        </w:rPr>
        <w:t>K</w:t>
      </w:r>
      <w:r w:rsidR="0082409F" w:rsidRPr="003869BD">
        <w:rPr>
          <w:rFonts w:cs="Times New Roman"/>
          <w:szCs w:val="24"/>
        </w:rPr>
        <w:t>ristályosítás elvi alapjai</w:t>
      </w:r>
    </w:p>
    <w:p w:rsidR="0082409F" w:rsidRPr="003869BD" w:rsidRDefault="00556184" w:rsidP="0085351C">
      <w:pPr>
        <w:spacing w:after="0"/>
        <w:ind w:left="567"/>
        <w:rPr>
          <w:rFonts w:cs="Times New Roman"/>
          <w:szCs w:val="24"/>
        </w:rPr>
      </w:pPr>
      <w:r>
        <w:rPr>
          <w:rFonts w:cs="Times New Roman"/>
          <w:szCs w:val="24"/>
        </w:rPr>
        <w:t>L</w:t>
      </w:r>
      <w:r w:rsidR="0082409F" w:rsidRPr="003869BD">
        <w:rPr>
          <w:rFonts w:cs="Times New Roman"/>
          <w:szCs w:val="24"/>
        </w:rPr>
        <w:t>ecsapási művelet célja, menete</w:t>
      </w:r>
    </w:p>
    <w:p w:rsidR="0082409F" w:rsidRPr="003869BD" w:rsidRDefault="00556184" w:rsidP="0085351C">
      <w:pPr>
        <w:spacing w:after="0"/>
        <w:ind w:left="567"/>
        <w:rPr>
          <w:rFonts w:cs="Times New Roman"/>
          <w:szCs w:val="24"/>
        </w:rPr>
      </w:pPr>
      <w:r>
        <w:rPr>
          <w:rFonts w:cs="Times New Roman"/>
          <w:szCs w:val="24"/>
        </w:rPr>
        <w:t>Ü</w:t>
      </w:r>
      <w:r w:rsidR="0082409F" w:rsidRPr="003869BD">
        <w:rPr>
          <w:rFonts w:cs="Times New Roman"/>
          <w:szCs w:val="24"/>
        </w:rPr>
        <w:t>lepítés, dekantálás centrifugálás végrehajtásának menete</w:t>
      </w:r>
    </w:p>
    <w:p w:rsidR="0082409F" w:rsidRPr="0085351C" w:rsidRDefault="00556184" w:rsidP="0085351C">
      <w:pPr>
        <w:spacing w:after="0"/>
        <w:ind w:left="567"/>
        <w:rPr>
          <w:rFonts w:cs="Times New Roman"/>
          <w:szCs w:val="24"/>
        </w:rPr>
      </w:pPr>
      <w:r>
        <w:rPr>
          <w:rFonts w:cs="Times New Roman"/>
          <w:szCs w:val="24"/>
        </w:rPr>
        <w:t>L</w:t>
      </w:r>
      <w:r w:rsidR="0082409F" w:rsidRPr="003869BD">
        <w:rPr>
          <w:rFonts w:cs="Times New Roman"/>
          <w:szCs w:val="24"/>
        </w:rPr>
        <w:t>epárlás – desztillálás folyamata</w:t>
      </w:r>
    </w:p>
    <w:p w:rsidR="00C53E01" w:rsidRPr="002A1C54" w:rsidRDefault="00C53E01" w:rsidP="00C53E01">
      <w:pPr>
        <w:tabs>
          <w:tab w:val="left" w:pos="1418"/>
          <w:tab w:val="right" w:pos="9072"/>
        </w:tabs>
        <w:spacing w:after="0"/>
        <w:ind w:left="851"/>
      </w:pPr>
    </w:p>
    <w:p w:rsidR="00404A06" w:rsidRDefault="00404A06">
      <w:pPr>
        <w:spacing w:after="200" w:line="276" w:lineRule="auto"/>
        <w:jc w:val="left"/>
        <w:rPr>
          <w:rFonts w:cs="Times New Roman"/>
          <w:b/>
          <w:i/>
          <w:szCs w:val="24"/>
        </w:rPr>
      </w:pPr>
      <w:r>
        <w:rPr>
          <w:rFonts w:cs="Times New Roman"/>
          <w:b/>
          <w:i/>
          <w:szCs w:val="24"/>
        </w:rPr>
        <w:br w:type="page"/>
      </w:r>
    </w:p>
    <w:p w:rsidR="00C53E01" w:rsidRDefault="00C57EBF" w:rsidP="00C53E01">
      <w:pPr>
        <w:pStyle w:val="Listaszerbekezds"/>
        <w:numPr>
          <w:ilvl w:val="2"/>
          <w:numId w:val="8"/>
        </w:numPr>
        <w:tabs>
          <w:tab w:val="left" w:pos="1701"/>
          <w:tab w:val="right" w:pos="9072"/>
        </w:tabs>
        <w:spacing w:after="0"/>
        <w:ind w:left="993" w:hanging="426"/>
        <w:rPr>
          <w:b/>
          <w:i/>
        </w:rPr>
      </w:pPr>
      <w:r w:rsidRPr="00C57EBF">
        <w:rPr>
          <w:rFonts w:cs="Times New Roman"/>
          <w:b/>
          <w:i/>
          <w:szCs w:val="24"/>
        </w:rPr>
        <w:lastRenderedPageBreak/>
        <w:t>Érzékszervi, reológiai vizsgálatok</w:t>
      </w:r>
      <w:r w:rsidR="00C53E01" w:rsidRPr="00644690">
        <w:rPr>
          <w:b/>
          <w:i/>
        </w:rPr>
        <w:tab/>
      </w:r>
      <w:r w:rsidR="00556184">
        <w:rPr>
          <w:b/>
          <w:i/>
        </w:rPr>
        <w:t>16</w:t>
      </w:r>
      <w:r w:rsidR="00C53E01">
        <w:rPr>
          <w:b/>
          <w:i/>
        </w:rPr>
        <w:t xml:space="preserve"> ó</w:t>
      </w:r>
      <w:r w:rsidR="00C53E01" w:rsidRPr="00644690">
        <w:rPr>
          <w:b/>
          <w:i/>
        </w:rPr>
        <w:t>ra/</w:t>
      </w:r>
      <w:r w:rsidR="00556184">
        <w:rPr>
          <w:b/>
          <w:i/>
        </w:rPr>
        <w:t>16</w:t>
      </w:r>
      <w:r w:rsidR="00C53E01" w:rsidRPr="00644690">
        <w:rPr>
          <w:b/>
          <w:i/>
        </w:rPr>
        <w:t xml:space="preserve"> óra</w:t>
      </w:r>
    </w:p>
    <w:p w:rsidR="00C57EBF" w:rsidRPr="003869BD" w:rsidRDefault="00556184" w:rsidP="0085351C">
      <w:pPr>
        <w:spacing w:after="0"/>
        <w:ind w:left="567"/>
        <w:rPr>
          <w:rFonts w:cs="Times New Roman"/>
          <w:szCs w:val="24"/>
        </w:rPr>
      </w:pPr>
      <w:r>
        <w:rPr>
          <w:rFonts w:cs="Times New Roman"/>
          <w:szCs w:val="24"/>
        </w:rPr>
        <w:t>B</w:t>
      </w:r>
      <w:r w:rsidR="00C57EBF" w:rsidRPr="003869BD">
        <w:rPr>
          <w:rFonts w:cs="Times New Roman"/>
          <w:szCs w:val="24"/>
        </w:rPr>
        <w:t>írálatot végzőkkel szemben támasztott követelmények (íz, szín, illat vizsgálata)</w:t>
      </w:r>
    </w:p>
    <w:p w:rsidR="00C57EBF" w:rsidRPr="003869BD" w:rsidRDefault="00556184" w:rsidP="0085351C">
      <w:pPr>
        <w:spacing w:after="0"/>
        <w:ind w:left="567"/>
        <w:rPr>
          <w:rFonts w:cs="Times New Roman"/>
          <w:szCs w:val="24"/>
        </w:rPr>
      </w:pPr>
      <w:r>
        <w:rPr>
          <w:rFonts w:cs="Times New Roman"/>
          <w:szCs w:val="24"/>
        </w:rPr>
        <w:t>É</w:t>
      </w:r>
      <w:r w:rsidR="00C57EBF" w:rsidRPr="003869BD">
        <w:rPr>
          <w:rFonts w:cs="Times New Roman"/>
          <w:szCs w:val="24"/>
        </w:rPr>
        <w:t>rzékszervi bírálat menete, körülményei</w:t>
      </w:r>
    </w:p>
    <w:p w:rsidR="00C57EBF" w:rsidRPr="003869BD" w:rsidRDefault="00556184" w:rsidP="0085351C">
      <w:pPr>
        <w:spacing w:after="0"/>
        <w:ind w:left="567"/>
        <w:rPr>
          <w:rFonts w:cs="Times New Roman"/>
          <w:szCs w:val="24"/>
        </w:rPr>
      </w:pPr>
      <w:r>
        <w:rPr>
          <w:rFonts w:cs="Times New Roman"/>
          <w:szCs w:val="24"/>
        </w:rPr>
        <w:t>B</w:t>
      </w:r>
      <w:r w:rsidR="00C57EBF" w:rsidRPr="003869BD">
        <w:rPr>
          <w:rFonts w:cs="Times New Roman"/>
          <w:szCs w:val="24"/>
        </w:rPr>
        <w:t>írálati módszerek, rendszerek, értékelés</w:t>
      </w:r>
    </w:p>
    <w:p w:rsidR="00C57EBF" w:rsidRPr="003869BD" w:rsidRDefault="00556184" w:rsidP="0085351C">
      <w:pPr>
        <w:spacing w:after="0"/>
        <w:ind w:left="567"/>
        <w:rPr>
          <w:rFonts w:cs="Times New Roman"/>
          <w:b/>
          <w:szCs w:val="24"/>
        </w:rPr>
      </w:pPr>
      <w:r>
        <w:rPr>
          <w:rFonts w:cs="Times New Roman"/>
          <w:szCs w:val="24"/>
        </w:rPr>
        <w:t>R</w:t>
      </w:r>
      <w:r w:rsidR="00C57EBF" w:rsidRPr="003869BD">
        <w:rPr>
          <w:rFonts w:cs="Times New Roman"/>
          <w:szCs w:val="24"/>
        </w:rPr>
        <w:t>eológia elméleti alapjai</w:t>
      </w:r>
    </w:p>
    <w:p w:rsidR="00C57EBF" w:rsidRPr="003869BD" w:rsidRDefault="00556184" w:rsidP="0085351C">
      <w:pPr>
        <w:spacing w:after="0"/>
        <w:ind w:left="567"/>
        <w:rPr>
          <w:rFonts w:cs="Times New Roman"/>
          <w:b/>
          <w:szCs w:val="24"/>
        </w:rPr>
      </w:pPr>
      <w:r>
        <w:rPr>
          <w:rFonts w:cs="Times New Roman"/>
          <w:szCs w:val="24"/>
        </w:rPr>
        <w:t>V</w:t>
      </w:r>
      <w:r w:rsidR="00C57EBF" w:rsidRPr="003869BD">
        <w:rPr>
          <w:rFonts w:cs="Times New Roman"/>
          <w:szCs w:val="24"/>
        </w:rPr>
        <w:t>iszkozitás mérése, viszkoziméterek</w:t>
      </w:r>
    </w:p>
    <w:p w:rsidR="00C57EBF" w:rsidRPr="003869BD" w:rsidRDefault="00556184" w:rsidP="0085351C">
      <w:pPr>
        <w:spacing w:after="0"/>
        <w:ind w:left="567"/>
        <w:rPr>
          <w:rFonts w:cs="Times New Roman"/>
          <w:b/>
          <w:szCs w:val="24"/>
        </w:rPr>
      </w:pPr>
      <w:r>
        <w:rPr>
          <w:rFonts w:cs="Times New Roman"/>
          <w:szCs w:val="24"/>
        </w:rPr>
        <w:t>E</w:t>
      </w:r>
      <w:r w:rsidR="00C57EBF" w:rsidRPr="003869BD">
        <w:rPr>
          <w:rFonts w:cs="Times New Roman"/>
          <w:szCs w:val="24"/>
        </w:rPr>
        <w:t>laszticitás, plaszticitás mérése, mérőműszerei</w:t>
      </w:r>
    </w:p>
    <w:p w:rsidR="00C57EBF" w:rsidRPr="003869BD" w:rsidRDefault="00556184" w:rsidP="0085351C">
      <w:pPr>
        <w:spacing w:after="0"/>
        <w:ind w:left="567"/>
        <w:rPr>
          <w:rFonts w:cs="Times New Roman"/>
          <w:b/>
          <w:szCs w:val="24"/>
        </w:rPr>
      </w:pPr>
      <w:r>
        <w:rPr>
          <w:rFonts w:cs="Times New Roman"/>
          <w:szCs w:val="24"/>
        </w:rPr>
        <w:t>M</w:t>
      </w:r>
      <w:r w:rsidR="00C57EBF" w:rsidRPr="003869BD">
        <w:rPr>
          <w:rFonts w:cs="Times New Roman"/>
          <w:szCs w:val="24"/>
        </w:rPr>
        <w:t>érések hibái, alkalmazhatósági területük</w:t>
      </w:r>
    </w:p>
    <w:p w:rsidR="00C53E01" w:rsidRPr="002A1C54" w:rsidRDefault="00C53E01" w:rsidP="00C53E01">
      <w:pPr>
        <w:tabs>
          <w:tab w:val="left" w:pos="1418"/>
          <w:tab w:val="right" w:pos="9072"/>
        </w:tabs>
        <w:spacing w:after="0"/>
        <w:ind w:left="851"/>
      </w:pPr>
    </w:p>
    <w:p w:rsidR="00C53E01" w:rsidRPr="00644690" w:rsidRDefault="00C57EBF" w:rsidP="00C53E01">
      <w:pPr>
        <w:pStyle w:val="Listaszerbekezds"/>
        <w:numPr>
          <w:ilvl w:val="2"/>
          <w:numId w:val="8"/>
        </w:numPr>
        <w:tabs>
          <w:tab w:val="left" w:pos="1701"/>
          <w:tab w:val="right" w:pos="9072"/>
        </w:tabs>
        <w:spacing w:after="0"/>
        <w:ind w:left="993" w:hanging="426"/>
        <w:rPr>
          <w:rFonts w:cs="Times New Roman"/>
          <w:b/>
          <w:i/>
        </w:rPr>
      </w:pPr>
      <w:r w:rsidRPr="00C57EBF">
        <w:rPr>
          <w:rFonts w:cs="Times New Roman"/>
          <w:b/>
          <w:i/>
          <w:szCs w:val="24"/>
        </w:rPr>
        <w:t>Gravimetria</w:t>
      </w:r>
      <w:r w:rsidR="00C53E01" w:rsidRPr="00644690">
        <w:rPr>
          <w:b/>
          <w:i/>
        </w:rPr>
        <w:tab/>
      </w:r>
      <w:r>
        <w:rPr>
          <w:b/>
          <w:i/>
        </w:rPr>
        <w:t>1</w:t>
      </w:r>
      <w:r w:rsidR="00556184">
        <w:rPr>
          <w:b/>
          <w:i/>
        </w:rPr>
        <w:t>6</w:t>
      </w:r>
      <w:r w:rsidR="00C53E01">
        <w:rPr>
          <w:b/>
          <w:i/>
        </w:rPr>
        <w:t xml:space="preserve"> ó</w:t>
      </w:r>
      <w:r w:rsidR="00C53E01" w:rsidRPr="00644690">
        <w:rPr>
          <w:b/>
          <w:i/>
        </w:rPr>
        <w:t>ra/</w:t>
      </w:r>
      <w:r>
        <w:rPr>
          <w:b/>
          <w:i/>
        </w:rPr>
        <w:t>1</w:t>
      </w:r>
      <w:r w:rsidR="00556184">
        <w:rPr>
          <w:b/>
          <w:i/>
        </w:rPr>
        <w:t>6</w:t>
      </w:r>
      <w:r w:rsidR="00C53E01" w:rsidRPr="00644690">
        <w:rPr>
          <w:b/>
          <w:i/>
        </w:rPr>
        <w:t xml:space="preserve"> óra</w:t>
      </w:r>
    </w:p>
    <w:p w:rsidR="00C57EBF" w:rsidRPr="003869BD" w:rsidRDefault="00556184" w:rsidP="0085351C">
      <w:pPr>
        <w:spacing w:after="0"/>
        <w:ind w:left="567"/>
        <w:rPr>
          <w:rFonts w:cs="Times New Roman"/>
          <w:b/>
          <w:szCs w:val="24"/>
        </w:rPr>
      </w:pPr>
      <w:r>
        <w:rPr>
          <w:rFonts w:cs="Times New Roman"/>
          <w:szCs w:val="24"/>
        </w:rPr>
        <w:t>S</w:t>
      </w:r>
      <w:r w:rsidR="00C57EBF" w:rsidRPr="003869BD">
        <w:rPr>
          <w:rFonts w:cs="Times New Roman"/>
          <w:szCs w:val="24"/>
        </w:rPr>
        <w:t>zárazanyag tartalom meghatározásának menete</w:t>
      </w:r>
    </w:p>
    <w:p w:rsidR="00C57EBF" w:rsidRPr="003869BD" w:rsidRDefault="00556184" w:rsidP="0085351C">
      <w:pPr>
        <w:spacing w:after="0"/>
        <w:ind w:left="567"/>
        <w:rPr>
          <w:rFonts w:cs="Times New Roman"/>
          <w:b/>
          <w:szCs w:val="24"/>
        </w:rPr>
      </w:pPr>
      <w:r>
        <w:rPr>
          <w:rFonts w:cs="Times New Roman"/>
          <w:szCs w:val="24"/>
        </w:rPr>
        <w:t>H</w:t>
      </w:r>
      <w:r w:rsidR="00C57EBF" w:rsidRPr="003869BD">
        <w:rPr>
          <w:rFonts w:cs="Times New Roman"/>
          <w:szCs w:val="24"/>
        </w:rPr>
        <w:t>amutartalom meghatározásának menete</w:t>
      </w:r>
    </w:p>
    <w:p w:rsidR="00C57EBF" w:rsidRPr="003869BD" w:rsidRDefault="00556184" w:rsidP="0085351C">
      <w:pPr>
        <w:spacing w:after="0"/>
        <w:ind w:left="567"/>
        <w:rPr>
          <w:rFonts w:cs="Times New Roman"/>
          <w:b/>
          <w:szCs w:val="24"/>
        </w:rPr>
      </w:pPr>
      <w:r>
        <w:rPr>
          <w:rFonts w:cs="Times New Roman"/>
          <w:szCs w:val="24"/>
        </w:rPr>
        <w:t>H</w:t>
      </w:r>
      <w:r w:rsidR="00C57EBF" w:rsidRPr="003869BD">
        <w:rPr>
          <w:rFonts w:cs="Times New Roman"/>
          <w:szCs w:val="24"/>
        </w:rPr>
        <w:t>omoktartalom meghatározásának menete</w:t>
      </w:r>
    </w:p>
    <w:p w:rsidR="00C57EBF" w:rsidRPr="003869BD" w:rsidRDefault="00556184" w:rsidP="0085351C">
      <w:pPr>
        <w:spacing w:after="0"/>
        <w:ind w:left="567"/>
        <w:rPr>
          <w:rFonts w:cs="Times New Roman"/>
          <w:b/>
          <w:szCs w:val="24"/>
        </w:rPr>
      </w:pPr>
      <w:r>
        <w:rPr>
          <w:rFonts w:cs="Times New Roman"/>
          <w:szCs w:val="24"/>
        </w:rPr>
        <w:t>E</w:t>
      </w:r>
      <w:r w:rsidR="00C57EBF" w:rsidRPr="003869BD">
        <w:rPr>
          <w:rFonts w:cs="Times New Roman"/>
          <w:szCs w:val="24"/>
        </w:rPr>
        <w:t>xtrakttartalom meghatározásának menete</w:t>
      </w:r>
    </w:p>
    <w:p w:rsidR="00C53E01" w:rsidRDefault="00C53E01" w:rsidP="00C53E01">
      <w:pPr>
        <w:tabs>
          <w:tab w:val="left" w:pos="1418"/>
          <w:tab w:val="right" w:pos="9072"/>
        </w:tabs>
        <w:spacing w:after="0"/>
        <w:ind w:left="851"/>
      </w:pPr>
    </w:p>
    <w:p w:rsidR="00C53E01" w:rsidRDefault="00C57EBF" w:rsidP="00C53E01">
      <w:pPr>
        <w:pStyle w:val="Listaszerbekezds"/>
        <w:numPr>
          <w:ilvl w:val="2"/>
          <w:numId w:val="8"/>
        </w:numPr>
        <w:tabs>
          <w:tab w:val="left" w:pos="1701"/>
          <w:tab w:val="right" w:pos="9072"/>
        </w:tabs>
        <w:spacing w:after="0"/>
        <w:ind w:left="993" w:hanging="426"/>
        <w:rPr>
          <w:b/>
          <w:i/>
        </w:rPr>
      </w:pPr>
      <w:r w:rsidRPr="00C57EBF">
        <w:rPr>
          <w:rFonts w:cs="Times New Roman"/>
          <w:b/>
          <w:i/>
          <w:szCs w:val="24"/>
        </w:rPr>
        <w:t>Titrimetria alapjai</w:t>
      </w:r>
      <w:r w:rsidR="00C53E01" w:rsidRPr="00644690">
        <w:rPr>
          <w:b/>
          <w:i/>
        </w:rPr>
        <w:tab/>
      </w:r>
      <w:r w:rsidR="00556184">
        <w:rPr>
          <w:b/>
          <w:i/>
        </w:rPr>
        <w:t>20</w:t>
      </w:r>
      <w:r w:rsidR="00C53E01">
        <w:rPr>
          <w:b/>
          <w:i/>
        </w:rPr>
        <w:t xml:space="preserve"> ó</w:t>
      </w:r>
      <w:r w:rsidR="00C53E01" w:rsidRPr="00644690">
        <w:rPr>
          <w:b/>
          <w:i/>
        </w:rPr>
        <w:t>ra/</w:t>
      </w:r>
      <w:r w:rsidR="00556184">
        <w:rPr>
          <w:b/>
          <w:i/>
        </w:rPr>
        <w:t>20</w:t>
      </w:r>
      <w:r w:rsidR="00C53E01" w:rsidRPr="00644690">
        <w:rPr>
          <w:b/>
          <w:i/>
        </w:rPr>
        <w:t xml:space="preserve"> óra</w:t>
      </w:r>
    </w:p>
    <w:p w:rsidR="00C57EBF" w:rsidRPr="003869BD" w:rsidRDefault="00556184" w:rsidP="0085351C">
      <w:pPr>
        <w:spacing w:after="0"/>
        <w:ind w:left="567"/>
        <w:rPr>
          <w:rFonts w:cs="Times New Roman"/>
          <w:b/>
          <w:szCs w:val="24"/>
        </w:rPr>
      </w:pPr>
      <w:r>
        <w:rPr>
          <w:rFonts w:cs="Times New Roman"/>
          <w:szCs w:val="24"/>
        </w:rPr>
        <w:t>F</w:t>
      </w:r>
      <w:r w:rsidR="00C57EBF" w:rsidRPr="003869BD">
        <w:rPr>
          <w:rFonts w:cs="Times New Roman"/>
          <w:szCs w:val="24"/>
        </w:rPr>
        <w:t>aktor fogalma, faktorozás menete</w:t>
      </w:r>
    </w:p>
    <w:p w:rsidR="00C57EBF" w:rsidRPr="003869BD" w:rsidRDefault="00556184" w:rsidP="0085351C">
      <w:pPr>
        <w:spacing w:after="0"/>
        <w:ind w:left="567"/>
        <w:rPr>
          <w:rFonts w:cs="Times New Roman"/>
          <w:b/>
          <w:szCs w:val="24"/>
        </w:rPr>
      </w:pPr>
      <w:r>
        <w:rPr>
          <w:rFonts w:cs="Times New Roman"/>
          <w:szCs w:val="24"/>
        </w:rPr>
        <w:t>S</w:t>
      </w:r>
      <w:r w:rsidR="00C57EBF" w:rsidRPr="003869BD">
        <w:rPr>
          <w:rFonts w:cs="Times New Roman"/>
          <w:szCs w:val="24"/>
        </w:rPr>
        <w:t>av mérőoldatok, lúg mérőoldatok</w:t>
      </w:r>
    </w:p>
    <w:p w:rsidR="00C57EBF" w:rsidRPr="003869BD" w:rsidRDefault="00556184" w:rsidP="0085351C">
      <w:pPr>
        <w:spacing w:after="0"/>
        <w:ind w:left="567"/>
        <w:rPr>
          <w:rFonts w:cs="Times New Roman"/>
          <w:b/>
          <w:szCs w:val="24"/>
        </w:rPr>
      </w:pPr>
      <w:r>
        <w:rPr>
          <w:rFonts w:cs="Times New Roman"/>
          <w:szCs w:val="24"/>
        </w:rPr>
        <w:t>L</w:t>
      </w:r>
      <w:r w:rsidR="00C57EBF" w:rsidRPr="003869BD">
        <w:rPr>
          <w:rFonts w:cs="Times New Roman"/>
          <w:szCs w:val="24"/>
        </w:rPr>
        <w:t>úgtartalom, savtartalom meghatározásának menete</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404A06" w:rsidRDefault="00404A06" w:rsidP="00404A06">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04A06" w:rsidRPr="00404A06" w:rsidTr="00404A0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 xml:space="preserve">Alkalmazandó eszközök és felszerelések </w:t>
            </w:r>
          </w:p>
        </w:tc>
      </w:tr>
      <w:tr w:rsidR="00404A06" w:rsidRPr="00404A06" w:rsidTr="00404A0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04A06" w:rsidRPr="00404A06" w:rsidRDefault="00404A06" w:rsidP="00404A0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04A06" w:rsidRPr="00404A06" w:rsidRDefault="00404A06" w:rsidP="00404A0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04A06" w:rsidRPr="00404A06" w:rsidRDefault="00404A06" w:rsidP="00404A06">
            <w:pPr>
              <w:spacing w:after="0"/>
              <w:jc w:val="left"/>
              <w:rPr>
                <w:rFonts w:eastAsia="Times New Roman" w:cs="Times New Roman"/>
                <w:color w:val="000000"/>
                <w:sz w:val="20"/>
                <w:szCs w:val="20"/>
                <w:lang w:eastAsia="hu-HU"/>
              </w:rPr>
            </w:pP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r w:rsidR="00404A06" w:rsidRPr="00404A06" w:rsidTr="00404A0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center"/>
              <w:rPr>
                <w:rFonts w:eastAsia="Times New Roman" w:cs="Times New Roman"/>
                <w:color w:val="000000"/>
                <w:sz w:val="20"/>
                <w:szCs w:val="20"/>
                <w:lang w:eastAsia="hu-HU"/>
              </w:rPr>
            </w:pPr>
            <w:r w:rsidRPr="00404A0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04A06" w:rsidRPr="00404A06" w:rsidRDefault="00404A06" w:rsidP="00404A06">
            <w:pPr>
              <w:spacing w:after="0"/>
              <w:jc w:val="left"/>
              <w:rPr>
                <w:rFonts w:eastAsia="Times New Roman" w:cs="Times New Roman"/>
                <w:color w:val="000000"/>
                <w:sz w:val="20"/>
                <w:szCs w:val="20"/>
                <w:lang w:eastAsia="hu-HU"/>
              </w:rPr>
            </w:pPr>
            <w:r w:rsidRPr="00404A06">
              <w:rPr>
                <w:rFonts w:eastAsia="Times New Roman" w:cs="Times New Roman"/>
                <w:color w:val="000000"/>
                <w:sz w:val="20"/>
                <w:szCs w:val="20"/>
                <w:lang w:eastAsia="hu-HU"/>
              </w:rPr>
              <w:t> </w:t>
            </w:r>
          </w:p>
        </w:tc>
      </w:tr>
    </w:tbl>
    <w:p w:rsidR="00404A06" w:rsidRDefault="00404A06" w:rsidP="00404A06">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3A4B91" w:rsidRDefault="003A4B91" w:rsidP="003A4B91">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3A4B91" w:rsidRPr="003A4B91" w:rsidTr="003A4B91">
        <w:trPr>
          <w:trHeight w:val="255"/>
          <w:jc w:val="center"/>
        </w:trPr>
        <w:tc>
          <w:tcPr>
            <w:tcW w:w="1036" w:type="dxa"/>
            <w:vMerge w:val="restart"/>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 xml:space="preserve">Alkalmazandó eszközök és felszerelések </w:t>
            </w:r>
          </w:p>
        </w:tc>
      </w:tr>
      <w:tr w:rsidR="003A4B91" w:rsidRPr="003A4B91" w:rsidTr="003A4B91">
        <w:trPr>
          <w:trHeight w:val="510"/>
          <w:jc w:val="center"/>
        </w:trPr>
        <w:tc>
          <w:tcPr>
            <w:tcW w:w="1036" w:type="dxa"/>
            <w:vMerge/>
            <w:vAlign w:val="center"/>
            <w:hideMark/>
          </w:tcPr>
          <w:p w:rsidR="003A4B91" w:rsidRPr="003A4B91" w:rsidRDefault="003A4B91" w:rsidP="003A4B91">
            <w:pPr>
              <w:spacing w:after="0"/>
              <w:jc w:val="left"/>
              <w:rPr>
                <w:rFonts w:eastAsia="Times New Roman" w:cs="Times New Roman"/>
                <w:color w:val="000000"/>
                <w:sz w:val="20"/>
                <w:szCs w:val="20"/>
                <w:lang w:eastAsia="hu-HU"/>
              </w:rPr>
            </w:pPr>
          </w:p>
        </w:tc>
        <w:tc>
          <w:tcPr>
            <w:tcW w:w="2778" w:type="dxa"/>
            <w:vMerge/>
            <w:vAlign w:val="center"/>
            <w:hideMark/>
          </w:tcPr>
          <w:p w:rsidR="003A4B91" w:rsidRPr="003A4B91" w:rsidRDefault="003A4B91" w:rsidP="003A4B91">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egyéni</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csoport-bontás</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osztály-keret</w:t>
            </w:r>
          </w:p>
        </w:tc>
        <w:tc>
          <w:tcPr>
            <w:tcW w:w="2358" w:type="dxa"/>
            <w:vMerge/>
            <w:vAlign w:val="center"/>
            <w:hideMark/>
          </w:tcPr>
          <w:p w:rsidR="003A4B91" w:rsidRPr="003A4B91" w:rsidRDefault="003A4B91" w:rsidP="003A4B91">
            <w:pPr>
              <w:spacing w:after="0"/>
              <w:jc w:val="left"/>
              <w:rPr>
                <w:rFonts w:eastAsia="Times New Roman" w:cs="Times New Roman"/>
                <w:color w:val="000000"/>
                <w:sz w:val="20"/>
                <w:szCs w:val="20"/>
                <w:lang w:eastAsia="hu-HU"/>
              </w:rPr>
            </w:pPr>
          </w:p>
        </w:tc>
      </w:tr>
      <w:tr w:rsidR="003A4B91" w:rsidRPr="003A4B91" w:rsidTr="003A4B91">
        <w:trPr>
          <w:trHeight w:val="255"/>
          <w:jc w:val="center"/>
        </w:trPr>
        <w:tc>
          <w:tcPr>
            <w:tcW w:w="1036" w:type="dxa"/>
            <w:shd w:val="clear" w:color="000000" w:fill="D9D9D9"/>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w:t>
            </w:r>
          </w:p>
        </w:tc>
        <w:tc>
          <w:tcPr>
            <w:tcW w:w="7464" w:type="dxa"/>
            <w:gridSpan w:val="5"/>
            <w:shd w:val="clear" w:color="000000" w:fill="D9D9D9"/>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Információ feldolgozó tevékenységek</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1.1.</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1.2.</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lastRenderedPageBreak/>
              <w:t>1.3.</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1.4.</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1.5.</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1.6.</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1.7.</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000000" w:fill="D9D9D9"/>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w:t>
            </w:r>
          </w:p>
        </w:tc>
        <w:tc>
          <w:tcPr>
            <w:tcW w:w="7464" w:type="dxa"/>
            <w:gridSpan w:val="5"/>
            <w:shd w:val="clear" w:color="000000" w:fill="D9D9D9"/>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Ismeretalkalmazási gyakorló tevékenységek, feladatok</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2.1.</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2.2.</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Leírás készítése</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2.3.</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2.4.</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Tesztfeladat megoldása</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2.5.</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2.6.</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2.7.</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000000" w:fill="D9D9D9"/>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3.</w:t>
            </w:r>
          </w:p>
        </w:tc>
        <w:tc>
          <w:tcPr>
            <w:tcW w:w="7464" w:type="dxa"/>
            <w:gridSpan w:val="5"/>
            <w:shd w:val="clear" w:color="000000" w:fill="D9D9D9"/>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Képi információk körében</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3.1.</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rajz értelmezése</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3.3.</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rajz készítés tárgyról</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000000" w:fill="D9D9D9"/>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8.</w:t>
            </w:r>
          </w:p>
        </w:tc>
        <w:tc>
          <w:tcPr>
            <w:tcW w:w="7464" w:type="dxa"/>
            <w:gridSpan w:val="5"/>
            <w:shd w:val="clear" w:color="000000" w:fill="D9D9D9"/>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Vizsgálati tevékenységek körében</w:t>
            </w:r>
          </w:p>
        </w:tc>
      </w:tr>
      <w:tr w:rsidR="003A4B91" w:rsidRPr="003A4B91" w:rsidTr="003A4B91">
        <w:trPr>
          <w:trHeight w:val="510"/>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8.4.</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Vegyészeti laboratóriumi alapmérések</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8.5.</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Anyagminták azonosítása</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103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8.6.</w:t>
            </w:r>
          </w:p>
        </w:tc>
        <w:tc>
          <w:tcPr>
            <w:tcW w:w="277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Tárgyminták azonosítása</w:t>
            </w:r>
          </w:p>
        </w:tc>
        <w:tc>
          <w:tcPr>
            <w:tcW w:w="758"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96"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774" w:type="dxa"/>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58" w:type="dxa"/>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bl>
    <w:p w:rsidR="003A4B91" w:rsidRPr="00BC7291" w:rsidRDefault="003A4B91" w:rsidP="003A4B91">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3A4B91" w:rsidRDefault="003A4B91">
      <w:pPr>
        <w:spacing w:after="200" w:line="276" w:lineRule="auto"/>
        <w:jc w:val="left"/>
        <w:rPr>
          <w:rFonts w:cs="Times New Roman"/>
          <w:b/>
          <w:bCs/>
          <w:iCs/>
          <w:szCs w:val="24"/>
        </w:rPr>
      </w:pPr>
      <w:r>
        <w:rPr>
          <w:rFonts w:cs="Times New Roman"/>
          <w:b/>
          <w:bCs/>
          <w:iCs/>
          <w:szCs w:val="24"/>
        </w:rPr>
        <w:br w:type="page"/>
      </w:r>
    </w:p>
    <w:p w:rsidR="00C53E01" w:rsidRPr="00644690" w:rsidRDefault="00C57EBF" w:rsidP="00C53E01">
      <w:pPr>
        <w:pStyle w:val="Listaszerbekezds"/>
        <w:numPr>
          <w:ilvl w:val="0"/>
          <w:numId w:val="8"/>
        </w:numPr>
        <w:tabs>
          <w:tab w:val="right" w:pos="9072"/>
        </w:tabs>
        <w:spacing w:after="0"/>
        <w:rPr>
          <w:rFonts w:cs="Times New Roman"/>
          <w:b/>
        </w:rPr>
      </w:pPr>
      <w:r w:rsidRPr="003869BD">
        <w:rPr>
          <w:rFonts w:cs="Times New Roman"/>
          <w:b/>
          <w:bCs/>
          <w:iCs/>
          <w:szCs w:val="24"/>
        </w:rPr>
        <w:lastRenderedPageBreak/>
        <w:t>Laboratóriumi alapgyakorlat</w:t>
      </w:r>
      <w:r>
        <w:rPr>
          <w:rFonts w:cs="Times New Roman"/>
          <w:b/>
          <w:bCs/>
          <w:iCs/>
          <w:szCs w:val="24"/>
        </w:rPr>
        <w:t>ok</w:t>
      </w:r>
      <w:r w:rsidR="00C53E01" w:rsidRPr="00644690">
        <w:rPr>
          <w:b/>
        </w:rPr>
        <w:t xml:space="preserve"> tantárgy</w:t>
      </w:r>
      <w:r w:rsidR="00C53E01" w:rsidRPr="00644690">
        <w:rPr>
          <w:b/>
        </w:rPr>
        <w:tab/>
      </w:r>
      <w:r>
        <w:rPr>
          <w:b/>
        </w:rPr>
        <w:t>386</w:t>
      </w:r>
      <w:r w:rsidR="00C53E01">
        <w:rPr>
          <w:b/>
        </w:rPr>
        <w:t xml:space="preserve"> ó</w:t>
      </w:r>
      <w:r w:rsidR="00C53E01" w:rsidRPr="00644690">
        <w:rPr>
          <w:b/>
        </w:rPr>
        <w:t>ra/</w:t>
      </w:r>
      <w:r>
        <w:rPr>
          <w:b/>
        </w:rPr>
        <w:t>386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7EBF" w:rsidRPr="003869BD" w:rsidRDefault="00C57EBF" w:rsidP="00C57EBF">
      <w:pPr>
        <w:spacing w:after="0"/>
        <w:ind w:left="330"/>
        <w:rPr>
          <w:rFonts w:cs="Times New Roman"/>
          <w:szCs w:val="24"/>
        </w:rPr>
      </w:pPr>
      <w:r w:rsidRPr="003869BD">
        <w:rPr>
          <w:rFonts w:cs="Times New Roman"/>
          <w:szCs w:val="24"/>
        </w:rPr>
        <w:t>A tantárgy tanításának célja, hogy az élelmiszeripar területén nagyon fontos mérések végzéséhez megfelelő elméleti és gyakorlati ismeretet nyújtson a tanulóknak. a mérések végzéséhez szükséges alapvető eszközök megismerése után, a legalapvetőbb műveletek végzését sajátítják el a tanulók, melyek a bonyolultabb összetettebb vizsgálatok alapjait fogják képezni. A tudatosan megtervezett, megszervezett és megfelelően kialakított időbeosztással végzett mérések és vizsgálatok eredményeinek kiértékelése, a megfelelő következtetések levonása is a gyakorlatok része.</w:t>
      </w:r>
    </w:p>
    <w:p w:rsidR="00C53E01" w:rsidRPr="00556184" w:rsidRDefault="00C57EBF" w:rsidP="00556184">
      <w:pPr>
        <w:spacing w:after="0"/>
        <w:ind w:left="330"/>
        <w:rPr>
          <w:rFonts w:cs="Times New Roman"/>
          <w:szCs w:val="24"/>
        </w:rPr>
      </w:pPr>
      <w:r w:rsidRPr="003869BD">
        <w:rPr>
          <w:rFonts w:cs="Times New Roman"/>
          <w:szCs w:val="24"/>
        </w:rPr>
        <w:t>A különböző élelmiszerek vizsgálatával segíti az anyagismereti techno</w:t>
      </w:r>
      <w:r w:rsidR="00556184">
        <w:rPr>
          <w:rFonts w:cs="Times New Roman"/>
          <w:szCs w:val="24"/>
        </w:rPr>
        <w:t xml:space="preserve">lógiai ismereteik elmélyítését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8E0237" w:rsidRPr="003869BD" w:rsidRDefault="008E0237" w:rsidP="008E0237">
      <w:pPr>
        <w:widowControl w:val="0"/>
        <w:suppressAutoHyphens/>
        <w:spacing w:after="0"/>
        <w:ind w:left="330"/>
        <w:rPr>
          <w:rFonts w:cs="Times New Roman"/>
          <w:kern w:val="2"/>
          <w:szCs w:val="24"/>
          <w:lang w:eastAsia="hi-IN" w:bidi="hi-IN"/>
        </w:rPr>
      </w:pPr>
      <w:r w:rsidRPr="003869BD">
        <w:rPr>
          <w:rFonts w:cs="Times New Roman"/>
          <w:kern w:val="2"/>
          <w:szCs w:val="24"/>
          <w:lang w:eastAsia="hi-IN" w:bidi="hi-IN"/>
        </w:rPr>
        <w:t>Kémia, élelmiszer-kémia, biológia, mikrobiológia, élelmiszeripari műveletek, anyagismeret és élelmiszeripari technológia</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E0237" w:rsidP="00C53E01">
      <w:pPr>
        <w:pStyle w:val="Listaszerbekezds"/>
        <w:numPr>
          <w:ilvl w:val="2"/>
          <w:numId w:val="8"/>
        </w:numPr>
        <w:tabs>
          <w:tab w:val="left" w:pos="1701"/>
          <w:tab w:val="right" w:pos="9072"/>
        </w:tabs>
        <w:spacing w:after="0"/>
        <w:ind w:left="993" w:hanging="426"/>
        <w:rPr>
          <w:b/>
          <w:i/>
        </w:rPr>
      </w:pPr>
      <w:r w:rsidRPr="008E0237">
        <w:rPr>
          <w:b/>
          <w:i/>
          <w:szCs w:val="24"/>
        </w:rPr>
        <w:t>Méréstechnikai alapok</w:t>
      </w:r>
      <w:r w:rsidR="00C53E01" w:rsidRPr="00644690">
        <w:rPr>
          <w:b/>
          <w:i/>
        </w:rPr>
        <w:tab/>
      </w:r>
      <w:r>
        <w:rPr>
          <w:b/>
          <w:i/>
        </w:rPr>
        <w:t>4</w:t>
      </w:r>
      <w:r w:rsidR="000D72E3">
        <w:rPr>
          <w:b/>
          <w:i/>
        </w:rPr>
        <w:t>3</w:t>
      </w:r>
      <w:r w:rsidR="00C53E01">
        <w:rPr>
          <w:b/>
          <w:i/>
        </w:rPr>
        <w:t xml:space="preserve"> ó</w:t>
      </w:r>
      <w:r w:rsidR="00C53E01" w:rsidRPr="00644690">
        <w:rPr>
          <w:b/>
          <w:i/>
        </w:rPr>
        <w:t>ra/</w:t>
      </w:r>
      <w:r>
        <w:rPr>
          <w:b/>
          <w:i/>
        </w:rPr>
        <w:t>4</w:t>
      </w:r>
      <w:r w:rsidR="000D72E3">
        <w:rPr>
          <w:b/>
          <w:i/>
        </w:rPr>
        <w:t>3</w:t>
      </w:r>
      <w:r w:rsidR="00C53E01" w:rsidRPr="00644690">
        <w:rPr>
          <w:b/>
          <w:i/>
        </w:rPr>
        <w:t xml:space="preserve"> óra</w:t>
      </w:r>
    </w:p>
    <w:p w:rsidR="008E0237" w:rsidRDefault="00556184" w:rsidP="0085351C">
      <w:pPr>
        <w:spacing w:after="0"/>
        <w:ind w:left="567"/>
        <w:rPr>
          <w:szCs w:val="24"/>
        </w:rPr>
      </w:pPr>
      <w:r>
        <w:rPr>
          <w:szCs w:val="24"/>
        </w:rPr>
        <w:t>B</w:t>
      </w:r>
      <w:r w:rsidR="008E0237">
        <w:rPr>
          <w:szCs w:val="24"/>
        </w:rPr>
        <w:t>aleset megelőzés, elhárítás, munkaszabályok</w:t>
      </w:r>
    </w:p>
    <w:p w:rsidR="008E0237" w:rsidRDefault="00556184" w:rsidP="0085351C">
      <w:pPr>
        <w:spacing w:after="0"/>
        <w:ind w:left="567"/>
        <w:rPr>
          <w:szCs w:val="24"/>
        </w:rPr>
      </w:pPr>
      <w:r>
        <w:rPr>
          <w:szCs w:val="24"/>
        </w:rPr>
        <w:t>T</w:t>
      </w:r>
      <w:r w:rsidR="008E0237">
        <w:rPr>
          <w:szCs w:val="24"/>
        </w:rPr>
        <w:t>űzvédelem</w:t>
      </w:r>
    </w:p>
    <w:p w:rsidR="008E0237" w:rsidRDefault="00556184" w:rsidP="0085351C">
      <w:pPr>
        <w:spacing w:after="0"/>
        <w:ind w:left="567"/>
        <w:rPr>
          <w:szCs w:val="24"/>
        </w:rPr>
      </w:pPr>
      <w:r>
        <w:rPr>
          <w:szCs w:val="24"/>
        </w:rPr>
        <w:t>K</w:t>
      </w:r>
      <w:r w:rsidR="008E0237">
        <w:rPr>
          <w:szCs w:val="24"/>
        </w:rPr>
        <w:t>örnyezetvédelem</w:t>
      </w:r>
    </w:p>
    <w:p w:rsidR="008E0237" w:rsidRDefault="00556184" w:rsidP="0085351C">
      <w:pPr>
        <w:spacing w:after="0"/>
        <w:ind w:left="567"/>
        <w:rPr>
          <w:szCs w:val="24"/>
        </w:rPr>
      </w:pPr>
      <w:r>
        <w:rPr>
          <w:szCs w:val="24"/>
        </w:rPr>
        <w:t>L</w:t>
      </w:r>
      <w:r w:rsidR="008E0237" w:rsidRPr="003869BD">
        <w:rPr>
          <w:szCs w:val="24"/>
        </w:rPr>
        <w:t>aboratóriumban használt</w:t>
      </w:r>
      <w:r w:rsidR="008E0237">
        <w:rPr>
          <w:szCs w:val="24"/>
        </w:rPr>
        <w:t>anyagok</w:t>
      </w:r>
      <w:r w:rsidR="008E0237" w:rsidRPr="003869BD">
        <w:rPr>
          <w:szCs w:val="24"/>
        </w:rPr>
        <w:t xml:space="preserve"> eszközök</w:t>
      </w:r>
    </w:p>
    <w:p w:rsidR="00C53E01" w:rsidRDefault="00556184" w:rsidP="0085351C">
      <w:pPr>
        <w:spacing w:after="0"/>
        <w:ind w:left="567"/>
      </w:pPr>
      <w:r>
        <w:rPr>
          <w:szCs w:val="24"/>
        </w:rPr>
        <w:t>Jegyzőkönyv vezetés</w:t>
      </w:r>
      <w:r w:rsidR="00971D13">
        <w:rPr>
          <w:szCs w:val="24"/>
        </w:rPr>
        <w:t>e</w:t>
      </w:r>
    </w:p>
    <w:p w:rsidR="00C53E01" w:rsidRPr="00644690" w:rsidRDefault="00C53E01" w:rsidP="00C53E01">
      <w:pPr>
        <w:tabs>
          <w:tab w:val="left" w:pos="1418"/>
          <w:tab w:val="right" w:pos="9072"/>
        </w:tabs>
        <w:spacing w:after="0"/>
        <w:ind w:left="851"/>
      </w:pPr>
    </w:p>
    <w:p w:rsidR="00C53E01" w:rsidRDefault="008E0237" w:rsidP="00C53E01">
      <w:pPr>
        <w:pStyle w:val="Listaszerbekezds"/>
        <w:numPr>
          <w:ilvl w:val="2"/>
          <w:numId w:val="8"/>
        </w:numPr>
        <w:tabs>
          <w:tab w:val="left" w:pos="1701"/>
          <w:tab w:val="right" w:pos="9072"/>
        </w:tabs>
        <w:spacing w:after="0"/>
        <w:ind w:left="993" w:hanging="426"/>
        <w:rPr>
          <w:b/>
          <w:i/>
        </w:rPr>
      </w:pPr>
      <w:r>
        <w:rPr>
          <w:b/>
          <w:i/>
          <w:szCs w:val="24"/>
        </w:rPr>
        <w:t>Laboratóriumi alapmérések</w:t>
      </w:r>
      <w:r w:rsidR="00C53E01" w:rsidRPr="00644690">
        <w:rPr>
          <w:b/>
          <w:i/>
        </w:rPr>
        <w:tab/>
      </w:r>
      <w:r>
        <w:rPr>
          <w:b/>
          <w:i/>
        </w:rPr>
        <w:t>6</w:t>
      </w:r>
      <w:r w:rsidR="000D72E3">
        <w:rPr>
          <w:b/>
          <w:i/>
        </w:rPr>
        <w:t>5</w:t>
      </w:r>
      <w:r w:rsidR="00C53E01">
        <w:rPr>
          <w:b/>
          <w:i/>
        </w:rPr>
        <w:t xml:space="preserve"> ó</w:t>
      </w:r>
      <w:r w:rsidR="00C53E01" w:rsidRPr="00644690">
        <w:rPr>
          <w:b/>
          <w:i/>
        </w:rPr>
        <w:t>ra/</w:t>
      </w:r>
      <w:r>
        <w:rPr>
          <w:b/>
          <w:i/>
        </w:rPr>
        <w:t>6</w:t>
      </w:r>
      <w:r w:rsidR="000D72E3">
        <w:rPr>
          <w:b/>
          <w:i/>
        </w:rPr>
        <w:t>5</w:t>
      </w:r>
      <w:r w:rsidR="00C53E01" w:rsidRPr="00644690">
        <w:rPr>
          <w:b/>
          <w:i/>
        </w:rPr>
        <w:t xml:space="preserve"> óra</w:t>
      </w:r>
    </w:p>
    <w:p w:rsidR="00100EE0" w:rsidRDefault="00556184" w:rsidP="008E0237">
      <w:pPr>
        <w:spacing w:after="0"/>
        <w:ind w:left="550"/>
        <w:rPr>
          <w:rFonts w:cs="Times New Roman"/>
        </w:rPr>
      </w:pPr>
      <w:r>
        <w:rPr>
          <w:rFonts w:cs="Times New Roman"/>
        </w:rPr>
        <w:t>H</w:t>
      </w:r>
      <w:r w:rsidR="00100EE0">
        <w:rPr>
          <w:rFonts w:cs="Times New Roman"/>
        </w:rPr>
        <w:t>osszúság, terület mérése</w:t>
      </w:r>
      <w:r w:rsidR="00C53E01" w:rsidRPr="00A80941">
        <w:rPr>
          <w:rFonts w:cs="Times New Roman"/>
        </w:rPr>
        <w:t xml:space="preserve"> </w:t>
      </w:r>
    </w:p>
    <w:p w:rsidR="00100EE0" w:rsidRDefault="00556184" w:rsidP="008E0237">
      <w:pPr>
        <w:spacing w:after="0"/>
        <w:ind w:left="550"/>
        <w:rPr>
          <w:rFonts w:cs="Times New Roman"/>
        </w:rPr>
      </w:pPr>
      <w:r>
        <w:rPr>
          <w:rFonts w:cs="Times New Roman"/>
        </w:rPr>
        <w:t>I</w:t>
      </w:r>
      <w:r w:rsidR="00100EE0">
        <w:rPr>
          <w:rFonts w:cs="Times New Roman"/>
        </w:rPr>
        <w:t>dő</w:t>
      </w:r>
    </w:p>
    <w:p w:rsidR="00100EE0" w:rsidRDefault="00556184" w:rsidP="008E0237">
      <w:pPr>
        <w:spacing w:after="0"/>
        <w:ind w:left="550"/>
        <w:rPr>
          <w:rFonts w:cs="Times New Roman"/>
        </w:rPr>
      </w:pPr>
      <w:r>
        <w:rPr>
          <w:rFonts w:cs="Times New Roman"/>
        </w:rPr>
        <w:t>T</w:t>
      </w:r>
      <w:r w:rsidR="00100EE0">
        <w:rPr>
          <w:rFonts w:cs="Times New Roman"/>
        </w:rPr>
        <w:t>ömeg mérése</w:t>
      </w:r>
    </w:p>
    <w:p w:rsidR="008E0237" w:rsidRPr="003869BD" w:rsidRDefault="00556184" w:rsidP="008E0237">
      <w:pPr>
        <w:spacing w:after="0"/>
        <w:ind w:left="550"/>
        <w:rPr>
          <w:szCs w:val="24"/>
        </w:rPr>
      </w:pPr>
      <w:r>
        <w:rPr>
          <w:szCs w:val="24"/>
        </w:rPr>
        <w:t>M</w:t>
      </w:r>
      <w:r w:rsidR="008E0237" w:rsidRPr="003869BD">
        <w:rPr>
          <w:szCs w:val="24"/>
        </w:rPr>
        <w:t>érlegek használata (tára mérleg, analitikai mérleg, stb.)</w:t>
      </w:r>
    </w:p>
    <w:p w:rsidR="008E0237" w:rsidRPr="003869BD" w:rsidRDefault="00556184" w:rsidP="008E0237">
      <w:pPr>
        <w:spacing w:after="0"/>
        <w:ind w:left="550"/>
        <w:rPr>
          <w:szCs w:val="24"/>
        </w:rPr>
      </w:pPr>
      <w:r>
        <w:rPr>
          <w:szCs w:val="24"/>
        </w:rPr>
        <w:t>L</w:t>
      </w:r>
      <w:r w:rsidR="008E0237" w:rsidRPr="003869BD">
        <w:rPr>
          <w:szCs w:val="24"/>
        </w:rPr>
        <w:t>emérés, bemérés, visszamérés</w:t>
      </w:r>
    </w:p>
    <w:p w:rsidR="008E0237" w:rsidRDefault="00556184" w:rsidP="008E0237">
      <w:pPr>
        <w:spacing w:after="0"/>
        <w:ind w:left="550"/>
        <w:rPr>
          <w:szCs w:val="24"/>
        </w:rPr>
      </w:pPr>
      <w:r>
        <w:rPr>
          <w:szCs w:val="24"/>
        </w:rPr>
        <w:t>E</w:t>
      </w:r>
      <w:r w:rsidR="008E0237" w:rsidRPr="003869BD">
        <w:rPr>
          <w:szCs w:val="24"/>
        </w:rPr>
        <w:t>redmények értékelése</w:t>
      </w:r>
    </w:p>
    <w:p w:rsidR="00100EE0" w:rsidRDefault="00556184" w:rsidP="008E0237">
      <w:pPr>
        <w:spacing w:after="0"/>
        <w:ind w:left="550"/>
        <w:rPr>
          <w:szCs w:val="24"/>
        </w:rPr>
      </w:pPr>
      <w:r>
        <w:rPr>
          <w:szCs w:val="24"/>
        </w:rPr>
        <w:t>H</w:t>
      </w:r>
      <w:r w:rsidR="00100EE0">
        <w:rPr>
          <w:szCs w:val="24"/>
        </w:rPr>
        <w:t>őmérséklet</w:t>
      </w:r>
    </w:p>
    <w:p w:rsidR="00100EE0" w:rsidRPr="003869BD" w:rsidRDefault="00556184" w:rsidP="008E0237">
      <w:pPr>
        <w:spacing w:after="0"/>
        <w:ind w:left="550"/>
        <w:rPr>
          <w:szCs w:val="24"/>
        </w:rPr>
      </w:pPr>
      <w:r>
        <w:rPr>
          <w:szCs w:val="24"/>
        </w:rPr>
        <w:t>T</w:t>
      </w:r>
      <w:r w:rsidR="00100EE0">
        <w:rPr>
          <w:szCs w:val="24"/>
        </w:rPr>
        <w:t>érfogat</w:t>
      </w:r>
    </w:p>
    <w:p w:rsidR="008E0237" w:rsidRPr="003869BD" w:rsidRDefault="00556184" w:rsidP="008E0237">
      <w:pPr>
        <w:spacing w:after="0"/>
        <w:ind w:left="550"/>
        <w:rPr>
          <w:szCs w:val="24"/>
        </w:rPr>
      </w:pPr>
      <w:r>
        <w:rPr>
          <w:szCs w:val="24"/>
        </w:rPr>
        <w:t>T</w:t>
      </w:r>
      <w:r w:rsidR="008E0237" w:rsidRPr="003869BD">
        <w:rPr>
          <w:szCs w:val="24"/>
        </w:rPr>
        <w:t>érfogatmérő eszközök használata, kalibrálása</w:t>
      </w:r>
    </w:p>
    <w:p w:rsidR="008E0237" w:rsidRPr="003869BD" w:rsidRDefault="00556184" w:rsidP="008E0237">
      <w:pPr>
        <w:spacing w:after="0"/>
        <w:ind w:left="550"/>
        <w:rPr>
          <w:szCs w:val="24"/>
        </w:rPr>
      </w:pPr>
      <w:r>
        <w:rPr>
          <w:szCs w:val="24"/>
        </w:rPr>
        <w:t>E</w:t>
      </w:r>
      <w:r w:rsidR="008E0237" w:rsidRPr="003869BD">
        <w:rPr>
          <w:szCs w:val="24"/>
        </w:rPr>
        <w:t>redmények értékelése</w:t>
      </w:r>
    </w:p>
    <w:p w:rsidR="008E0237" w:rsidRPr="003869BD" w:rsidRDefault="00556184" w:rsidP="008E0237">
      <w:pPr>
        <w:spacing w:after="0"/>
        <w:ind w:left="550"/>
        <w:rPr>
          <w:szCs w:val="24"/>
        </w:rPr>
      </w:pPr>
      <w:r>
        <w:rPr>
          <w:szCs w:val="24"/>
        </w:rPr>
        <w:t>S</w:t>
      </w:r>
      <w:r w:rsidR="008E0237" w:rsidRPr="003869BD">
        <w:rPr>
          <w:szCs w:val="24"/>
        </w:rPr>
        <w:t>űrűségmérés areométerrel, piknométerrel</w:t>
      </w:r>
    </w:p>
    <w:p w:rsidR="00C53E01" w:rsidRPr="00556184" w:rsidRDefault="00556184" w:rsidP="00556184">
      <w:pPr>
        <w:spacing w:after="0"/>
        <w:ind w:left="550"/>
        <w:rPr>
          <w:szCs w:val="24"/>
        </w:rPr>
      </w:pPr>
      <w:r>
        <w:rPr>
          <w:szCs w:val="24"/>
        </w:rPr>
        <w:t>Eredmények értékelése</w:t>
      </w:r>
    </w:p>
    <w:p w:rsidR="00C53E01" w:rsidRPr="002A1C54" w:rsidRDefault="00C53E01" w:rsidP="00C53E01">
      <w:pPr>
        <w:tabs>
          <w:tab w:val="left" w:pos="1418"/>
          <w:tab w:val="right" w:pos="9072"/>
        </w:tabs>
        <w:spacing w:after="0"/>
        <w:ind w:left="851"/>
      </w:pPr>
    </w:p>
    <w:p w:rsidR="00C53E01" w:rsidRDefault="00100EE0" w:rsidP="00C53E01">
      <w:pPr>
        <w:pStyle w:val="Listaszerbekezds"/>
        <w:numPr>
          <w:ilvl w:val="2"/>
          <w:numId w:val="8"/>
        </w:numPr>
        <w:tabs>
          <w:tab w:val="left" w:pos="1701"/>
          <w:tab w:val="right" w:pos="9072"/>
        </w:tabs>
        <w:spacing w:after="0"/>
        <w:ind w:left="993" w:hanging="426"/>
        <w:rPr>
          <w:b/>
          <w:i/>
        </w:rPr>
      </w:pPr>
      <w:r>
        <w:rPr>
          <w:b/>
          <w:i/>
        </w:rPr>
        <w:t>Homogenizáló, szétválasztó műveletek</w:t>
      </w:r>
      <w:r w:rsidR="00C53E01" w:rsidRPr="00644690">
        <w:rPr>
          <w:b/>
          <w:i/>
        </w:rPr>
        <w:tab/>
      </w:r>
      <w:r>
        <w:rPr>
          <w:b/>
          <w:i/>
        </w:rPr>
        <w:t>60</w:t>
      </w:r>
      <w:r w:rsidR="00C53E01">
        <w:rPr>
          <w:b/>
          <w:i/>
        </w:rPr>
        <w:t xml:space="preserve"> ó</w:t>
      </w:r>
      <w:r w:rsidR="00C53E01" w:rsidRPr="00644690">
        <w:rPr>
          <w:b/>
          <w:i/>
        </w:rPr>
        <w:t>ra/</w:t>
      </w:r>
      <w:r>
        <w:rPr>
          <w:b/>
          <w:i/>
        </w:rPr>
        <w:t>60</w:t>
      </w:r>
      <w:r w:rsidR="00C53E01" w:rsidRPr="00644690">
        <w:rPr>
          <w:b/>
          <w:i/>
        </w:rPr>
        <w:t xml:space="preserve"> óra</w:t>
      </w:r>
    </w:p>
    <w:p w:rsidR="00100EE0" w:rsidRPr="003869BD" w:rsidRDefault="00556184" w:rsidP="00100EE0">
      <w:pPr>
        <w:spacing w:after="0"/>
        <w:ind w:left="550"/>
        <w:rPr>
          <w:szCs w:val="24"/>
        </w:rPr>
      </w:pPr>
      <w:r>
        <w:rPr>
          <w:szCs w:val="24"/>
        </w:rPr>
        <w:t>O</w:t>
      </w:r>
      <w:r w:rsidR="00100EE0" w:rsidRPr="003869BD">
        <w:rPr>
          <w:szCs w:val="24"/>
        </w:rPr>
        <w:t>ldatkészítés</w:t>
      </w:r>
    </w:p>
    <w:p w:rsidR="00100EE0" w:rsidRPr="003869BD" w:rsidRDefault="00556184" w:rsidP="00100EE0">
      <w:pPr>
        <w:spacing w:after="0"/>
        <w:ind w:left="550"/>
        <w:rPr>
          <w:szCs w:val="24"/>
        </w:rPr>
      </w:pPr>
      <w:r>
        <w:rPr>
          <w:szCs w:val="24"/>
        </w:rPr>
        <w:t>E</w:t>
      </w:r>
      <w:r w:rsidR="00100EE0" w:rsidRPr="003869BD">
        <w:rPr>
          <w:szCs w:val="24"/>
        </w:rPr>
        <w:t>xtrahálás</w:t>
      </w:r>
    </w:p>
    <w:p w:rsidR="00100EE0" w:rsidRPr="003869BD" w:rsidRDefault="00556184" w:rsidP="00100EE0">
      <w:pPr>
        <w:spacing w:after="0"/>
        <w:ind w:left="550"/>
        <w:rPr>
          <w:szCs w:val="24"/>
        </w:rPr>
      </w:pPr>
      <w:r>
        <w:rPr>
          <w:szCs w:val="24"/>
        </w:rPr>
        <w:t>K</w:t>
      </w:r>
      <w:r w:rsidR="00100EE0" w:rsidRPr="003869BD">
        <w:rPr>
          <w:szCs w:val="24"/>
        </w:rPr>
        <w:t>ristályosítás</w:t>
      </w:r>
    </w:p>
    <w:p w:rsidR="00100EE0" w:rsidRPr="003869BD" w:rsidRDefault="00556184" w:rsidP="00100EE0">
      <w:pPr>
        <w:spacing w:after="0"/>
        <w:ind w:left="550"/>
        <w:rPr>
          <w:szCs w:val="24"/>
        </w:rPr>
      </w:pPr>
      <w:r>
        <w:rPr>
          <w:szCs w:val="24"/>
        </w:rPr>
        <w:t>L</w:t>
      </w:r>
      <w:r w:rsidR="00100EE0" w:rsidRPr="003869BD">
        <w:rPr>
          <w:szCs w:val="24"/>
        </w:rPr>
        <w:t>ecsapás</w:t>
      </w:r>
    </w:p>
    <w:p w:rsidR="00100EE0" w:rsidRPr="003869BD" w:rsidRDefault="00556184" w:rsidP="00100EE0">
      <w:pPr>
        <w:spacing w:after="0"/>
        <w:ind w:left="550"/>
        <w:rPr>
          <w:szCs w:val="24"/>
        </w:rPr>
      </w:pPr>
      <w:r>
        <w:rPr>
          <w:szCs w:val="24"/>
        </w:rPr>
        <w:t>Ü</w:t>
      </w:r>
      <w:r w:rsidR="00100EE0" w:rsidRPr="003869BD">
        <w:rPr>
          <w:szCs w:val="24"/>
        </w:rPr>
        <w:t>lepítés, dekantálás centrifugálás</w:t>
      </w:r>
    </w:p>
    <w:p w:rsidR="00100EE0" w:rsidRPr="003869BD" w:rsidRDefault="00556184" w:rsidP="00100EE0">
      <w:pPr>
        <w:spacing w:after="0"/>
        <w:ind w:left="550"/>
        <w:rPr>
          <w:szCs w:val="24"/>
        </w:rPr>
      </w:pPr>
      <w:r>
        <w:rPr>
          <w:szCs w:val="24"/>
        </w:rPr>
        <w:t>L</w:t>
      </w:r>
      <w:r w:rsidR="00100EE0" w:rsidRPr="003869BD">
        <w:rPr>
          <w:szCs w:val="24"/>
        </w:rPr>
        <w:t>epárlás – desztillálás</w:t>
      </w:r>
    </w:p>
    <w:p w:rsidR="00100EE0" w:rsidRPr="003869BD" w:rsidRDefault="00556184" w:rsidP="00100EE0">
      <w:pPr>
        <w:spacing w:after="0"/>
        <w:ind w:left="550"/>
        <w:rPr>
          <w:szCs w:val="24"/>
        </w:rPr>
      </w:pPr>
      <w:r>
        <w:rPr>
          <w:szCs w:val="24"/>
        </w:rPr>
        <w:t>E</w:t>
      </w:r>
      <w:r w:rsidR="00100EE0" w:rsidRPr="003869BD">
        <w:rPr>
          <w:szCs w:val="24"/>
        </w:rPr>
        <w:t>redmények értékelése</w:t>
      </w:r>
    </w:p>
    <w:p w:rsidR="00C53E01" w:rsidRPr="002A1C54" w:rsidRDefault="00C53E01" w:rsidP="00C53E01">
      <w:pPr>
        <w:tabs>
          <w:tab w:val="left" w:pos="1418"/>
          <w:tab w:val="right" w:pos="9072"/>
        </w:tabs>
        <w:spacing w:after="0"/>
        <w:ind w:left="851"/>
      </w:pPr>
    </w:p>
    <w:p w:rsidR="00C53E01" w:rsidRDefault="00100EE0" w:rsidP="00C53E01">
      <w:pPr>
        <w:pStyle w:val="Listaszerbekezds"/>
        <w:numPr>
          <w:ilvl w:val="2"/>
          <w:numId w:val="8"/>
        </w:numPr>
        <w:tabs>
          <w:tab w:val="left" w:pos="1701"/>
          <w:tab w:val="right" w:pos="9072"/>
        </w:tabs>
        <w:spacing w:after="0"/>
        <w:ind w:left="993" w:hanging="426"/>
        <w:rPr>
          <w:b/>
          <w:i/>
        </w:rPr>
      </w:pPr>
      <w:r w:rsidRPr="00100EE0">
        <w:rPr>
          <w:b/>
          <w:i/>
          <w:szCs w:val="24"/>
        </w:rPr>
        <w:lastRenderedPageBreak/>
        <w:t>Érzékszervi, reológiai vizsgálatok</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rsidR="00100EE0" w:rsidRPr="003869BD" w:rsidRDefault="00556184" w:rsidP="00100EE0">
      <w:pPr>
        <w:spacing w:after="0"/>
        <w:ind w:firstLine="550"/>
        <w:rPr>
          <w:szCs w:val="24"/>
        </w:rPr>
      </w:pPr>
      <w:r>
        <w:rPr>
          <w:rFonts w:cs="Times New Roman"/>
        </w:rPr>
        <w:t>A</w:t>
      </w:r>
      <w:r w:rsidR="00100EE0" w:rsidRPr="003869BD">
        <w:rPr>
          <w:szCs w:val="24"/>
          <w:shd w:val="clear" w:color="auto" w:fill="FFFFFF"/>
        </w:rPr>
        <w:t>lap ízek felismerése (ízküszöbérték vizsgálat)</w:t>
      </w:r>
    </w:p>
    <w:p w:rsidR="00100EE0" w:rsidRPr="003869BD" w:rsidRDefault="00556184" w:rsidP="00100EE0">
      <w:pPr>
        <w:spacing w:after="0"/>
        <w:ind w:left="550"/>
        <w:rPr>
          <w:szCs w:val="24"/>
        </w:rPr>
      </w:pPr>
      <w:r>
        <w:rPr>
          <w:szCs w:val="24"/>
          <w:shd w:val="clear" w:color="auto" w:fill="FFFFFF"/>
        </w:rPr>
        <w:t>S</w:t>
      </w:r>
      <w:r w:rsidR="00100EE0" w:rsidRPr="003869BD">
        <w:rPr>
          <w:szCs w:val="24"/>
          <w:shd w:val="clear" w:color="auto" w:fill="FFFFFF"/>
        </w:rPr>
        <w:t>zagfelismerő próbák</w:t>
      </w:r>
      <w:r w:rsidR="00F85568">
        <w:rPr>
          <w:szCs w:val="24"/>
          <w:shd w:val="clear" w:color="auto" w:fill="FFFFFF"/>
        </w:rPr>
        <w:t>, szaglóképesség vizsgálata</w:t>
      </w:r>
    </w:p>
    <w:p w:rsidR="00100EE0" w:rsidRPr="003869BD" w:rsidRDefault="00556184" w:rsidP="00100EE0">
      <w:pPr>
        <w:spacing w:after="0"/>
        <w:ind w:left="550"/>
        <w:rPr>
          <w:szCs w:val="24"/>
        </w:rPr>
      </w:pPr>
      <w:r>
        <w:rPr>
          <w:szCs w:val="24"/>
          <w:shd w:val="clear" w:color="auto" w:fill="FFFFFF"/>
        </w:rPr>
        <w:t>S</w:t>
      </w:r>
      <w:r w:rsidR="00100EE0" w:rsidRPr="003869BD">
        <w:rPr>
          <w:szCs w:val="24"/>
          <w:shd w:val="clear" w:color="auto" w:fill="FFFFFF"/>
        </w:rPr>
        <w:t>zínmegállapító képesség vizsgálata</w:t>
      </w:r>
    </w:p>
    <w:p w:rsidR="00100EE0" w:rsidRPr="003869BD" w:rsidRDefault="00556184" w:rsidP="00100EE0">
      <w:pPr>
        <w:spacing w:after="0"/>
        <w:ind w:left="550"/>
        <w:rPr>
          <w:szCs w:val="24"/>
        </w:rPr>
      </w:pPr>
      <w:r>
        <w:rPr>
          <w:szCs w:val="24"/>
          <w:shd w:val="clear" w:color="auto" w:fill="FFFFFF"/>
        </w:rPr>
        <w:t>D</w:t>
      </w:r>
      <w:r w:rsidR="00100EE0" w:rsidRPr="003869BD">
        <w:rPr>
          <w:szCs w:val="24"/>
          <w:shd w:val="clear" w:color="auto" w:fill="FFFFFF"/>
        </w:rPr>
        <w:t>ifferencia próbák, rangsorolásos bírálatok</w:t>
      </w:r>
    </w:p>
    <w:p w:rsidR="00100EE0" w:rsidRPr="0085351C" w:rsidRDefault="00556184" w:rsidP="0085351C">
      <w:pPr>
        <w:spacing w:after="0"/>
        <w:ind w:left="550"/>
        <w:rPr>
          <w:szCs w:val="24"/>
        </w:rPr>
      </w:pPr>
      <w:r>
        <w:rPr>
          <w:szCs w:val="24"/>
        </w:rPr>
        <w:t>E</w:t>
      </w:r>
      <w:r w:rsidR="00100EE0" w:rsidRPr="003869BD">
        <w:rPr>
          <w:szCs w:val="24"/>
        </w:rPr>
        <w:t>redmények értékelése</w:t>
      </w:r>
    </w:p>
    <w:p w:rsidR="00C53E01" w:rsidRPr="002A1C54" w:rsidRDefault="00C53E01" w:rsidP="00C53E01">
      <w:pPr>
        <w:tabs>
          <w:tab w:val="left" w:pos="1418"/>
          <w:tab w:val="right" w:pos="9072"/>
        </w:tabs>
        <w:spacing w:after="0"/>
        <w:ind w:left="851"/>
      </w:pPr>
    </w:p>
    <w:p w:rsidR="00C53E01" w:rsidRPr="00644690" w:rsidRDefault="00F85568" w:rsidP="00C53E01">
      <w:pPr>
        <w:pStyle w:val="Listaszerbekezds"/>
        <w:numPr>
          <w:ilvl w:val="2"/>
          <w:numId w:val="8"/>
        </w:numPr>
        <w:tabs>
          <w:tab w:val="left" w:pos="1701"/>
          <w:tab w:val="right" w:pos="9072"/>
        </w:tabs>
        <w:spacing w:after="0"/>
        <w:ind w:left="993" w:hanging="426"/>
        <w:rPr>
          <w:rFonts w:cs="Times New Roman"/>
          <w:b/>
          <w:i/>
        </w:rPr>
      </w:pPr>
      <w:r w:rsidRPr="00F85568">
        <w:rPr>
          <w:b/>
          <w:i/>
          <w:szCs w:val="24"/>
        </w:rPr>
        <w:t>Gravimetria</w:t>
      </w:r>
      <w:r w:rsidR="00C53E01" w:rsidRPr="00644690">
        <w:rPr>
          <w:b/>
          <w:i/>
        </w:rPr>
        <w:tab/>
      </w:r>
      <w:r w:rsidR="000D72E3">
        <w:rPr>
          <w:b/>
          <w:i/>
        </w:rPr>
        <w:t>30</w:t>
      </w:r>
      <w:r w:rsidR="00C53E01">
        <w:rPr>
          <w:b/>
          <w:i/>
        </w:rPr>
        <w:t xml:space="preserve"> ó</w:t>
      </w:r>
      <w:r w:rsidR="00C53E01" w:rsidRPr="00644690">
        <w:rPr>
          <w:b/>
          <w:i/>
        </w:rPr>
        <w:t>ra/</w:t>
      </w:r>
      <w:r w:rsidR="000D72E3">
        <w:rPr>
          <w:b/>
          <w:i/>
        </w:rPr>
        <w:t>30</w:t>
      </w:r>
      <w:r w:rsidR="00C53E01" w:rsidRPr="00644690">
        <w:rPr>
          <w:b/>
          <w:i/>
        </w:rPr>
        <w:t xml:space="preserve"> óra</w:t>
      </w:r>
    </w:p>
    <w:p w:rsidR="00F85568" w:rsidRPr="003869BD" w:rsidRDefault="00556184" w:rsidP="00F85568">
      <w:pPr>
        <w:spacing w:after="0"/>
        <w:ind w:left="550"/>
        <w:rPr>
          <w:b/>
          <w:szCs w:val="24"/>
        </w:rPr>
      </w:pPr>
      <w:r>
        <w:rPr>
          <w:szCs w:val="24"/>
        </w:rPr>
        <w:t>S</w:t>
      </w:r>
      <w:r w:rsidR="00F85568" w:rsidRPr="003869BD">
        <w:rPr>
          <w:szCs w:val="24"/>
        </w:rPr>
        <w:t>zárazanyag tartalom meghatározás</w:t>
      </w:r>
    </w:p>
    <w:p w:rsidR="00F85568" w:rsidRPr="003869BD" w:rsidRDefault="00556184" w:rsidP="00F85568">
      <w:pPr>
        <w:spacing w:after="0"/>
        <w:ind w:left="550"/>
        <w:rPr>
          <w:b/>
          <w:szCs w:val="24"/>
        </w:rPr>
      </w:pPr>
      <w:r>
        <w:rPr>
          <w:szCs w:val="24"/>
        </w:rPr>
        <w:t>H</w:t>
      </w:r>
      <w:r w:rsidR="00F85568" w:rsidRPr="003869BD">
        <w:rPr>
          <w:szCs w:val="24"/>
        </w:rPr>
        <w:t>amutartalom meghatározás</w:t>
      </w:r>
    </w:p>
    <w:p w:rsidR="00F85568" w:rsidRPr="003869BD" w:rsidRDefault="00556184" w:rsidP="00F85568">
      <w:pPr>
        <w:spacing w:after="0"/>
        <w:ind w:left="550"/>
        <w:rPr>
          <w:b/>
          <w:szCs w:val="24"/>
        </w:rPr>
      </w:pPr>
      <w:r>
        <w:rPr>
          <w:szCs w:val="24"/>
        </w:rPr>
        <w:t>H</w:t>
      </w:r>
      <w:r w:rsidR="00F85568" w:rsidRPr="003869BD">
        <w:rPr>
          <w:szCs w:val="24"/>
        </w:rPr>
        <w:t>omoktartalom meghatározás</w:t>
      </w:r>
    </w:p>
    <w:p w:rsidR="00F85568" w:rsidRPr="003869BD" w:rsidRDefault="00556184" w:rsidP="00F85568">
      <w:pPr>
        <w:spacing w:after="0"/>
        <w:ind w:left="550"/>
        <w:rPr>
          <w:b/>
          <w:szCs w:val="24"/>
        </w:rPr>
      </w:pPr>
      <w:r>
        <w:rPr>
          <w:szCs w:val="24"/>
        </w:rPr>
        <w:t>E</w:t>
      </w:r>
      <w:r w:rsidR="00F85568" w:rsidRPr="003869BD">
        <w:rPr>
          <w:szCs w:val="24"/>
        </w:rPr>
        <w:t>xtrakttartalom meghatározás</w:t>
      </w:r>
    </w:p>
    <w:p w:rsidR="00C53E01" w:rsidRPr="0085351C" w:rsidRDefault="00556184" w:rsidP="0085351C">
      <w:pPr>
        <w:spacing w:after="0"/>
        <w:ind w:left="550"/>
        <w:rPr>
          <w:szCs w:val="24"/>
        </w:rPr>
      </w:pPr>
      <w:r>
        <w:rPr>
          <w:szCs w:val="24"/>
        </w:rPr>
        <w:t>E</w:t>
      </w:r>
      <w:r w:rsidR="00F85568" w:rsidRPr="003869BD">
        <w:rPr>
          <w:szCs w:val="24"/>
        </w:rPr>
        <w:t>redmények értékelése</w:t>
      </w:r>
      <w:r w:rsidR="00C53E01" w:rsidRPr="00A80941">
        <w:rPr>
          <w:rFonts w:cs="Times New Roman"/>
        </w:rPr>
        <w:t xml:space="preserve"> </w:t>
      </w:r>
    </w:p>
    <w:p w:rsidR="00C53E01" w:rsidRDefault="00C53E01" w:rsidP="00C53E01">
      <w:pPr>
        <w:tabs>
          <w:tab w:val="left" w:pos="1418"/>
          <w:tab w:val="right" w:pos="9072"/>
        </w:tabs>
        <w:spacing w:after="0"/>
        <w:ind w:left="851"/>
      </w:pPr>
    </w:p>
    <w:p w:rsidR="00C53E01" w:rsidRDefault="00F85568" w:rsidP="00C53E01">
      <w:pPr>
        <w:pStyle w:val="Listaszerbekezds"/>
        <w:numPr>
          <w:ilvl w:val="2"/>
          <w:numId w:val="8"/>
        </w:numPr>
        <w:tabs>
          <w:tab w:val="left" w:pos="1701"/>
          <w:tab w:val="right" w:pos="9072"/>
        </w:tabs>
        <w:spacing w:after="0"/>
        <w:ind w:left="993" w:hanging="426"/>
        <w:rPr>
          <w:b/>
          <w:i/>
        </w:rPr>
      </w:pPr>
      <w:r w:rsidRPr="00F85568">
        <w:rPr>
          <w:b/>
          <w:i/>
          <w:szCs w:val="24"/>
        </w:rPr>
        <w:t>Titrimetria</w:t>
      </w:r>
      <w:r w:rsidR="00C53E01" w:rsidRPr="00644690">
        <w:rPr>
          <w:b/>
          <w:i/>
        </w:rPr>
        <w:tab/>
      </w:r>
      <w:r>
        <w:rPr>
          <w:b/>
          <w:i/>
        </w:rPr>
        <w:t>78</w:t>
      </w:r>
      <w:r w:rsidR="00C53E01">
        <w:rPr>
          <w:b/>
          <w:i/>
        </w:rPr>
        <w:t xml:space="preserve"> ó</w:t>
      </w:r>
      <w:r w:rsidR="00C53E01" w:rsidRPr="00644690">
        <w:rPr>
          <w:b/>
          <w:i/>
        </w:rPr>
        <w:t>ra/</w:t>
      </w:r>
      <w:r>
        <w:rPr>
          <w:b/>
          <w:i/>
        </w:rPr>
        <w:t>78</w:t>
      </w:r>
      <w:r w:rsidR="00C53E01" w:rsidRPr="00644690">
        <w:rPr>
          <w:b/>
          <w:i/>
        </w:rPr>
        <w:t xml:space="preserve"> óra</w:t>
      </w:r>
    </w:p>
    <w:p w:rsidR="00F85568" w:rsidRPr="003869BD" w:rsidRDefault="00F85568" w:rsidP="00F85568">
      <w:pPr>
        <w:spacing w:after="0"/>
        <w:ind w:left="550"/>
        <w:rPr>
          <w:szCs w:val="24"/>
        </w:rPr>
      </w:pPr>
      <w:r w:rsidRPr="003869BD">
        <w:rPr>
          <w:szCs w:val="24"/>
        </w:rPr>
        <w:t>Titrimetria alapjai</w:t>
      </w:r>
    </w:p>
    <w:p w:rsidR="00F85568" w:rsidRPr="003869BD" w:rsidRDefault="00556184" w:rsidP="00F85568">
      <w:pPr>
        <w:spacing w:after="0"/>
        <w:ind w:left="550"/>
        <w:rPr>
          <w:szCs w:val="24"/>
        </w:rPr>
      </w:pPr>
      <w:r>
        <w:rPr>
          <w:szCs w:val="24"/>
        </w:rPr>
        <w:t>S</w:t>
      </w:r>
      <w:r w:rsidR="00F85568" w:rsidRPr="003869BD">
        <w:rPr>
          <w:szCs w:val="24"/>
        </w:rPr>
        <w:t>av mérőoldat készítése, faktorozása, indikátorok</w:t>
      </w:r>
    </w:p>
    <w:p w:rsidR="00F85568" w:rsidRPr="003869BD" w:rsidRDefault="00556184" w:rsidP="00F85568">
      <w:pPr>
        <w:spacing w:after="0"/>
        <w:ind w:left="550"/>
        <w:rPr>
          <w:szCs w:val="24"/>
        </w:rPr>
      </w:pPr>
      <w:r>
        <w:rPr>
          <w:szCs w:val="24"/>
        </w:rPr>
        <w:t>L</w:t>
      </w:r>
      <w:r w:rsidR="00F85568" w:rsidRPr="003869BD">
        <w:rPr>
          <w:szCs w:val="24"/>
        </w:rPr>
        <w:t>úgtartalom meghatározás</w:t>
      </w:r>
    </w:p>
    <w:p w:rsidR="00F85568" w:rsidRPr="003869BD" w:rsidRDefault="00556184" w:rsidP="00F85568">
      <w:pPr>
        <w:spacing w:after="0"/>
        <w:ind w:left="550"/>
        <w:rPr>
          <w:szCs w:val="24"/>
        </w:rPr>
      </w:pPr>
      <w:r>
        <w:rPr>
          <w:szCs w:val="24"/>
        </w:rPr>
        <w:t>V</w:t>
      </w:r>
      <w:r w:rsidR="00F85568" w:rsidRPr="003869BD">
        <w:rPr>
          <w:szCs w:val="24"/>
        </w:rPr>
        <w:t>íz lúgossági fokának meghatározása</w:t>
      </w:r>
    </w:p>
    <w:p w:rsidR="00F85568" w:rsidRPr="003869BD" w:rsidRDefault="00556184" w:rsidP="00F85568">
      <w:pPr>
        <w:spacing w:after="0"/>
        <w:ind w:left="550"/>
        <w:rPr>
          <w:szCs w:val="24"/>
        </w:rPr>
      </w:pPr>
      <w:r>
        <w:rPr>
          <w:szCs w:val="24"/>
        </w:rPr>
        <w:t>L</w:t>
      </w:r>
      <w:r w:rsidR="00F85568" w:rsidRPr="003869BD">
        <w:rPr>
          <w:szCs w:val="24"/>
        </w:rPr>
        <w:t>úg mérőoldat készítése, faktorozása</w:t>
      </w:r>
    </w:p>
    <w:p w:rsidR="00F85568" w:rsidRPr="003869BD" w:rsidRDefault="00556184" w:rsidP="00F85568">
      <w:pPr>
        <w:spacing w:after="0"/>
        <w:ind w:left="550"/>
        <w:rPr>
          <w:szCs w:val="24"/>
        </w:rPr>
      </w:pPr>
      <w:r>
        <w:rPr>
          <w:szCs w:val="24"/>
        </w:rPr>
        <w:t>S</w:t>
      </w:r>
      <w:r w:rsidR="00F85568" w:rsidRPr="003869BD">
        <w:rPr>
          <w:szCs w:val="24"/>
        </w:rPr>
        <w:t>avtartalom meghatározás</w:t>
      </w:r>
    </w:p>
    <w:p w:rsidR="00F85568" w:rsidRPr="003869BD" w:rsidRDefault="00556184" w:rsidP="00F85568">
      <w:pPr>
        <w:spacing w:after="0"/>
        <w:ind w:left="550"/>
        <w:rPr>
          <w:szCs w:val="24"/>
        </w:rPr>
      </w:pPr>
      <w:r>
        <w:rPr>
          <w:szCs w:val="24"/>
        </w:rPr>
        <w:t>E</w:t>
      </w:r>
      <w:r w:rsidR="00F85568" w:rsidRPr="003869BD">
        <w:rPr>
          <w:szCs w:val="24"/>
        </w:rPr>
        <w:t>redmények értékelése</w:t>
      </w:r>
    </w:p>
    <w:p w:rsidR="00F85568" w:rsidRPr="003869BD" w:rsidRDefault="00F85568" w:rsidP="00F85568">
      <w:pPr>
        <w:spacing w:after="0"/>
        <w:ind w:left="550"/>
        <w:rPr>
          <w:szCs w:val="24"/>
        </w:rPr>
      </w:pPr>
    </w:p>
    <w:p w:rsidR="00F85568" w:rsidRPr="003869BD" w:rsidRDefault="00F85568" w:rsidP="00F85568">
      <w:pPr>
        <w:spacing w:after="0"/>
        <w:ind w:left="550"/>
        <w:rPr>
          <w:szCs w:val="24"/>
        </w:rPr>
      </w:pPr>
      <w:r w:rsidRPr="003869BD">
        <w:rPr>
          <w:szCs w:val="24"/>
        </w:rPr>
        <w:t>Acidi-alkalimetria (sav-bázis titrálás)</w:t>
      </w:r>
    </w:p>
    <w:p w:rsidR="00F85568" w:rsidRPr="003869BD" w:rsidRDefault="00556184" w:rsidP="00F85568">
      <w:pPr>
        <w:spacing w:after="0"/>
        <w:ind w:left="550"/>
        <w:rPr>
          <w:szCs w:val="24"/>
        </w:rPr>
      </w:pPr>
      <w:r>
        <w:rPr>
          <w:szCs w:val="24"/>
        </w:rPr>
        <w:t>É</w:t>
      </w:r>
      <w:r w:rsidR="00F85568" w:rsidRPr="003869BD">
        <w:rPr>
          <w:szCs w:val="24"/>
        </w:rPr>
        <w:t>lelmiszerek savtartalmának meghatározása</w:t>
      </w:r>
    </w:p>
    <w:p w:rsidR="00F85568" w:rsidRPr="003869BD" w:rsidRDefault="00556184" w:rsidP="00F85568">
      <w:pPr>
        <w:spacing w:after="0"/>
        <w:ind w:left="550"/>
        <w:rPr>
          <w:szCs w:val="24"/>
        </w:rPr>
      </w:pPr>
      <w:r>
        <w:rPr>
          <w:szCs w:val="24"/>
        </w:rPr>
        <w:t>S</w:t>
      </w:r>
      <w:r w:rsidR="00F85568" w:rsidRPr="003869BD">
        <w:rPr>
          <w:szCs w:val="24"/>
        </w:rPr>
        <w:t>avfok meghatározása</w:t>
      </w:r>
    </w:p>
    <w:p w:rsidR="00F85568" w:rsidRPr="003869BD" w:rsidRDefault="00556184" w:rsidP="00F85568">
      <w:pPr>
        <w:spacing w:after="0"/>
        <w:ind w:left="550"/>
        <w:rPr>
          <w:szCs w:val="24"/>
        </w:rPr>
      </w:pPr>
      <w:r>
        <w:rPr>
          <w:szCs w:val="24"/>
        </w:rPr>
        <w:t>I</w:t>
      </w:r>
      <w:r w:rsidR="00F85568" w:rsidRPr="003869BD">
        <w:rPr>
          <w:szCs w:val="24"/>
        </w:rPr>
        <w:t>vóvíz lúgossági foka</w:t>
      </w:r>
    </w:p>
    <w:p w:rsidR="00F85568" w:rsidRPr="003869BD" w:rsidRDefault="00556184" w:rsidP="00F85568">
      <w:pPr>
        <w:spacing w:after="0"/>
        <w:ind w:left="550"/>
        <w:rPr>
          <w:szCs w:val="24"/>
        </w:rPr>
      </w:pPr>
      <w:r>
        <w:rPr>
          <w:szCs w:val="24"/>
        </w:rPr>
        <w:t>Z</w:t>
      </w:r>
      <w:r w:rsidR="00F85568" w:rsidRPr="003869BD">
        <w:rPr>
          <w:szCs w:val="24"/>
        </w:rPr>
        <w:t>sírok vizsgálata</w:t>
      </w:r>
    </w:p>
    <w:p w:rsidR="00F85568" w:rsidRPr="003869BD" w:rsidRDefault="00556184" w:rsidP="00F85568">
      <w:pPr>
        <w:spacing w:after="0"/>
        <w:ind w:left="550"/>
        <w:rPr>
          <w:szCs w:val="24"/>
        </w:rPr>
      </w:pPr>
      <w:r>
        <w:rPr>
          <w:szCs w:val="24"/>
        </w:rPr>
        <w:t>E</w:t>
      </w:r>
      <w:r w:rsidR="00F85568" w:rsidRPr="003869BD">
        <w:rPr>
          <w:szCs w:val="24"/>
        </w:rPr>
        <w:t>redmények értékelése</w:t>
      </w:r>
    </w:p>
    <w:p w:rsidR="00F85568" w:rsidRPr="003869BD" w:rsidRDefault="00F85568" w:rsidP="00F85568">
      <w:pPr>
        <w:spacing w:after="0"/>
        <w:ind w:left="550"/>
        <w:rPr>
          <w:b/>
          <w:szCs w:val="24"/>
        </w:rPr>
      </w:pPr>
    </w:p>
    <w:p w:rsidR="00F85568" w:rsidRPr="003869BD" w:rsidRDefault="00F85568" w:rsidP="00F85568">
      <w:pPr>
        <w:spacing w:after="0"/>
        <w:ind w:left="550"/>
        <w:rPr>
          <w:szCs w:val="24"/>
        </w:rPr>
      </w:pPr>
      <w:r w:rsidRPr="003869BD">
        <w:rPr>
          <w:szCs w:val="24"/>
        </w:rPr>
        <w:t>Argentometria (csapadékos titrálás)</w:t>
      </w:r>
    </w:p>
    <w:p w:rsidR="00F85568" w:rsidRPr="003869BD" w:rsidRDefault="00556184" w:rsidP="00F85568">
      <w:pPr>
        <w:spacing w:after="0"/>
        <w:ind w:left="550"/>
        <w:rPr>
          <w:szCs w:val="24"/>
        </w:rPr>
      </w:pPr>
      <w:r>
        <w:rPr>
          <w:szCs w:val="24"/>
        </w:rPr>
        <w:t>S</w:t>
      </w:r>
      <w:r w:rsidR="00F85568" w:rsidRPr="003869BD">
        <w:rPr>
          <w:szCs w:val="24"/>
        </w:rPr>
        <w:t>ótartalom meghatározása</w:t>
      </w:r>
    </w:p>
    <w:p w:rsidR="00F85568" w:rsidRPr="003869BD" w:rsidRDefault="00556184" w:rsidP="00F85568">
      <w:pPr>
        <w:spacing w:after="0"/>
        <w:ind w:left="550"/>
        <w:rPr>
          <w:szCs w:val="24"/>
        </w:rPr>
      </w:pPr>
      <w:r>
        <w:rPr>
          <w:szCs w:val="24"/>
        </w:rPr>
        <w:t>E</w:t>
      </w:r>
      <w:r w:rsidR="00F85568" w:rsidRPr="003869BD">
        <w:rPr>
          <w:szCs w:val="24"/>
        </w:rPr>
        <w:t>redmények értékelése</w:t>
      </w:r>
    </w:p>
    <w:p w:rsidR="00F85568" w:rsidRPr="003869BD" w:rsidRDefault="00F85568" w:rsidP="00F85568">
      <w:pPr>
        <w:spacing w:after="0"/>
        <w:ind w:left="550"/>
        <w:rPr>
          <w:b/>
          <w:szCs w:val="24"/>
        </w:rPr>
      </w:pPr>
    </w:p>
    <w:p w:rsidR="00F85568" w:rsidRPr="003869BD" w:rsidRDefault="00F85568" w:rsidP="00F85568">
      <w:pPr>
        <w:spacing w:after="0"/>
        <w:ind w:left="550"/>
        <w:rPr>
          <w:szCs w:val="24"/>
        </w:rPr>
      </w:pPr>
      <w:r w:rsidRPr="003869BD">
        <w:rPr>
          <w:szCs w:val="24"/>
        </w:rPr>
        <w:t>Permanganometria</w:t>
      </w:r>
    </w:p>
    <w:p w:rsidR="00F85568" w:rsidRPr="003869BD" w:rsidRDefault="00556184" w:rsidP="00F85568">
      <w:pPr>
        <w:spacing w:after="0"/>
        <w:ind w:left="550"/>
        <w:rPr>
          <w:szCs w:val="24"/>
        </w:rPr>
      </w:pPr>
      <w:r>
        <w:rPr>
          <w:szCs w:val="24"/>
        </w:rPr>
        <w:t>V</w:t>
      </w:r>
      <w:r w:rsidR="00F85568" w:rsidRPr="003869BD">
        <w:rPr>
          <w:szCs w:val="24"/>
        </w:rPr>
        <w:t>íz oxigénfogyasztásának meghatározása</w:t>
      </w:r>
    </w:p>
    <w:p w:rsidR="00F85568" w:rsidRPr="003869BD" w:rsidRDefault="00556184" w:rsidP="00F85568">
      <w:pPr>
        <w:spacing w:after="0"/>
        <w:ind w:left="550"/>
        <w:rPr>
          <w:szCs w:val="24"/>
        </w:rPr>
      </w:pPr>
      <w:r>
        <w:rPr>
          <w:szCs w:val="24"/>
        </w:rPr>
        <w:t>R</w:t>
      </w:r>
      <w:r w:rsidR="00F85568" w:rsidRPr="003869BD">
        <w:rPr>
          <w:szCs w:val="24"/>
        </w:rPr>
        <w:t>edukáló cukortartalom meghatározás Bertrand módszerrel</w:t>
      </w:r>
    </w:p>
    <w:p w:rsidR="00F85568" w:rsidRPr="003869BD" w:rsidRDefault="00556184" w:rsidP="00F85568">
      <w:pPr>
        <w:spacing w:after="0"/>
        <w:ind w:left="550"/>
        <w:rPr>
          <w:szCs w:val="24"/>
        </w:rPr>
      </w:pPr>
      <w:r>
        <w:rPr>
          <w:szCs w:val="24"/>
        </w:rPr>
        <w:t>E</w:t>
      </w:r>
      <w:r w:rsidR="00F85568" w:rsidRPr="003869BD">
        <w:rPr>
          <w:szCs w:val="24"/>
        </w:rPr>
        <w:t>redmények értékelése</w:t>
      </w:r>
    </w:p>
    <w:p w:rsidR="00F85568" w:rsidRPr="003869BD" w:rsidRDefault="00F85568" w:rsidP="00F85568">
      <w:pPr>
        <w:spacing w:after="0"/>
        <w:ind w:left="550"/>
        <w:rPr>
          <w:b/>
          <w:szCs w:val="24"/>
        </w:rPr>
      </w:pPr>
    </w:p>
    <w:p w:rsidR="00F85568" w:rsidRPr="003869BD" w:rsidRDefault="00F85568" w:rsidP="00F85568">
      <w:pPr>
        <w:spacing w:after="0"/>
        <w:ind w:left="550"/>
        <w:rPr>
          <w:szCs w:val="24"/>
        </w:rPr>
      </w:pPr>
      <w:r w:rsidRPr="003869BD">
        <w:rPr>
          <w:szCs w:val="24"/>
        </w:rPr>
        <w:t>Jodometria</w:t>
      </w:r>
    </w:p>
    <w:p w:rsidR="00F85568" w:rsidRPr="003869BD" w:rsidRDefault="00556184" w:rsidP="00F85568">
      <w:pPr>
        <w:spacing w:after="0"/>
        <w:ind w:left="550"/>
        <w:rPr>
          <w:szCs w:val="24"/>
        </w:rPr>
      </w:pPr>
      <w:r>
        <w:rPr>
          <w:szCs w:val="24"/>
        </w:rPr>
        <w:t>R</w:t>
      </w:r>
      <w:r w:rsidR="00F85568" w:rsidRPr="003869BD">
        <w:rPr>
          <w:szCs w:val="24"/>
        </w:rPr>
        <w:t>ézion tartalom meghatározása</w:t>
      </w:r>
    </w:p>
    <w:p w:rsidR="00F85568" w:rsidRPr="003869BD" w:rsidRDefault="00556184" w:rsidP="00F85568">
      <w:pPr>
        <w:spacing w:after="0"/>
        <w:ind w:left="550"/>
        <w:rPr>
          <w:szCs w:val="24"/>
        </w:rPr>
      </w:pPr>
      <w:r>
        <w:rPr>
          <w:szCs w:val="24"/>
        </w:rPr>
        <w:t>R</w:t>
      </w:r>
      <w:r w:rsidR="00F85568" w:rsidRPr="003869BD">
        <w:rPr>
          <w:szCs w:val="24"/>
        </w:rPr>
        <w:t>edukáló cuk</w:t>
      </w:r>
      <w:r>
        <w:rPr>
          <w:szCs w:val="24"/>
        </w:rPr>
        <w:t>ortartalom meghatározás Schoorl-</w:t>
      </w:r>
      <w:r w:rsidR="00F85568" w:rsidRPr="003869BD">
        <w:rPr>
          <w:szCs w:val="24"/>
        </w:rPr>
        <w:t>módszerrel</w:t>
      </w:r>
    </w:p>
    <w:p w:rsidR="00F85568" w:rsidRPr="003869BD" w:rsidRDefault="00556184" w:rsidP="00F85568">
      <w:pPr>
        <w:spacing w:after="0"/>
        <w:ind w:left="550"/>
        <w:rPr>
          <w:szCs w:val="24"/>
        </w:rPr>
      </w:pPr>
      <w:r>
        <w:rPr>
          <w:szCs w:val="24"/>
        </w:rPr>
        <w:t>E</w:t>
      </w:r>
      <w:r w:rsidR="00F85568" w:rsidRPr="003869BD">
        <w:rPr>
          <w:szCs w:val="24"/>
        </w:rPr>
        <w:t>redmények értékelése</w:t>
      </w:r>
    </w:p>
    <w:p w:rsidR="00F85568" w:rsidRPr="003869BD" w:rsidRDefault="00F85568" w:rsidP="00F85568">
      <w:pPr>
        <w:spacing w:after="0"/>
        <w:ind w:left="550"/>
        <w:rPr>
          <w:b/>
          <w:szCs w:val="24"/>
        </w:rPr>
      </w:pPr>
    </w:p>
    <w:p w:rsidR="00F85568" w:rsidRPr="003869BD" w:rsidRDefault="00F85568" w:rsidP="00F85568">
      <w:pPr>
        <w:spacing w:after="0"/>
        <w:ind w:left="550"/>
        <w:rPr>
          <w:szCs w:val="24"/>
        </w:rPr>
      </w:pPr>
      <w:r w:rsidRPr="003869BD">
        <w:rPr>
          <w:szCs w:val="24"/>
        </w:rPr>
        <w:t>Komplexometria</w:t>
      </w:r>
    </w:p>
    <w:p w:rsidR="00F85568" w:rsidRPr="003869BD" w:rsidRDefault="005A11E1" w:rsidP="00F85568">
      <w:pPr>
        <w:spacing w:after="0"/>
        <w:ind w:left="550"/>
        <w:rPr>
          <w:szCs w:val="24"/>
        </w:rPr>
      </w:pPr>
      <w:r>
        <w:rPr>
          <w:szCs w:val="24"/>
        </w:rPr>
        <w:t>V</w:t>
      </w:r>
      <w:r w:rsidR="00F85568" w:rsidRPr="003869BD">
        <w:rPr>
          <w:szCs w:val="24"/>
        </w:rPr>
        <w:t>íz keménységének meghatározása</w:t>
      </w:r>
    </w:p>
    <w:p w:rsidR="00F85568" w:rsidRPr="003869BD" w:rsidRDefault="005A11E1" w:rsidP="00F85568">
      <w:pPr>
        <w:spacing w:after="0"/>
        <w:ind w:left="550"/>
        <w:rPr>
          <w:szCs w:val="24"/>
        </w:rPr>
      </w:pPr>
      <w:r>
        <w:rPr>
          <w:szCs w:val="24"/>
        </w:rPr>
        <w:t>V</w:t>
      </w:r>
      <w:r w:rsidR="00F85568" w:rsidRPr="003869BD">
        <w:rPr>
          <w:szCs w:val="24"/>
        </w:rPr>
        <w:t xml:space="preserve">íz kalcium- és magnéziumion tartalmának meghatározás </w:t>
      </w:r>
    </w:p>
    <w:p w:rsidR="00F85568" w:rsidRPr="003869BD" w:rsidRDefault="005A11E1" w:rsidP="00F85568">
      <w:pPr>
        <w:spacing w:after="0"/>
        <w:ind w:left="550"/>
        <w:rPr>
          <w:szCs w:val="24"/>
        </w:rPr>
      </w:pPr>
      <w:r>
        <w:rPr>
          <w:szCs w:val="24"/>
        </w:rPr>
        <w:t>E</w:t>
      </w:r>
      <w:r w:rsidR="00F85568" w:rsidRPr="003869BD">
        <w:rPr>
          <w:szCs w:val="24"/>
        </w:rPr>
        <w:t>redmények értékelése</w:t>
      </w:r>
    </w:p>
    <w:p w:rsidR="00C53E01" w:rsidRPr="00644690" w:rsidRDefault="00C53E01" w:rsidP="00C53E01">
      <w:pPr>
        <w:tabs>
          <w:tab w:val="left" w:pos="1418"/>
          <w:tab w:val="right" w:pos="9072"/>
        </w:tabs>
        <w:spacing w:after="0"/>
        <w:ind w:left="851"/>
      </w:pPr>
    </w:p>
    <w:p w:rsidR="003A4B91" w:rsidRDefault="003A4B91">
      <w:pPr>
        <w:spacing w:after="200" w:line="276" w:lineRule="auto"/>
        <w:jc w:val="left"/>
        <w:rPr>
          <w:b/>
          <w:i/>
          <w:szCs w:val="24"/>
        </w:rPr>
      </w:pPr>
      <w:r>
        <w:rPr>
          <w:b/>
          <w:i/>
          <w:szCs w:val="24"/>
        </w:rPr>
        <w:br w:type="page"/>
      </w:r>
    </w:p>
    <w:p w:rsidR="00C53E01" w:rsidRDefault="00F85568" w:rsidP="00C53E01">
      <w:pPr>
        <w:pStyle w:val="Listaszerbekezds"/>
        <w:numPr>
          <w:ilvl w:val="2"/>
          <w:numId w:val="8"/>
        </w:numPr>
        <w:tabs>
          <w:tab w:val="left" w:pos="1701"/>
          <w:tab w:val="right" w:pos="9072"/>
        </w:tabs>
        <w:spacing w:after="0"/>
        <w:ind w:left="993" w:hanging="426"/>
        <w:rPr>
          <w:b/>
          <w:i/>
        </w:rPr>
      </w:pPr>
      <w:r w:rsidRPr="00F85568">
        <w:rPr>
          <w:b/>
          <w:i/>
          <w:szCs w:val="24"/>
        </w:rPr>
        <w:lastRenderedPageBreak/>
        <w:t>Viszkozitás mérése</w:t>
      </w:r>
      <w:r w:rsidR="00C53E01" w:rsidRPr="00644690">
        <w:rPr>
          <w:b/>
          <w:i/>
        </w:rPr>
        <w:tab/>
      </w:r>
      <w:r w:rsidR="005A11E1">
        <w:rPr>
          <w:b/>
          <w:i/>
        </w:rPr>
        <w:t>1</w:t>
      </w:r>
      <w:r>
        <w:rPr>
          <w:b/>
          <w:i/>
        </w:rPr>
        <w:t>2</w:t>
      </w:r>
      <w:r w:rsidR="00C53E01">
        <w:rPr>
          <w:b/>
          <w:i/>
        </w:rPr>
        <w:t xml:space="preserve"> ó</w:t>
      </w:r>
      <w:r w:rsidR="00C53E01" w:rsidRPr="00644690">
        <w:rPr>
          <w:b/>
          <w:i/>
        </w:rPr>
        <w:t>ra/</w:t>
      </w:r>
      <w:r w:rsidR="005A11E1">
        <w:rPr>
          <w:b/>
          <w:i/>
        </w:rPr>
        <w:t>1</w:t>
      </w:r>
      <w:r>
        <w:rPr>
          <w:b/>
          <w:i/>
        </w:rPr>
        <w:t>2</w:t>
      </w:r>
      <w:r w:rsidR="00C53E01" w:rsidRPr="00644690">
        <w:rPr>
          <w:b/>
          <w:i/>
        </w:rPr>
        <w:t xml:space="preserve"> óra</w:t>
      </w:r>
    </w:p>
    <w:p w:rsidR="00F85568" w:rsidRPr="003869BD" w:rsidRDefault="005A11E1" w:rsidP="00F85568">
      <w:pPr>
        <w:spacing w:after="0"/>
        <w:ind w:left="550"/>
        <w:rPr>
          <w:szCs w:val="24"/>
        </w:rPr>
      </w:pPr>
      <w:r>
        <w:rPr>
          <w:szCs w:val="24"/>
          <w:shd w:val="clear" w:color="auto" w:fill="FFFFFF"/>
        </w:rPr>
        <w:t>V</w:t>
      </w:r>
      <w:r w:rsidR="00F85568" w:rsidRPr="003869BD">
        <w:rPr>
          <w:szCs w:val="24"/>
          <w:shd w:val="clear" w:color="auto" w:fill="FFFFFF"/>
        </w:rPr>
        <w:t>iszkozitás mérés Engler-féle viszkoziméterrel</w:t>
      </w:r>
    </w:p>
    <w:p w:rsidR="00F85568" w:rsidRPr="003869BD" w:rsidRDefault="005A11E1" w:rsidP="00F85568">
      <w:pPr>
        <w:spacing w:after="0"/>
        <w:ind w:left="550"/>
        <w:rPr>
          <w:szCs w:val="24"/>
        </w:rPr>
      </w:pPr>
      <w:r>
        <w:rPr>
          <w:szCs w:val="24"/>
          <w:shd w:val="clear" w:color="auto" w:fill="FFFFFF"/>
        </w:rPr>
        <w:t>V</w:t>
      </w:r>
      <w:r w:rsidR="00F85568" w:rsidRPr="003869BD">
        <w:rPr>
          <w:szCs w:val="24"/>
          <w:shd w:val="clear" w:color="auto" w:fill="FFFFFF"/>
        </w:rPr>
        <w:t>iszkozitás mérés Höppler-féle viszkoziméterrel</w:t>
      </w:r>
    </w:p>
    <w:p w:rsidR="00F85568" w:rsidRPr="003869BD" w:rsidRDefault="005A11E1" w:rsidP="00F85568">
      <w:pPr>
        <w:spacing w:after="0"/>
        <w:ind w:left="550"/>
        <w:rPr>
          <w:szCs w:val="24"/>
        </w:rPr>
      </w:pPr>
      <w:r>
        <w:rPr>
          <w:szCs w:val="24"/>
        </w:rPr>
        <w:t>E</w:t>
      </w:r>
      <w:r w:rsidR="00F85568" w:rsidRPr="003869BD">
        <w:rPr>
          <w:szCs w:val="24"/>
        </w:rPr>
        <w:t>redmények értékelése</w:t>
      </w:r>
    </w:p>
    <w:p w:rsidR="00C53E01" w:rsidRPr="002A1C54" w:rsidRDefault="00C53E01" w:rsidP="00C53E01">
      <w:pPr>
        <w:tabs>
          <w:tab w:val="left" w:pos="1418"/>
          <w:tab w:val="right" w:pos="9072"/>
        </w:tabs>
        <w:spacing w:after="0"/>
        <w:ind w:left="851"/>
      </w:pPr>
    </w:p>
    <w:p w:rsidR="00C53E01" w:rsidRDefault="000D72E3" w:rsidP="00C53E01">
      <w:pPr>
        <w:pStyle w:val="Listaszerbekezds"/>
        <w:numPr>
          <w:ilvl w:val="2"/>
          <w:numId w:val="8"/>
        </w:numPr>
        <w:tabs>
          <w:tab w:val="left" w:pos="1701"/>
          <w:tab w:val="right" w:pos="9072"/>
        </w:tabs>
        <w:spacing w:after="0"/>
        <w:ind w:left="993" w:hanging="426"/>
        <w:rPr>
          <w:b/>
          <w:i/>
        </w:rPr>
      </w:pPr>
      <w:r w:rsidRPr="00F85568">
        <w:rPr>
          <w:b/>
          <w:i/>
          <w:szCs w:val="24"/>
        </w:rPr>
        <w:t>Adott iparágnak megfelelő laboratóriumi vizsgálatok</w:t>
      </w:r>
      <w:r w:rsidR="00C53E01" w:rsidRPr="00644690">
        <w:rPr>
          <w:b/>
          <w:i/>
        </w:rPr>
        <w:tab/>
      </w:r>
      <w:r w:rsidR="005A11E1">
        <w:rPr>
          <w:b/>
          <w:i/>
        </w:rPr>
        <w:t>5</w:t>
      </w:r>
      <w:r>
        <w:rPr>
          <w:b/>
          <w:i/>
        </w:rPr>
        <w:t>0</w:t>
      </w:r>
      <w:r w:rsidR="00C53E01">
        <w:rPr>
          <w:b/>
          <w:i/>
        </w:rPr>
        <w:t xml:space="preserve"> ó</w:t>
      </w:r>
      <w:r w:rsidR="00C53E01" w:rsidRPr="00644690">
        <w:rPr>
          <w:b/>
          <w:i/>
        </w:rPr>
        <w:t>ra/</w:t>
      </w:r>
      <w:r w:rsidR="005A11E1">
        <w:rPr>
          <w:b/>
          <w:i/>
        </w:rPr>
        <w:t>5</w:t>
      </w:r>
      <w:r>
        <w:rPr>
          <w:b/>
          <w:i/>
        </w:rPr>
        <w:t>0</w:t>
      </w:r>
      <w:r w:rsidR="00C53E01" w:rsidRPr="00644690">
        <w:rPr>
          <w:b/>
          <w:i/>
        </w:rPr>
        <w:t xml:space="preserve"> óra</w:t>
      </w:r>
    </w:p>
    <w:p w:rsidR="000D72E3" w:rsidRPr="003869BD" w:rsidRDefault="005A11E1" w:rsidP="0085351C">
      <w:pPr>
        <w:spacing w:after="0"/>
        <w:ind w:left="550"/>
        <w:rPr>
          <w:szCs w:val="24"/>
        </w:rPr>
      </w:pPr>
      <w:r>
        <w:rPr>
          <w:rFonts w:cs="Times New Roman"/>
        </w:rPr>
        <w:t>M</w:t>
      </w:r>
      <w:r w:rsidR="000D72E3" w:rsidRPr="003869BD">
        <w:rPr>
          <w:szCs w:val="24"/>
          <w:shd w:val="clear" w:color="auto" w:fill="FFFFFF"/>
        </w:rPr>
        <w:t>intavételezés</w:t>
      </w:r>
    </w:p>
    <w:p w:rsidR="000D72E3" w:rsidRPr="003869BD" w:rsidRDefault="005A11E1" w:rsidP="0085351C">
      <w:pPr>
        <w:spacing w:after="0"/>
        <w:ind w:left="550"/>
        <w:rPr>
          <w:szCs w:val="24"/>
        </w:rPr>
      </w:pPr>
      <w:r>
        <w:rPr>
          <w:szCs w:val="24"/>
          <w:shd w:val="clear" w:color="auto" w:fill="FFFFFF"/>
        </w:rPr>
        <w:t>A</w:t>
      </w:r>
      <w:r w:rsidR="000D72E3" w:rsidRPr="003869BD">
        <w:rPr>
          <w:szCs w:val="24"/>
          <w:shd w:val="clear" w:color="auto" w:fill="FFFFFF"/>
        </w:rPr>
        <w:t>lapanyag vizsgálatok</w:t>
      </w:r>
    </w:p>
    <w:p w:rsidR="000D72E3" w:rsidRPr="003869BD" w:rsidRDefault="005A11E1" w:rsidP="0085351C">
      <w:pPr>
        <w:spacing w:after="0"/>
        <w:ind w:left="550"/>
        <w:rPr>
          <w:szCs w:val="24"/>
        </w:rPr>
      </w:pPr>
      <w:r>
        <w:rPr>
          <w:szCs w:val="24"/>
          <w:shd w:val="clear" w:color="auto" w:fill="FFFFFF"/>
        </w:rPr>
        <w:t>F</w:t>
      </w:r>
      <w:r w:rsidR="000D72E3" w:rsidRPr="003869BD">
        <w:rPr>
          <w:szCs w:val="24"/>
          <w:shd w:val="clear" w:color="auto" w:fill="FFFFFF"/>
        </w:rPr>
        <w:t>élkész / késztermék vizsgálatok</w:t>
      </w:r>
    </w:p>
    <w:p w:rsidR="00C53E01" w:rsidRPr="005A11E1" w:rsidRDefault="005A11E1" w:rsidP="005A11E1">
      <w:pPr>
        <w:spacing w:after="0"/>
        <w:ind w:left="550"/>
        <w:rPr>
          <w:szCs w:val="24"/>
        </w:rPr>
      </w:pPr>
      <w:r>
        <w:rPr>
          <w:szCs w:val="24"/>
        </w:rPr>
        <w:t>Eredmények értékelése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3A4B91" w:rsidRDefault="003A4B91" w:rsidP="003A4B91">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A4B91" w:rsidRPr="003A4B91" w:rsidTr="003A4B9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 xml:space="preserve">Alkalmazandó eszközök és felszerelések </w:t>
            </w:r>
          </w:p>
        </w:tc>
      </w:tr>
      <w:tr w:rsidR="003A4B91" w:rsidRPr="003A4B91" w:rsidTr="003A4B9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A4B91" w:rsidRPr="003A4B91" w:rsidRDefault="003A4B91" w:rsidP="003A4B9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A4B91" w:rsidRPr="003A4B91" w:rsidRDefault="003A4B91" w:rsidP="003A4B9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A4B91" w:rsidRPr="003A4B91" w:rsidRDefault="003A4B91" w:rsidP="003A4B91">
            <w:pPr>
              <w:spacing w:after="0"/>
              <w:jc w:val="left"/>
              <w:rPr>
                <w:rFonts w:eastAsia="Times New Roman" w:cs="Times New Roman"/>
                <w:color w:val="000000"/>
                <w:sz w:val="20"/>
                <w:szCs w:val="20"/>
                <w:lang w:eastAsia="hu-HU"/>
              </w:rPr>
            </w:pP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r w:rsidR="003A4B91" w:rsidRPr="003A4B91" w:rsidTr="003A4B9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mérés</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center"/>
              <w:rPr>
                <w:rFonts w:eastAsia="Times New Roman" w:cs="Times New Roman"/>
                <w:color w:val="000000"/>
                <w:sz w:val="20"/>
                <w:szCs w:val="20"/>
                <w:lang w:eastAsia="hu-HU"/>
              </w:rPr>
            </w:pPr>
            <w:r w:rsidRPr="003A4B9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4B91" w:rsidRPr="003A4B91" w:rsidRDefault="003A4B91" w:rsidP="003A4B91">
            <w:pPr>
              <w:spacing w:after="0"/>
              <w:jc w:val="left"/>
              <w:rPr>
                <w:rFonts w:eastAsia="Times New Roman" w:cs="Times New Roman"/>
                <w:color w:val="000000"/>
                <w:sz w:val="20"/>
                <w:szCs w:val="20"/>
                <w:lang w:eastAsia="hu-HU"/>
              </w:rPr>
            </w:pPr>
            <w:r w:rsidRPr="003A4B91">
              <w:rPr>
                <w:rFonts w:eastAsia="Times New Roman" w:cs="Times New Roman"/>
                <w:color w:val="000000"/>
                <w:sz w:val="20"/>
                <w:szCs w:val="20"/>
                <w:lang w:eastAsia="hu-HU"/>
              </w:rPr>
              <w:t> </w:t>
            </w:r>
          </w:p>
        </w:tc>
      </w:tr>
    </w:tbl>
    <w:p w:rsidR="003A4B91" w:rsidRDefault="003A4B91" w:rsidP="003A4B91">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120A5" w:rsidRDefault="00C120A5" w:rsidP="00C120A5">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C120A5" w:rsidRPr="00C120A5" w:rsidTr="00433951">
        <w:trPr>
          <w:trHeight w:val="255"/>
          <w:jc w:val="center"/>
        </w:trPr>
        <w:tc>
          <w:tcPr>
            <w:tcW w:w="1036" w:type="dxa"/>
            <w:vMerge w:val="restart"/>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 xml:space="preserve">Alkalmazandó eszközök és felszerelések </w:t>
            </w:r>
          </w:p>
        </w:tc>
      </w:tr>
      <w:tr w:rsidR="00C120A5" w:rsidRPr="00C120A5" w:rsidTr="00433951">
        <w:trPr>
          <w:trHeight w:val="510"/>
          <w:jc w:val="center"/>
        </w:trPr>
        <w:tc>
          <w:tcPr>
            <w:tcW w:w="1036" w:type="dxa"/>
            <w:vMerge/>
            <w:vAlign w:val="center"/>
            <w:hideMark/>
          </w:tcPr>
          <w:p w:rsidR="00C120A5" w:rsidRPr="00C120A5" w:rsidRDefault="00C120A5" w:rsidP="00C120A5">
            <w:pPr>
              <w:spacing w:after="0"/>
              <w:jc w:val="left"/>
              <w:rPr>
                <w:rFonts w:eastAsia="Times New Roman" w:cs="Times New Roman"/>
                <w:color w:val="000000"/>
                <w:sz w:val="20"/>
                <w:szCs w:val="20"/>
                <w:lang w:eastAsia="hu-HU"/>
              </w:rPr>
            </w:pPr>
          </w:p>
        </w:tc>
        <w:tc>
          <w:tcPr>
            <w:tcW w:w="2778" w:type="dxa"/>
            <w:vMerge/>
            <w:vAlign w:val="center"/>
            <w:hideMark/>
          </w:tcPr>
          <w:p w:rsidR="00C120A5" w:rsidRPr="00C120A5" w:rsidRDefault="00C120A5" w:rsidP="00C120A5">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egyéni</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csoport-bontás</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osztály-keret</w:t>
            </w:r>
          </w:p>
        </w:tc>
        <w:tc>
          <w:tcPr>
            <w:tcW w:w="2358" w:type="dxa"/>
            <w:vMerge/>
            <w:vAlign w:val="center"/>
            <w:hideMark/>
          </w:tcPr>
          <w:p w:rsidR="00C120A5" w:rsidRPr="00C120A5" w:rsidRDefault="00C120A5" w:rsidP="00C120A5">
            <w:pPr>
              <w:spacing w:after="0"/>
              <w:jc w:val="left"/>
              <w:rPr>
                <w:rFonts w:eastAsia="Times New Roman" w:cs="Times New Roman"/>
                <w:color w:val="000000"/>
                <w:sz w:val="20"/>
                <w:szCs w:val="20"/>
                <w:lang w:eastAsia="hu-HU"/>
              </w:rPr>
            </w:pPr>
          </w:p>
        </w:tc>
      </w:tr>
      <w:tr w:rsidR="00C120A5" w:rsidRPr="00C120A5" w:rsidTr="00433951">
        <w:trPr>
          <w:trHeight w:val="255"/>
          <w:jc w:val="center"/>
        </w:trPr>
        <w:tc>
          <w:tcPr>
            <w:tcW w:w="1036" w:type="dxa"/>
            <w:shd w:val="clear" w:color="000000" w:fill="D9D9D9"/>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1.</w:t>
            </w:r>
          </w:p>
        </w:tc>
        <w:tc>
          <w:tcPr>
            <w:tcW w:w="7464" w:type="dxa"/>
            <w:gridSpan w:val="5"/>
            <w:shd w:val="clear" w:color="000000" w:fill="D9D9D9"/>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Információ feldolgozó tevékenységek</w:t>
            </w:r>
          </w:p>
        </w:tc>
      </w:tr>
      <w:tr w:rsidR="00C120A5" w:rsidRPr="00C120A5" w:rsidTr="00433951">
        <w:trPr>
          <w:trHeight w:val="510"/>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1.1.</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510"/>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1.2.</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510"/>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1.3.</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510"/>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1.4.</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510"/>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1.5.</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1.6.</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510"/>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lastRenderedPageBreak/>
              <w:t>1.7.</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000000" w:fill="D9D9D9"/>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2.</w:t>
            </w:r>
          </w:p>
        </w:tc>
        <w:tc>
          <w:tcPr>
            <w:tcW w:w="7464" w:type="dxa"/>
            <w:gridSpan w:val="5"/>
            <w:shd w:val="clear" w:color="000000" w:fill="D9D9D9"/>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Ismeretalkalmazási gyakorló tevékenységek, feladatok</w:t>
            </w:r>
          </w:p>
        </w:tc>
      </w:tr>
      <w:tr w:rsidR="00C120A5" w:rsidRPr="00C120A5" w:rsidTr="00433951">
        <w:trPr>
          <w:trHeight w:val="255"/>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2.1.</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2.2.</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Leírás készítése</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510"/>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2.3.</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2.4.</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Tesztfeladat megoldása</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000000" w:fill="D9D9D9"/>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3.</w:t>
            </w:r>
          </w:p>
        </w:tc>
        <w:tc>
          <w:tcPr>
            <w:tcW w:w="7464" w:type="dxa"/>
            <w:gridSpan w:val="5"/>
            <w:shd w:val="clear" w:color="000000" w:fill="D9D9D9"/>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Képi információk körében</w:t>
            </w:r>
          </w:p>
        </w:tc>
      </w:tr>
      <w:tr w:rsidR="00C120A5" w:rsidRPr="00C120A5" w:rsidTr="00433951">
        <w:trPr>
          <w:trHeight w:val="255"/>
          <w:jc w:val="center"/>
        </w:trPr>
        <w:tc>
          <w:tcPr>
            <w:tcW w:w="103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3.1.</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rajz értelmezése</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000000" w:fill="D9D9D9"/>
            <w:vAlign w:val="center"/>
            <w:hideMark/>
          </w:tcPr>
          <w:p w:rsidR="00C120A5" w:rsidRPr="00C120A5" w:rsidRDefault="00433951" w:rsidP="00C120A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C120A5" w:rsidRPr="00C120A5">
              <w:rPr>
                <w:rFonts w:eastAsia="Times New Roman" w:cs="Times New Roman"/>
                <w:color w:val="000000"/>
                <w:sz w:val="20"/>
                <w:szCs w:val="20"/>
                <w:lang w:eastAsia="hu-HU"/>
              </w:rPr>
              <w:t>.</w:t>
            </w:r>
          </w:p>
        </w:tc>
        <w:tc>
          <w:tcPr>
            <w:tcW w:w="7464" w:type="dxa"/>
            <w:gridSpan w:val="5"/>
            <w:shd w:val="clear" w:color="000000" w:fill="D9D9D9"/>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Gyakorlati munkavégzés körében</w:t>
            </w:r>
          </w:p>
        </w:tc>
      </w:tr>
      <w:tr w:rsidR="00C120A5" w:rsidRPr="00C120A5" w:rsidTr="00433951">
        <w:trPr>
          <w:trHeight w:val="255"/>
          <w:jc w:val="center"/>
        </w:trPr>
        <w:tc>
          <w:tcPr>
            <w:tcW w:w="1036" w:type="dxa"/>
            <w:shd w:val="clear" w:color="auto" w:fill="auto"/>
            <w:vAlign w:val="center"/>
            <w:hideMark/>
          </w:tcPr>
          <w:p w:rsidR="00C120A5" w:rsidRPr="00C120A5" w:rsidRDefault="00433951" w:rsidP="00C120A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00C120A5" w:rsidRPr="00C120A5">
              <w:rPr>
                <w:rFonts w:eastAsia="Times New Roman" w:cs="Times New Roman"/>
                <w:color w:val="000000"/>
                <w:sz w:val="20"/>
                <w:szCs w:val="20"/>
                <w:lang w:eastAsia="hu-HU"/>
              </w:rPr>
              <w:t>.</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Műveletek gyakorlása</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000000" w:fill="D9D9D9"/>
            <w:vAlign w:val="center"/>
            <w:hideMark/>
          </w:tcPr>
          <w:p w:rsidR="00C120A5" w:rsidRPr="00C120A5" w:rsidRDefault="00433951" w:rsidP="00C120A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C120A5" w:rsidRPr="00C120A5">
              <w:rPr>
                <w:rFonts w:eastAsia="Times New Roman" w:cs="Times New Roman"/>
                <w:color w:val="000000"/>
                <w:sz w:val="20"/>
                <w:szCs w:val="20"/>
                <w:lang w:eastAsia="hu-HU"/>
              </w:rPr>
              <w:t>.</w:t>
            </w:r>
          </w:p>
        </w:tc>
        <w:tc>
          <w:tcPr>
            <w:tcW w:w="7464" w:type="dxa"/>
            <w:gridSpan w:val="5"/>
            <w:shd w:val="clear" w:color="000000" w:fill="D9D9D9"/>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Vizsgálati tevékenységek körében</w:t>
            </w:r>
          </w:p>
        </w:tc>
      </w:tr>
      <w:tr w:rsidR="00C120A5" w:rsidRPr="00C120A5" w:rsidTr="00433951">
        <w:trPr>
          <w:trHeight w:val="510"/>
          <w:jc w:val="center"/>
        </w:trPr>
        <w:tc>
          <w:tcPr>
            <w:tcW w:w="1036" w:type="dxa"/>
            <w:shd w:val="clear" w:color="auto" w:fill="auto"/>
            <w:vAlign w:val="center"/>
            <w:hideMark/>
          </w:tcPr>
          <w:p w:rsidR="00C120A5" w:rsidRPr="00C120A5" w:rsidRDefault="00433951" w:rsidP="00C120A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00C120A5" w:rsidRPr="00C120A5">
              <w:rPr>
                <w:rFonts w:eastAsia="Times New Roman" w:cs="Times New Roman"/>
                <w:color w:val="000000"/>
                <w:sz w:val="20"/>
                <w:szCs w:val="20"/>
                <w:lang w:eastAsia="hu-HU"/>
              </w:rPr>
              <w:t>.</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Vegyészeti laboratóriumi alapmérések</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r w:rsidR="00C120A5" w:rsidRPr="00C120A5" w:rsidTr="00433951">
        <w:trPr>
          <w:trHeight w:val="255"/>
          <w:jc w:val="center"/>
        </w:trPr>
        <w:tc>
          <w:tcPr>
            <w:tcW w:w="1036" w:type="dxa"/>
            <w:shd w:val="clear" w:color="auto" w:fill="auto"/>
            <w:vAlign w:val="center"/>
            <w:hideMark/>
          </w:tcPr>
          <w:p w:rsidR="00C120A5" w:rsidRPr="00C120A5" w:rsidRDefault="00433951" w:rsidP="00C120A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00C120A5" w:rsidRPr="00C120A5">
              <w:rPr>
                <w:rFonts w:eastAsia="Times New Roman" w:cs="Times New Roman"/>
                <w:color w:val="000000"/>
                <w:sz w:val="20"/>
                <w:szCs w:val="20"/>
                <w:lang w:eastAsia="hu-HU"/>
              </w:rPr>
              <w:t>.</w:t>
            </w:r>
          </w:p>
        </w:tc>
        <w:tc>
          <w:tcPr>
            <w:tcW w:w="277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Anyagminták azonosítása</w:t>
            </w:r>
          </w:p>
        </w:tc>
        <w:tc>
          <w:tcPr>
            <w:tcW w:w="758"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96"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774" w:type="dxa"/>
            <w:shd w:val="clear" w:color="auto" w:fill="auto"/>
            <w:vAlign w:val="center"/>
            <w:hideMark/>
          </w:tcPr>
          <w:p w:rsidR="00C120A5" w:rsidRPr="00C120A5" w:rsidRDefault="00C120A5" w:rsidP="00C120A5">
            <w:pPr>
              <w:spacing w:after="0"/>
              <w:jc w:val="center"/>
              <w:rPr>
                <w:rFonts w:eastAsia="Times New Roman" w:cs="Times New Roman"/>
                <w:color w:val="000000"/>
                <w:sz w:val="20"/>
                <w:szCs w:val="20"/>
                <w:lang w:eastAsia="hu-HU"/>
              </w:rPr>
            </w:pPr>
            <w:r w:rsidRPr="00C120A5">
              <w:rPr>
                <w:rFonts w:eastAsia="Times New Roman" w:cs="Times New Roman"/>
                <w:color w:val="000000"/>
                <w:sz w:val="20"/>
                <w:szCs w:val="20"/>
                <w:lang w:eastAsia="hu-HU"/>
              </w:rPr>
              <w:t>x</w:t>
            </w:r>
          </w:p>
        </w:tc>
        <w:tc>
          <w:tcPr>
            <w:tcW w:w="2358" w:type="dxa"/>
            <w:shd w:val="clear" w:color="auto" w:fill="auto"/>
            <w:vAlign w:val="center"/>
            <w:hideMark/>
          </w:tcPr>
          <w:p w:rsidR="00C120A5" w:rsidRPr="00C120A5" w:rsidRDefault="00C120A5" w:rsidP="00C120A5">
            <w:pPr>
              <w:spacing w:after="0"/>
              <w:jc w:val="left"/>
              <w:rPr>
                <w:rFonts w:eastAsia="Times New Roman" w:cs="Times New Roman"/>
                <w:color w:val="000000"/>
                <w:sz w:val="20"/>
                <w:szCs w:val="20"/>
                <w:lang w:eastAsia="hu-HU"/>
              </w:rPr>
            </w:pPr>
            <w:r w:rsidRPr="00C120A5">
              <w:rPr>
                <w:rFonts w:eastAsia="Times New Roman" w:cs="Times New Roman"/>
                <w:color w:val="000000"/>
                <w:sz w:val="20"/>
                <w:szCs w:val="20"/>
                <w:lang w:eastAsia="hu-HU"/>
              </w:rPr>
              <w:t> </w:t>
            </w:r>
          </w:p>
        </w:tc>
      </w:tr>
    </w:tbl>
    <w:p w:rsidR="00C120A5" w:rsidRPr="00BC7291" w:rsidRDefault="00C120A5" w:rsidP="00C120A5">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FD5D42" w:rsidRDefault="00FD5D42">
      <w:pPr>
        <w:spacing w:after="200" w:line="276" w:lineRule="auto"/>
        <w:jc w:val="left"/>
        <w:rPr>
          <w:b/>
        </w:rPr>
      </w:pPr>
      <w:r>
        <w:rPr>
          <w:b/>
        </w:rPr>
        <w:br w:type="page"/>
      </w:r>
    </w:p>
    <w:p w:rsidR="00C53E01" w:rsidRPr="00644690" w:rsidRDefault="00B0425E" w:rsidP="00C53E01">
      <w:pPr>
        <w:pStyle w:val="Listaszerbekezds"/>
        <w:numPr>
          <w:ilvl w:val="0"/>
          <w:numId w:val="8"/>
        </w:numPr>
        <w:tabs>
          <w:tab w:val="right" w:pos="9072"/>
        </w:tabs>
        <w:spacing w:after="0"/>
        <w:rPr>
          <w:rFonts w:cs="Times New Roman"/>
          <w:b/>
        </w:rPr>
      </w:pPr>
      <w:r>
        <w:rPr>
          <w:b/>
        </w:rPr>
        <w:lastRenderedPageBreak/>
        <w:t>Élelmiszeripari alapmérések</w:t>
      </w:r>
      <w:r w:rsidR="00C53E01" w:rsidRPr="00644690">
        <w:rPr>
          <w:b/>
        </w:rPr>
        <w:t xml:space="preserve"> tantárgy</w:t>
      </w:r>
      <w:r w:rsidR="00C53E01" w:rsidRPr="00644690">
        <w:rPr>
          <w:b/>
        </w:rPr>
        <w:tab/>
      </w:r>
      <w:r w:rsidR="000D72E3">
        <w:rPr>
          <w:b/>
        </w:rPr>
        <w:t>93</w:t>
      </w:r>
      <w:r w:rsidR="00C53E01">
        <w:rPr>
          <w:b/>
        </w:rPr>
        <w:t xml:space="preserve"> ó</w:t>
      </w:r>
      <w:r w:rsidR="00C53E01" w:rsidRPr="00644690">
        <w:rPr>
          <w:b/>
        </w:rPr>
        <w:t>ra/</w:t>
      </w:r>
      <w:r w:rsidR="00D73934">
        <w:rPr>
          <w:b/>
        </w:rPr>
        <w:t>93</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2C3095" w:rsidRDefault="002C3095" w:rsidP="002C3095">
      <w:pPr>
        <w:widowControl w:val="0"/>
        <w:suppressAutoHyphens/>
        <w:spacing w:after="0"/>
        <w:ind w:left="330"/>
        <w:rPr>
          <w:szCs w:val="24"/>
        </w:rPr>
      </w:pPr>
      <w:r w:rsidRPr="002C3095">
        <w:rPr>
          <w:szCs w:val="24"/>
        </w:rPr>
        <w:t xml:space="preserve">A tantárgy tanításának célja az élelmiszeriparban alkalmazott műveletekhez kapcsolódó mérések, valamint a nyersanyagok és az élelmiszeripar által előállított élelmiszerek komplex vizsgálatának </w:t>
      </w:r>
      <w:r w:rsidR="00086C84">
        <w:rPr>
          <w:szCs w:val="24"/>
        </w:rPr>
        <w:t>végzéséhez szükséges elméleti alapok elsajátítása Záró-dolgozat készítéséhez szükséges ismeretek</w:t>
      </w:r>
      <w:r w:rsidRPr="002C3095">
        <w:rPr>
          <w:szCs w:val="24"/>
        </w:rPr>
        <w:t xml:space="preserve">.   </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2C3095" w:rsidRPr="002C3095" w:rsidRDefault="002C3095" w:rsidP="002C3095">
      <w:pPr>
        <w:spacing w:after="0"/>
        <w:ind w:left="330"/>
        <w:rPr>
          <w:bCs/>
          <w:iCs/>
          <w:szCs w:val="24"/>
        </w:rPr>
      </w:pPr>
      <w:r w:rsidRPr="002C3095">
        <w:rPr>
          <w:bCs/>
          <w:iCs/>
          <w:szCs w:val="24"/>
        </w:rPr>
        <w:t>Laboratóriumi alapmérések elmélete és gyakorlata, élelmiszeripari műveletek, anyagismeret, élelmiszeripari technológia</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C3095" w:rsidP="00C53E01">
      <w:pPr>
        <w:pStyle w:val="Listaszerbekezds"/>
        <w:numPr>
          <w:ilvl w:val="2"/>
          <w:numId w:val="8"/>
        </w:numPr>
        <w:tabs>
          <w:tab w:val="left" w:pos="1701"/>
          <w:tab w:val="right" w:pos="9072"/>
        </w:tabs>
        <w:spacing w:after="0"/>
        <w:ind w:left="993" w:hanging="426"/>
        <w:rPr>
          <w:b/>
          <w:i/>
        </w:rPr>
      </w:pPr>
      <w:r w:rsidRPr="002C3095">
        <w:rPr>
          <w:b/>
          <w:i/>
          <w:szCs w:val="24"/>
        </w:rPr>
        <w:t>Élelmiszeripari műveltekhez kapcsolódó mérések, vizsgálatok</w:t>
      </w:r>
      <w:r w:rsidR="00C53E01" w:rsidRPr="00644690">
        <w:rPr>
          <w:b/>
          <w:i/>
        </w:rPr>
        <w:tab/>
      </w:r>
      <w:r w:rsidR="00D73934">
        <w:rPr>
          <w:b/>
          <w:i/>
        </w:rPr>
        <w:t>28</w:t>
      </w:r>
      <w:r w:rsidR="00C53E01">
        <w:rPr>
          <w:b/>
          <w:i/>
        </w:rPr>
        <w:t xml:space="preserve"> ó</w:t>
      </w:r>
      <w:r w:rsidR="00C53E01" w:rsidRPr="00644690">
        <w:rPr>
          <w:b/>
          <w:i/>
        </w:rPr>
        <w:t>ra/</w:t>
      </w:r>
      <w:r w:rsidR="00D73934">
        <w:rPr>
          <w:b/>
          <w:i/>
        </w:rPr>
        <w:t>28</w:t>
      </w:r>
      <w:r w:rsidR="00C53E01" w:rsidRPr="00644690">
        <w:rPr>
          <w:b/>
          <w:i/>
        </w:rPr>
        <w:t xml:space="preserve"> óra</w:t>
      </w:r>
    </w:p>
    <w:p w:rsidR="002C3095" w:rsidRPr="002C3095" w:rsidRDefault="0013329C" w:rsidP="002C3095">
      <w:pPr>
        <w:spacing w:after="0"/>
        <w:ind w:left="550"/>
        <w:rPr>
          <w:szCs w:val="24"/>
        </w:rPr>
      </w:pPr>
      <w:r>
        <w:rPr>
          <w:szCs w:val="24"/>
        </w:rPr>
        <w:t>O</w:t>
      </w:r>
      <w:r w:rsidR="002C3095" w:rsidRPr="002C3095">
        <w:rPr>
          <w:szCs w:val="24"/>
        </w:rPr>
        <w:t>ldatok készítése, bepárlás, kristályosítás, extrahálás, átk</w:t>
      </w:r>
      <w:r>
        <w:rPr>
          <w:szCs w:val="24"/>
        </w:rPr>
        <w:t>ristályosítás, anyagtisztítás, L</w:t>
      </w:r>
      <w:r w:rsidR="002C3095" w:rsidRPr="002C3095">
        <w:rPr>
          <w:szCs w:val="24"/>
        </w:rPr>
        <w:t>ecsapás, szűrés, centrifugálás, dekantálás, desztillálás</w:t>
      </w:r>
    </w:p>
    <w:p w:rsidR="002C3095" w:rsidRPr="002C3095" w:rsidRDefault="0013329C" w:rsidP="002C3095">
      <w:pPr>
        <w:spacing w:after="0"/>
        <w:ind w:left="550"/>
        <w:rPr>
          <w:szCs w:val="24"/>
        </w:rPr>
      </w:pPr>
      <w:r>
        <w:rPr>
          <w:szCs w:val="24"/>
        </w:rPr>
        <w:t>S</w:t>
      </w:r>
      <w:r w:rsidR="002C3095" w:rsidRPr="002C3095">
        <w:rPr>
          <w:szCs w:val="24"/>
        </w:rPr>
        <w:t>zűrés</w:t>
      </w:r>
    </w:p>
    <w:p w:rsidR="002C3095" w:rsidRPr="002C3095" w:rsidRDefault="0013329C" w:rsidP="002C3095">
      <w:pPr>
        <w:spacing w:after="0"/>
        <w:ind w:left="550"/>
        <w:rPr>
          <w:szCs w:val="24"/>
        </w:rPr>
      </w:pPr>
      <w:r>
        <w:rPr>
          <w:szCs w:val="24"/>
        </w:rPr>
        <w:t>P</w:t>
      </w:r>
      <w:r w:rsidR="002C3095" w:rsidRPr="002C3095">
        <w:rPr>
          <w:szCs w:val="24"/>
        </w:rPr>
        <w:t>réselés, passzírozás, szitálás</w:t>
      </w:r>
    </w:p>
    <w:p w:rsidR="002C3095" w:rsidRPr="002C3095" w:rsidRDefault="0013329C" w:rsidP="002C3095">
      <w:pPr>
        <w:spacing w:after="0"/>
        <w:ind w:left="550"/>
        <w:rPr>
          <w:szCs w:val="24"/>
        </w:rPr>
      </w:pPr>
      <w:r>
        <w:rPr>
          <w:szCs w:val="24"/>
        </w:rPr>
        <w:t>H</w:t>
      </w:r>
      <w:r w:rsidR="002C3095" w:rsidRPr="002C3095">
        <w:rPr>
          <w:szCs w:val="24"/>
        </w:rPr>
        <w:t>űtőkeverék készítése</w:t>
      </w:r>
    </w:p>
    <w:p w:rsidR="00C53E01" w:rsidRPr="002C3095" w:rsidRDefault="0013329C" w:rsidP="0013329C">
      <w:pPr>
        <w:spacing w:after="0"/>
        <w:ind w:left="550"/>
        <w:rPr>
          <w:szCs w:val="24"/>
        </w:rPr>
      </w:pPr>
      <w:r>
        <w:rPr>
          <w:szCs w:val="24"/>
        </w:rPr>
        <w:t>S</w:t>
      </w:r>
      <w:r w:rsidR="002C3095" w:rsidRPr="002C3095">
        <w:rPr>
          <w:szCs w:val="24"/>
        </w:rPr>
        <w:t>zámítási feladatok</w:t>
      </w:r>
      <w:r w:rsidR="00C53E01" w:rsidRPr="0013329C">
        <w:rPr>
          <w:szCs w:val="24"/>
        </w:rPr>
        <w:t xml:space="preserve"> </w:t>
      </w:r>
    </w:p>
    <w:p w:rsidR="00C53E01" w:rsidRPr="00644690" w:rsidRDefault="00C53E01" w:rsidP="00C53E01">
      <w:pPr>
        <w:tabs>
          <w:tab w:val="left" w:pos="1418"/>
          <w:tab w:val="right" w:pos="9072"/>
        </w:tabs>
        <w:spacing w:after="0"/>
        <w:ind w:left="851"/>
      </w:pPr>
    </w:p>
    <w:p w:rsidR="00C53E01" w:rsidRDefault="002C3095" w:rsidP="00C53E01">
      <w:pPr>
        <w:pStyle w:val="Listaszerbekezds"/>
        <w:numPr>
          <w:ilvl w:val="2"/>
          <w:numId w:val="8"/>
        </w:numPr>
        <w:tabs>
          <w:tab w:val="left" w:pos="1701"/>
          <w:tab w:val="right" w:pos="9072"/>
        </w:tabs>
        <w:spacing w:after="0"/>
        <w:ind w:left="993" w:hanging="426"/>
        <w:rPr>
          <w:b/>
          <w:i/>
        </w:rPr>
      </w:pPr>
      <w:r w:rsidRPr="002C3095">
        <w:rPr>
          <w:b/>
          <w:i/>
          <w:szCs w:val="24"/>
        </w:rPr>
        <w:t>Komplex laboratóriumi vizsgálatok</w:t>
      </w:r>
      <w:r w:rsidR="00C53E01" w:rsidRPr="00644690">
        <w:rPr>
          <w:b/>
          <w:i/>
        </w:rPr>
        <w:tab/>
      </w:r>
      <w:r w:rsidR="00D73934">
        <w:rPr>
          <w:b/>
          <w:i/>
        </w:rPr>
        <w:t>65</w:t>
      </w:r>
      <w:r w:rsidR="00C53E01">
        <w:rPr>
          <w:b/>
          <w:i/>
        </w:rPr>
        <w:t xml:space="preserve"> ó</w:t>
      </w:r>
      <w:r w:rsidR="00C53E01" w:rsidRPr="00644690">
        <w:rPr>
          <w:b/>
          <w:i/>
        </w:rPr>
        <w:t>ra/</w:t>
      </w:r>
      <w:r w:rsidR="00D73934">
        <w:rPr>
          <w:b/>
          <w:i/>
        </w:rPr>
        <w:t>65</w:t>
      </w:r>
      <w:r w:rsidR="00C53E01" w:rsidRPr="00644690">
        <w:rPr>
          <w:b/>
          <w:i/>
        </w:rPr>
        <w:t xml:space="preserve"> óra</w:t>
      </w:r>
    </w:p>
    <w:p w:rsidR="002C3095" w:rsidRPr="00911799" w:rsidRDefault="0013329C" w:rsidP="002C3095">
      <w:pPr>
        <w:spacing w:after="0"/>
        <w:ind w:left="550"/>
        <w:rPr>
          <w:szCs w:val="24"/>
        </w:rPr>
      </w:pPr>
      <w:r>
        <w:rPr>
          <w:szCs w:val="24"/>
        </w:rPr>
        <w:t>M</w:t>
      </w:r>
      <w:r w:rsidR="002C3095" w:rsidRPr="00911799">
        <w:rPr>
          <w:szCs w:val="24"/>
        </w:rPr>
        <w:t>intavételezés</w:t>
      </w:r>
    </w:p>
    <w:p w:rsidR="002C3095" w:rsidRPr="00911799" w:rsidRDefault="0013329C" w:rsidP="002C3095">
      <w:pPr>
        <w:spacing w:after="0"/>
        <w:ind w:left="550"/>
        <w:rPr>
          <w:szCs w:val="24"/>
        </w:rPr>
      </w:pPr>
      <w:r>
        <w:rPr>
          <w:szCs w:val="24"/>
        </w:rPr>
        <w:t>É</w:t>
      </w:r>
      <w:r w:rsidR="002C3095" w:rsidRPr="00911799">
        <w:rPr>
          <w:szCs w:val="24"/>
        </w:rPr>
        <w:t>rzékszervi vizsgálatok</w:t>
      </w:r>
    </w:p>
    <w:p w:rsidR="002C3095" w:rsidRPr="00911799" w:rsidRDefault="0013329C" w:rsidP="002C3095">
      <w:pPr>
        <w:spacing w:after="0"/>
        <w:ind w:left="550"/>
        <w:rPr>
          <w:szCs w:val="24"/>
        </w:rPr>
      </w:pPr>
      <w:r>
        <w:rPr>
          <w:szCs w:val="24"/>
        </w:rPr>
        <w:t>A</w:t>
      </w:r>
      <w:r w:rsidR="002C3095" w:rsidRPr="00911799">
        <w:rPr>
          <w:szCs w:val="24"/>
        </w:rPr>
        <w:t>lapmérések (gravimetria, titrimetria)</w:t>
      </w:r>
    </w:p>
    <w:p w:rsidR="002C3095" w:rsidRPr="00911799" w:rsidRDefault="0013329C" w:rsidP="002C3095">
      <w:pPr>
        <w:spacing w:after="0"/>
        <w:ind w:left="550"/>
        <w:rPr>
          <w:szCs w:val="24"/>
        </w:rPr>
      </w:pPr>
      <w:r>
        <w:rPr>
          <w:szCs w:val="24"/>
        </w:rPr>
        <w:t>M</w:t>
      </w:r>
      <w:r w:rsidR="002C3095" w:rsidRPr="00911799">
        <w:rPr>
          <w:szCs w:val="24"/>
        </w:rPr>
        <w:t>űszeres vizsgálatok</w:t>
      </w:r>
    </w:p>
    <w:p w:rsidR="002C3095" w:rsidRPr="00911799" w:rsidRDefault="0013329C" w:rsidP="002C3095">
      <w:pPr>
        <w:spacing w:after="0"/>
        <w:ind w:left="550"/>
        <w:rPr>
          <w:szCs w:val="24"/>
        </w:rPr>
      </w:pPr>
      <w:r>
        <w:rPr>
          <w:szCs w:val="24"/>
        </w:rPr>
        <w:t>E</w:t>
      </w:r>
      <w:r w:rsidR="002C3095" w:rsidRPr="00911799">
        <w:rPr>
          <w:szCs w:val="24"/>
        </w:rPr>
        <w:t>redmények értékelése, jegyzőkönyvek készítése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FD5D42" w:rsidRDefault="00FD5D42" w:rsidP="00FD5D42">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D5D42" w:rsidRPr="00FD5D42" w:rsidTr="00FD5D4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 xml:space="preserve">Alkalmazandó eszközök és felszerelések </w:t>
            </w:r>
          </w:p>
        </w:tc>
      </w:tr>
      <w:tr w:rsidR="00FD5D42" w:rsidRPr="00FD5D42" w:rsidTr="00FD5D4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D5D42" w:rsidRPr="00FD5D42" w:rsidRDefault="00FD5D42" w:rsidP="00FD5D4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D5D42" w:rsidRPr="00FD5D42" w:rsidRDefault="00FD5D42" w:rsidP="00FD5D4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D5D42" w:rsidRPr="00FD5D42" w:rsidRDefault="00FD5D42" w:rsidP="00FD5D42">
            <w:pPr>
              <w:spacing w:after="0"/>
              <w:jc w:val="left"/>
              <w:rPr>
                <w:rFonts w:eastAsia="Times New Roman" w:cs="Times New Roman"/>
                <w:color w:val="000000"/>
                <w:sz w:val="20"/>
                <w:szCs w:val="20"/>
                <w:lang w:eastAsia="hu-HU"/>
              </w:rPr>
            </w:pP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r w:rsidR="00FD5D42" w:rsidRPr="00FD5D42" w:rsidTr="00FD5D4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mérés</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center"/>
              <w:rPr>
                <w:rFonts w:eastAsia="Times New Roman" w:cs="Times New Roman"/>
                <w:color w:val="000000"/>
                <w:sz w:val="20"/>
                <w:szCs w:val="20"/>
                <w:lang w:eastAsia="hu-HU"/>
              </w:rPr>
            </w:pPr>
            <w:r w:rsidRPr="00FD5D4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5D42" w:rsidRPr="00FD5D42" w:rsidRDefault="00FD5D42" w:rsidP="00FD5D42">
            <w:pPr>
              <w:spacing w:after="0"/>
              <w:jc w:val="left"/>
              <w:rPr>
                <w:rFonts w:eastAsia="Times New Roman" w:cs="Times New Roman"/>
                <w:color w:val="000000"/>
                <w:sz w:val="20"/>
                <w:szCs w:val="20"/>
                <w:lang w:eastAsia="hu-HU"/>
              </w:rPr>
            </w:pPr>
            <w:r w:rsidRPr="00FD5D42">
              <w:rPr>
                <w:rFonts w:eastAsia="Times New Roman" w:cs="Times New Roman"/>
                <w:color w:val="000000"/>
                <w:sz w:val="20"/>
                <w:szCs w:val="20"/>
                <w:lang w:eastAsia="hu-HU"/>
              </w:rPr>
              <w:t> </w:t>
            </w:r>
          </w:p>
        </w:tc>
      </w:tr>
    </w:tbl>
    <w:p w:rsidR="00FD5D42" w:rsidRDefault="00FD5D42" w:rsidP="00FD5D42">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640189" w:rsidRDefault="00640189" w:rsidP="00640189">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40189" w:rsidRPr="00640189" w:rsidTr="00640189">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 xml:space="preserve">Alkalmazandó eszközök és felszerelések </w:t>
            </w:r>
          </w:p>
        </w:tc>
      </w:tr>
      <w:tr w:rsidR="00640189" w:rsidRPr="00640189" w:rsidTr="00640189">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640189" w:rsidRPr="00640189" w:rsidRDefault="00640189" w:rsidP="00640189">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640189" w:rsidRPr="00640189" w:rsidRDefault="00640189" w:rsidP="00640189">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640189" w:rsidRPr="00640189" w:rsidRDefault="00640189" w:rsidP="00640189">
            <w:pPr>
              <w:spacing w:after="0"/>
              <w:jc w:val="left"/>
              <w:rPr>
                <w:rFonts w:eastAsia="Times New Roman" w:cs="Times New Roman"/>
                <w:color w:val="000000"/>
                <w:sz w:val="20"/>
                <w:szCs w:val="20"/>
                <w:lang w:eastAsia="hu-HU"/>
              </w:rPr>
            </w:pP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Információ feldolgozó tevékenységek</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Ismeretalkalmazási gyakorló tevékenységek, feladatok</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640189" w:rsidRPr="00640189" w:rsidRDefault="00640189" w:rsidP="006401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64018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Vizsgálati tevékenységek körében</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640189">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Pr="00640189">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r w:rsidR="00640189" w:rsidRPr="00640189" w:rsidTr="0064018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640189">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center"/>
              <w:rPr>
                <w:rFonts w:eastAsia="Times New Roman" w:cs="Times New Roman"/>
                <w:color w:val="000000"/>
                <w:sz w:val="20"/>
                <w:szCs w:val="20"/>
                <w:lang w:eastAsia="hu-HU"/>
              </w:rPr>
            </w:pPr>
            <w:r w:rsidRPr="0064018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40189" w:rsidRPr="00640189" w:rsidRDefault="00640189" w:rsidP="00640189">
            <w:pPr>
              <w:spacing w:after="0"/>
              <w:jc w:val="left"/>
              <w:rPr>
                <w:rFonts w:eastAsia="Times New Roman" w:cs="Times New Roman"/>
                <w:color w:val="000000"/>
                <w:sz w:val="20"/>
                <w:szCs w:val="20"/>
                <w:lang w:eastAsia="hu-HU"/>
              </w:rPr>
            </w:pPr>
            <w:r w:rsidRPr="00640189">
              <w:rPr>
                <w:rFonts w:eastAsia="Times New Roman" w:cs="Times New Roman"/>
                <w:color w:val="000000"/>
                <w:sz w:val="20"/>
                <w:szCs w:val="20"/>
                <w:lang w:eastAsia="hu-HU"/>
              </w:rPr>
              <w:t> </w:t>
            </w:r>
          </w:p>
        </w:tc>
      </w:tr>
    </w:tbl>
    <w:p w:rsidR="00640189" w:rsidRPr="00BC7291" w:rsidRDefault="00640189" w:rsidP="00640189">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86C84" w:rsidP="00C53E01">
      <w:pPr>
        <w:pStyle w:val="Listaszerbekezds"/>
        <w:numPr>
          <w:ilvl w:val="0"/>
          <w:numId w:val="8"/>
        </w:numPr>
        <w:tabs>
          <w:tab w:val="right" w:pos="9072"/>
        </w:tabs>
        <w:spacing w:after="0"/>
        <w:rPr>
          <w:rFonts w:cs="Times New Roman"/>
          <w:b/>
        </w:rPr>
      </w:pPr>
      <w:r>
        <w:rPr>
          <w:b/>
        </w:rPr>
        <w:t>Élelmiszeripari alapmérések gyakorlatok</w:t>
      </w:r>
      <w:r w:rsidR="00C53E01" w:rsidRPr="00644690">
        <w:rPr>
          <w:b/>
        </w:rPr>
        <w:t xml:space="preserve"> tantárgy</w:t>
      </w:r>
      <w:r w:rsidR="00C53E01" w:rsidRPr="00644690">
        <w:rPr>
          <w:b/>
        </w:rPr>
        <w:tab/>
      </w:r>
      <w:r>
        <w:rPr>
          <w:b/>
        </w:rPr>
        <w:t>372</w:t>
      </w:r>
      <w:r w:rsidR="00C53E01">
        <w:rPr>
          <w:b/>
        </w:rPr>
        <w:t xml:space="preserve"> ó</w:t>
      </w:r>
      <w:r w:rsidR="00C53E01" w:rsidRPr="00644690">
        <w:rPr>
          <w:b/>
        </w:rPr>
        <w:t>ra/</w:t>
      </w:r>
      <w:r>
        <w:rPr>
          <w:b/>
        </w:rPr>
        <w:t>372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086C84" w:rsidRDefault="00086C84" w:rsidP="00C53E01">
      <w:pPr>
        <w:spacing w:after="0"/>
        <w:ind w:left="426"/>
        <w:rPr>
          <w:szCs w:val="24"/>
        </w:rPr>
      </w:pPr>
      <w:r w:rsidRPr="00086C84">
        <w:rPr>
          <w:szCs w:val="24"/>
        </w:rPr>
        <w:t>A tantárgy tanításának célja az élelmiszeriparban alkalmazott műveletekhez kapcsolódó mérések, valamint a nyersanyagok és az élelmiszeripar által előállított élelmiszerek komplex vizsgálatának végzése</w:t>
      </w:r>
      <w:r>
        <w:rPr>
          <w:szCs w:val="24"/>
        </w:rPr>
        <w:t>. a záró-dolgozathoz szükséges mérések elvégzése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13329C" w:rsidRDefault="00915D9E" w:rsidP="0013329C">
      <w:pPr>
        <w:spacing w:after="0"/>
        <w:ind w:left="330"/>
        <w:rPr>
          <w:bCs/>
          <w:iCs/>
          <w:szCs w:val="24"/>
        </w:rPr>
      </w:pPr>
      <w:r w:rsidRPr="00782070">
        <w:rPr>
          <w:bCs/>
          <w:iCs/>
          <w:szCs w:val="24"/>
        </w:rPr>
        <w:t>Laboratóriumi alapmérések elmélete és gyakorlata, élelmiszeripari műveletek, anyagismer</w:t>
      </w:r>
      <w:r w:rsidR="0013329C">
        <w:rPr>
          <w:bCs/>
          <w:iCs/>
          <w:szCs w:val="24"/>
        </w:rPr>
        <w:t>et, élelmiszeripari technológia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15D9E" w:rsidP="00C53E01">
      <w:pPr>
        <w:pStyle w:val="Listaszerbekezds"/>
        <w:numPr>
          <w:ilvl w:val="2"/>
          <w:numId w:val="8"/>
        </w:numPr>
        <w:tabs>
          <w:tab w:val="left" w:pos="1701"/>
          <w:tab w:val="right" w:pos="9072"/>
        </w:tabs>
        <w:spacing w:after="0"/>
        <w:ind w:left="993" w:hanging="426"/>
        <w:rPr>
          <w:b/>
          <w:i/>
        </w:rPr>
      </w:pPr>
      <w:r w:rsidRPr="00915D9E">
        <w:rPr>
          <w:b/>
          <w:i/>
          <w:szCs w:val="24"/>
        </w:rPr>
        <w:t>Élelmiszeripari műveltekhez kapcsolódó mérések, vizsgálatok</w:t>
      </w:r>
      <w:r w:rsidR="00C53E01" w:rsidRPr="00644690">
        <w:rPr>
          <w:b/>
          <w:i/>
        </w:rPr>
        <w:tab/>
      </w:r>
      <w:r>
        <w:rPr>
          <w:b/>
          <w:i/>
        </w:rPr>
        <w:t>72</w:t>
      </w:r>
      <w:r w:rsidR="00C53E01">
        <w:rPr>
          <w:b/>
          <w:i/>
        </w:rPr>
        <w:t xml:space="preserve"> ó</w:t>
      </w:r>
      <w:r w:rsidR="00C53E01" w:rsidRPr="00644690">
        <w:rPr>
          <w:b/>
          <w:i/>
        </w:rPr>
        <w:t>ra/</w:t>
      </w:r>
      <w:r>
        <w:rPr>
          <w:b/>
          <w:i/>
        </w:rPr>
        <w:t>a</w:t>
      </w:r>
      <w:r w:rsidR="00C53E01" w:rsidRPr="00644690">
        <w:rPr>
          <w:b/>
          <w:i/>
        </w:rPr>
        <w:t xml:space="preserve"> óra</w:t>
      </w:r>
    </w:p>
    <w:p w:rsidR="00915D9E" w:rsidRPr="00782070" w:rsidRDefault="0013329C" w:rsidP="00915D9E">
      <w:pPr>
        <w:spacing w:after="0"/>
        <w:ind w:left="550"/>
        <w:rPr>
          <w:szCs w:val="24"/>
        </w:rPr>
      </w:pPr>
      <w:r>
        <w:rPr>
          <w:szCs w:val="24"/>
        </w:rPr>
        <w:t>O</w:t>
      </w:r>
      <w:r w:rsidR="00915D9E" w:rsidRPr="00782070">
        <w:rPr>
          <w:szCs w:val="24"/>
        </w:rPr>
        <w:t>ldatok készítése, bepárlás, kristályosítás, extrahálás, átk</w:t>
      </w:r>
      <w:r>
        <w:rPr>
          <w:szCs w:val="24"/>
        </w:rPr>
        <w:t>ristályosítás, anyagtisztítás, L</w:t>
      </w:r>
      <w:r w:rsidR="00915D9E" w:rsidRPr="00782070">
        <w:rPr>
          <w:szCs w:val="24"/>
        </w:rPr>
        <w:t>ecsapás, szűrés, centrifugálás, dekantálás, desztillálás</w:t>
      </w:r>
    </w:p>
    <w:p w:rsidR="00915D9E" w:rsidRPr="00782070" w:rsidRDefault="0013329C" w:rsidP="00915D9E">
      <w:pPr>
        <w:spacing w:after="0"/>
        <w:ind w:left="550"/>
        <w:rPr>
          <w:szCs w:val="24"/>
        </w:rPr>
      </w:pPr>
      <w:r>
        <w:rPr>
          <w:szCs w:val="24"/>
        </w:rPr>
        <w:t>S</w:t>
      </w:r>
      <w:r w:rsidR="00915D9E" w:rsidRPr="00782070">
        <w:rPr>
          <w:szCs w:val="24"/>
        </w:rPr>
        <w:t>zűrés</w:t>
      </w:r>
    </w:p>
    <w:p w:rsidR="00915D9E" w:rsidRPr="00782070" w:rsidRDefault="0013329C" w:rsidP="00915D9E">
      <w:pPr>
        <w:spacing w:after="0"/>
        <w:ind w:left="550"/>
        <w:rPr>
          <w:szCs w:val="24"/>
        </w:rPr>
      </w:pPr>
      <w:r>
        <w:rPr>
          <w:szCs w:val="24"/>
        </w:rPr>
        <w:t>P</w:t>
      </w:r>
      <w:r w:rsidR="00915D9E" w:rsidRPr="00782070">
        <w:rPr>
          <w:szCs w:val="24"/>
        </w:rPr>
        <w:t>réselés, passzírozás, szitálás</w:t>
      </w:r>
    </w:p>
    <w:p w:rsidR="00915D9E" w:rsidRPr="00782070" w:rsidRDefault="0013329C" w:rsidP="00915D9E">
      <w:pPr>
        <w:spacing w:after="0"/>
        <w:ind w:left="550"/>
        <w:rPr>
          <w:szCs w:val="24"/>
        </w:rPr>
      </w:pPr>
      <w:r>
        <w:rPr>
          <w:szCs w:val="24"/>
        </w:rPr>
        <w:t>H</w:t>
      </w:r>
      <w:r w:rsidR="00915D9E" w:rsidRPr="00782070">
        <w:rPr>
          <w:szCs w:val="24"/>
        </w:rPr>
        <w:t>űtőkeverék készítése</w:t>
      </w:r>
    </w:p>
    <w:p w:rsidR="00915D9E" w:rsidRPr="00782070" w:rsidRDefault="0013329C" w:rsidP="00915D9E">
      <w:pPr>
        <w:spacing w:after="0"/>
        <w:ind w:left="550"/>
        <w:rPr>
          <w:szCs w:val="24"/>
        </w:rPr>
      </w:pPr>
      <w:r>
        <w:rPr>
          <w:szCs w:val="24"/>
        </w:rPr>
        <w:t>S</w:t>
      </w:r>
      <w:r w:rsidR="00915D9E" w:rsidRPr="00782070">
        <w:rPr>
          <w:szCs w:val="24"/>
        </w:rPr>
        <w:t>zámítási feladatok</w:t>
      </w:r>
    </w:p>
    <w:p w:rsidR="00C53E01" w:rsidRPr="00644690" w:rsidRDefault="00C53E01" w:rsidP="00C53E01">
      <w:pPr>
        <w:tabs>
          <w:tab w:val="left" w:pos="1418"/>
          <w:tab w:val="right" w:pos="9072"/>
        </w:tabs>
        <w:spacing w:after="0"/>
        <w:ind w:left="851"/>
      </w:pPr>
    </w:p>
    <w:p w:rsidR="00C53E01" w:rsidRDefault="00915D9E" w:rsidP="00C53E01">
      <w:pPr>
        <w:pStyle w:val="Listaszerbekezds"/>
        <w:numPr>
          <w:ilvl w:val="2"/>
          <w:numId w:val="8"/>
        </w:numPr>
        <w:tabs>
          <w:tab w:val="left" w:pos="1701"/>
          <w:tab w:val="right" w:pos="9072"/>
        </w:tabs>
        <w:spacing w:after="0"/>
        <w:ind w:left="993" w:hanging="426"/>
        <w:rPr>
          <w:b/>
          <w:i/>
        </w:rPr>
      </w:pPr>
      <w:r w:rsidRPr="00915D9E">
        <w:rPr>
          <w:b/>
          <w:i/>
          <w:szCs w:val="24"/>
        </w:rPr>
        <w:t>Komplex laboratóriumi vizsgálatok</w:t>
      </w:r>
      <w:r w:rsidR="00C53E01" w:rsidRPr="00644690">
        <w:rPr>
          <w:b/>
          <w:i/>
        </w:rPr>
        <w:tab/>
      </w:r>
      <w:r>
        <w:rPr>
          <w:b/>
          <w:i/>
        </w:rPr>
        <w:t>300</w:t>
      </w:r>
      <w:r w:rsidR="00C53E01">
        <w:rPr>
          <w:b/>
          <w:i/>
        </w:rPr>
        <w:t xml:space="preserve"> ó</w:t>
      </w:r>
      <w:r w:rsidR="00C53E01" w:rsidRPr="00644690">
        <w:rPr>
          <w:b/>
          <w:i/>
        </w:rPr>
        <w:t>ra/</w:t>
      </w:r>
      <w:r>
        <w:rPr>
          <w:b/>
          <w:i/>
        </w:rPr>
        <w:t>300</w:t>
      </w:r>
      <w:r w:rsidR="00C53E01" w:rsidRPr="00644690">
        <w:rPr>
          <w:b/>
          <w:i/>
        </w:rPr>
        <w:t xml:space="preserve"> óra</w:t>
      </w:r>
    </w:p>
    <w:p w:rsidR="00915D9E" w:rsidRPr="00782070" w:rsidRDefault="0013329C" w:rsidP="00915D9E">
      <w:pPr>
        <w:spacing w:after="0"/>
        <w:ind w:left="550"/>
        <w:rPr>
          <w:szCs w:val="24"/>
        </w:rPr>
      </w:pPr>
      <w:r>
        <w:rPr>
          <w:szCs w:val="24"/>
        </w:rPr>
        <w:t>M</w:t>
      </w:r>
      <w:r w:rsidR="00915D9E" w:rsidRPr="00782070">
        <w:rPr>
          <w:szCs w:val="24"/>
        </w:rPr>
        <w:t>intavételezés</w:t>
      </w:r>
    </w:p>
    <w:p w:rsidR="00915D9E" w:rsidRPr="00782070" w:rsidRDefault="0013329C" w:rsidP="00915D9E">
      <w:pPr>
        <w:spacing w:after="0"/>
        <w:ind w:left="550"/>
        <w:rPr>
          <w:szCs w:val="24"/>
        </w:rPr>
      </w:pPr>
      <w:r>
        <w:rPr>
          <w:szCs w:val="24"/>
        </w:rPr>
        <w:t>É</w:t>
      </w:r>
      <w:r w:rsidR="00915D9E" w:rsidRPr="00782070">
        <w:rPr>
          <w:szCs w:val="24"/>
        </w:rPr>
        <w:t>rzékszervi vizsgálatok</w:t>
      </w:r>
    </w:p>
    <w:p w:rsidR="00915D9E" w:rsidRPr="00782070" w:rsidRDefault="0013329C" w:rsidP="00915D9E">
      <w:pPr>
        <w:spacing w:after="0"/>
        <w:ind w:left="550"/>
        <w:rPr>
          <w:szCs w:val="24"/>
        </w:rPr>
      </w:pPr>
      <w:r>
        <w:rPr>
          <w:szCs w:val="24"/>
        </w:rPr>
        <w:t>A</w:t>
      </w:r>
      <w:r w:rsidR="00915D9E" w:rsidRPr="00782070">
        <w:rPr>
          <w:szCs w:val="24"/>
        </w:rPr>
        <w:t>lapmérések (gravimetria, titrimetria)</w:t>
      </w:r>
    </w:p>
    <w:p w:rsidR="00915D9E" w:rsidRPr="00782070" w:rsidRDefault="0013329C" w:rsidP="00915D9E">
      <w:pPr>
        <w:spacing w:after="0"/>
        <w:ind w:left="550"/>
        <w:rPr>
          <w:szCs w:val="24"/>
        </w:rPr>
      </w:pPr>
      <w:r>
        <w:rPr>
          <w:szCs w:val="24"/>
        </w:rPr>
        <w:t>M</w:t>
      </w:r>
      <w:r w:rsidR="00915D9E" w:rsidRPr="00782070">
        <w:rPr>
          <w:szCs w:val="24"/>
        </w:rPr>
        <w:t>űszeres vizsgálatok</w:t>
      </w:r>
    </w:p>
    <w:p w:rsidR="00C53E01" w:rsidRPr="00915D9E" w:rsidRDefault="0013329C" w:rsidP="00915D9E">
      <w:pPr>
        <w:spacing w:after="0"/>
        <w:ind w:left="550"/>
        <w:rPr>
          <w:szCs w:val="24"/>
        </w:rPr>
      </w:pPr>
      <w:r>
        <w:rPr>
          <w:szCs w:val="24"/>
        </w:rPr>
        <w:t>E</w:t>
      </w:r>
      <w:r w:rsidR="00915D9E" w:rsidRPr="00782070">
        <w:rPr>
          <w:szCs w:val="24"/>
        </w:rPr>
        <w:t>redmények értékelése, jegyzőkönyvek készítése</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730377" w:rsidRDefault="00730377" w:rsidP="00730377">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30377" w:rsidRPr="00730377" w:rsidTr="007303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 xml:space="preserve">Alkalmazandó eszközök és felszerelések </w:t>
            </w:r>
          </w:p>
        </w:tc>
      </w:tr>
      <w:tr w:rsidR="00730377" w:rsidRPr="00730377" w:rsidTr="007303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30377" w:rsidRPr="00730377" w:rsidRDefault="00730377" w:rsidP="007303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30377" w:rsidRPr="00730377" w:rsidRDefault="00730377" w:rsidP="0073037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30377" w:rsidRPr="00730377" w:rsidRDefault="00730377" w:rsidP="00730377">
            <w:pPr>
              <w:spacing w:after="0"/>
              <w:jc w:val="left"/>
              <w:rPr>
                <w:rFonts w:eastAsia="Times New Roman" w:cs="Times New Roman"/>
                <w:color w:val="000000"/>
                <w:sz w:val="20"/>
                <w:szCs w:val="20"/>
                <w:lang w:eastAsia="hu-HU"/>
              </w:rPr>
            </w:pP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73037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mérés</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bl>
    <w:p w:rsidR="00730377" w:rsidRDefault="00730377" w:rsidP="00730377">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730377" w:rsidRDefault="00730377" w:rsidP="00730377">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730377" w:rsidRPr="00730377" w:rsidTr="005773E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 xml:space="preserve">Alkalmazandó eszközök és felszerelések </w:t>
            </w:r>
          </w:p>
        </w:tc>
      </w:tr>
      <w:tr w:rsidR="00730377" w:rsidRPr="00730377" w:rsidTr="005773E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730377" w:rsidRPr="00730377" w:rsidRDefault="00730377" w:rsidP="00730377">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730377" w:rsidRPr="00730377" w:rsidRDefault="00730377" w:rsidP="00730377">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730377" w:rsidRPr="00730377" w:rsidRDefault="00730377" w:rsidP="00730377">
            <w:pPr>
              <w:spacing w:after="0"/>
              <w:jc w:val="left"/>
              <w:rPr>
                <w:rFonts w:eastAsia="Times New Roman" w:cs="Times New Roman"/>
                <w:color w:val="000000"/>
                <w:sz w:val="20"/>
                <w:szCs w:val="20"/>
                <w:lang w:eastAsia="hu-HU"/>
              </w:rPr>
            </w:pP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Információ feldolgozó tevékenységek</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lastRenderedPageBreak/>
              <w:t>1.4.</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Ismeretalkalmazási gyakorló tevékenységek, feladatok</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2.6.</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30377" w:rsidRPr="00730377" w:rsidRDefault="005773E3" w:rsidP="0073037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730377" w:rsidRPr="00730377">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Gyakorlati munkavégzés körében</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5773E3" w:rsidP="0073037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00730377" w:rsidRPr="00730377">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30377" w:rsidRPr="00730377" w:rsidRDefault="005773E3" w:rsidP="0073037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730377" w:rsidRPr="00730377">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Vizsgálati tevékenységek körében</w:t>
            </w:r>
          </w:p>
        </w:tc>
      </w:tr>
      <w:tr w:rsidR="00730377" w:rsidRPr="00730377" w:rsidTr="005773E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5773E3" w:rsidP="0073037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00730377" w:rsidRPr="00730377">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r w:rsidR="00730377" w:rsidRPr="00730377" w:rsidTr="005773E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30377" w:rsidRPr="00730377" w:rsidRDefault="005773E3" w:rsidP="0073037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00730377" w:rsidRPr="00730377">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center"/>
              <w:rPr>
                <w:rFonts w:eastAsia="Times New Roman" w:cs="Times New Roman"/>
                <w:color w:val="000000"/>
                <w:sz w:val="20"/>
                <w:szCs w:val="20"/>
                <w:lang w:eastAsia="hu-HU"/>
              </w:rPr>
            </w:pPr>
            <w:r w:rsidRPr="00730377">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730377" w:rsidRPr="00730377" w:rsidRDefault="00730377" w:rsidP="00730377">
            <w:pPr>
              <w:spacing w:after="0"/>
              <w:jc w:val="left"/>
              <w:rPr>
                <w:rFonts w:eastAsia="Times New Roman" w:cs="Times New Roman"/>
                <w:color w:val="000000"/>
                <w:sz w:val="20"/>
                <w:szCs w:val="20"/>
                <w:lang w:eastAsia="hu-HU"/>
              </w:rPr>
            </w:pPr>
            <w:r w:rsidRPr="00730377">
              <w:rPr>
                <w:rFonts w:eastAsia="Times New Roman" w:cs="Times New Roman"/>
                <w:color w:val="000000"/>
                <w:sz w:val="20"/>
                <w:szCs w:val="20"/>
                <w:lang w:eastAsia="hu-HU"/>
              </w:rPr>
              <w:t> </w:t>
            </w:r>
          </w:p>
        </w:tc>
      </w:tr>
    </w:tbl>
    <w:p w:rsidR="00730377" w:rsidRPr="00BC7291" w:rsidRDefault="00730377" w:rsidP="00730377">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D73934" w:rsidP="00C53E01">
      <w:pPr>
        <w:pStyle w:val="Listaszerbekezds"/>
        <w:numPr>
          <w:ilvl w:val="0"/>
          <w:numId w:val="8"/>
        </w:numPr>
        <w:tabs>
          <w:tab w:val="right" w:pos="9072"/>
        </w:tabs>
        <w:spacing w:after="0"/>
        <w:rPr>
          <w:rFonts w:cs="Times New Roman"/>
          <w:b/>
        </w:rPr>
      </w:pPr>
      <w:r>
        <w:rPr>
          <w:b/>
        </w:rPr>
        <w:t>Mikrobiológiai</w:t>
      </w:r>
      <w:r w:rsidR="0085351C">
        <w:rPr>
          <w:b/>
        </w:rPr>
        <w:t xml:space="preserve"> és higiéniai gyakorlat</w:t>
      </w:r>
      <w:r>
        <w:rPr>
          <w:b/>
        </w:rPr>
        <w:t xml:space="preserve"> gyakorlatok</w:t>
      </w:r>
      <w:r w:rsidR="00C53E01" w:rsidRPr="00644690">
        <w:rPr>
          <w:b/>
        </w:rPr>
        <w:t xml:space="preserve"> tantárgy</w:t>
      </w:r>
      <w:r w:rsidR="00C53E01" w:rsidRPr="00644690">
        <w:rPr>
          <w:b/>
        </w:rPr>
        <w:tab/>
      </w:r>
      <w:r w:rsidR="00E52808">
        <w:rPr>
          <w:b/>
        </w:rPr>
        <w:t>72</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D73934" w:rsidP="00C53E01">
      <w:pPr>
        <w:spacing w:after="0"/>
        <w:ind w:left="426"/>
        <w:rPr>
          <w:bCs/>
          <w:kern w:val="1"/>
          <w:szCs w:val="24"/>
        </w:rPr>
      </w:pPr>
      <w:r w:rsidRPr="008805DF">
        <w:rPr>
          <w:bCs/>
          <w:kern w:val="1"/>
          <w:szCs w:val="24"/>
        </w:rPr>
        <w:t>A tantárgy tanításának célja, hogy a tanulók megismerjék a szabad szemmel nem látható, mikroszkopikus méretű, általában egysejtű olykor kis halmazokban csoportosult élőlényeket, mikroorganizmusokat a mikrobák tulajdonságait a mikroba-ember, mikroba környezet kapcsolatot. Ismereteket szerezzenek, azon mikroorganizmusokról, melyek szerepet játszanak az élelmiszerek előállításánál, tartósításánál, romlásánál. Foglalkozik a hasznos mi</w:t>
      </w:r>
      <w:r>
        <w:rPr>
          <w:bCs/>
          <w:kern w:val="1"/>
          <w:szCs w:val="24"/>
        </w:rPr>
        <w:t>k</w:t>
      </w:r>
      <w:r w:rsidRPr="008805DF">
        <w:rPr>
          <w:bCs/>
          <w:kern w:val="1"/>
          <w:szCs w:val="24"/>
        </w:rPr>
        <w:t>roorganizmusok szaporításával, valamint a károsak elpusztításának megismertetésével</w:t>
      </w:r>
      <w:r w:rsidR="0085351C">
        <w:rPr>
          <w:bCs/>
          <w:kern w:val="1"/>
          <w:szCs w:val="24"/>
        </w:rPr>
        <w:t>.</w:t>
      </w:r>
    </w:p>
    <w:p w:rsidR="0085351C" w:rsidRDefault="0085351C" w:rsidP="0085351C">
      <w:pPr>
        <w:spacing w:after="0"/>
        <w:ind w:left="426"/>
      </w:pPr>
      <w:r>
        <w:rPr>
          <w:szCs w:val="24"/>
        </w:rPr>
        <w:t>A</w:t>
      </w:r>
      <w:r w:rsidRPr="007B0594">
        <w:rPr>
          <w:szCs w:val="24"/>
        </w:rPr>
        <w:t xml:space="preserve"> </w:t>
      </w:r>
      <w:r>
        <w:rPr>
          <w:szCs w:val="24"/>
        </w:rPr>
        <w:t xml:space="preserve">higiénia </w:t>
      </w:r>
      <w:r w:rsidRPr="007B0594">
        <w:rPr>
          <w:szCs w:val="24"/>
        </w:rPr>
        <w:t xml:space="preserve">tantárgy tanításának célja, hogy felkészítésen az élelmiszeripar bármely ágazatában </w:t>
      </w:r>
      <w:r>
        <w:rPr>
          <w:szCs w:val="24"/>
        </w:rPr>
        <w:t>való helytállásra, igényes munkavégzésre</w:t>
      </w:r>
      <w:r w:rsidRPr="007B0594">
        <w:rPr>
          <w:szCs w:val="24"/>
        </w:rPr>
        <w:t>. Mega</w:t>
      </w:r>
      <w:r>
        <w:rPr>
          <w:szCs w:val="24"/>
        </w:rPr>
        <w:t xml:space="preserve">lapozza </w:t>
      </w:r>
      <w:r w:rsidRPr="007B0594">
        <w:rPr>
          <w:szCs w:val="24"/>
        </w:rPr>
        <w:t xml:space="preserve">az élelmiszerágazatra vonatkozó </w:t>
      </w:r>
      <w:r>
        <w:rPr>
          <w:szCs w:val="24"/>
        </w:rPr>
        <w:t>higiéniai szemléletet</w:t>
      </w:r>
      <w:r w:rsidRPr="007B0594">
        <w:rPr>
          <w:szCs w:val="24"/>
        </w:rPr>
        <w:t>. Megismertesse a tanulókat az élelmiszeripar környezetét befolyásoló tényezőkkel. Alakítsa ki a minőségi munkavégzés igényeit, neveljen az élelmiszeripari tevékenységekkel kapcsolatos tudatos, felelősségteljes magatartásra, tudatosítsa az élelmiszeripari termelés természeti feltételeit és a környezeti, táplálkozás-élettani hatásait.</w:t>
      </w:r>
    </w:p>
    <w:p w:rsidR="0085351C" w:rsidRDefault="0085351C"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Kapcsolódó közismereti, szakmai tartalmak</w:t>
      </w:r>
    </w:p>
    <w:p w:rsidR="00D73934" w:rsidRPr="00D73934" w:rsidRDefault="00D73934" w:rsidP="00D73934">
      <w:pPr>
        <w:spacing w:after="0"/>
        <w:ind w:left="426"/>
        <w:rPr>
          <w:szCs w:val="24"/>
        </w:rPr>
      </w:pPr>
      <w:r w:rsidRPr="00D73934">
        <w:rPr>
          <w:sz w:val="20"/>
          <w:szCs w:val="20"/>
        </w:rPr>
        <w:t xml:space="preserve"> </w:t>
      </w:r>
      <w:r w:rsidRPr="00D73934">
        <w:rPr>
          <w:szCs w:val="24"/>
        </w:rPr>
        <w:t>Kémia, élelmiszer-kémia, fizika, biológia, matematika, szakmai technológia, anyagismeret</w:t>
      </w:r>
      <w:r w:rsidR="0085351C">
        <w:rPr>
          <w:szCs w:val="24"/>
        </w:rPr>
        <w:t>, mikrobiológia, higiénia</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73934" w:rsidP="00C53E01">
      <w:pPr>
        <w:pStyle w:val="Listaszerbekezds"/>
        <w:numPr>
          <w:ilvl w:val="2"/>
          <w:numId w:val="8"/>
        </w:numPr>
        <w:tabs>
          <w:tab w:val="left" w:pos="1701"/>
          <w:tab w:val="right" w:pos="9072"/>
        </w:tabs>
        <w:spacing w:after="0"/>
        <w:ind w:left="993" w:hanging="426"/>
        <w:rPr>
          <w:b/>
          <w:i/>
        </w:rPr>
      </w:pPr>
      <w:r>
        <w:rPr>
          <w:b/>
          <w:i/>
        </w:rPr>
        <w:t>Mikrobiológiai vizsgálatok</w:t>
      </w:r>
      <w:r w:rsidRPr="00644690">
        <w:rPr>
          <w:b/>
          <w:i/>
        </w:rPr>
        <w:t xml:space="preserve"> </w:t>
      </w:r>
      <w:r>
        <w:rPr>
          <w:b/>
          <w:i/>
        </w:rPr>
        <w:t>gyakor</w:t>
      </w:r>
      <w:r w:rsidR="006647DD">
        <w:rPr>
          <w:b/>
          <w:i/>
        </w:rPr>
        <w:t>lat</w:t>
      </w:r>
      <w:r w:rsidR="00C53E01" w:rsidRPr="00644690">
        <w:rPr>
          <w:b/>
          <w:i/>
        </w:rPr>
        <w:tab/>
      </w:r>
      <w:r>
        <w:rPr>
          <w:b/>
          <w:i/>
        </w:rPr>
        <w:t>12</w:t>
      </w:r>
      <w:r w:rsidR="00C53E01">
        <w:rPr>
          <w:b/>
          <w:i/>
        </w:rPr>
        <w:t xml:space="preserve"> ó</w:t>
      </w:r>
      <w:r w:rsidR="00C53E01" w:rsidRPr="00644690">
        <w:rPr>
          <w:b/>
          <w:i/>
        </w:rPr>
        <w:t>ra/ óra</w:t>
      </w:r>
    </w:p>
    <w:p w:rsidR="00D73934" w:rsidRPr="00C359B9" w:rsidRDefault="00D73934" w:rsidP="00D73934">
      <w:pPr>
        <w:spacing w:after="0"/>
        <w:ind w:left="851"/>
        <w:rPr>
          <w:rFonts w:cs="Times New Roman"/>
        </w:rPr>
      </w:pPr>
      <w:r w:rsidRPr="00C359B9">
        <w:rPr>
          <w:rFonts w:cs="Times New Roman"/>
        </w:rPr>
        <w:t>Laboratóriumi rend</w:t>
      </w:r>
    </w:p>
    <w:p w:rsidR="00D73934" w:rsidRPr="00C359B9" w:rsidRDefault="00D73934" w:rsidP="00D73934">
      <w:pPr>
        <w:spacing w:after="0"/>
        <w:ind w:left="851"/>
        <w:rPr>
          <w:rFonts w:cs="Times New Roman"/>
        </w:rPr>
      </w:pPr>
      <w:r w:rsidRPr="00C359B9">
        <w:rPr>
          <w:rFonts w:cs="Times New Roman"/>
        </w:rPr>
        <w:t>A laboratórium biztonságos működtetése</w:t>
      </w:r>
    </w:p>
    <w:p w:rsidR="00D73934" w:rsidRPr="00C359B9" w:rsidRDefault="00D73934" w:rsidP="00D73934">
      <w:pPr>
        <w:spacing w:after="0"/>
        <w:ind w:left="851"/>
        <w:rPr>
          <w:rFonts w:cs="Times New Roman"/>
        </w:rPr>
      </w:pPr>
      <w:r w:rsidRPr="00C359B9">
        <w:rPr>
          <w:rFonts w:cs="Times New Roman"/>
        </w:rPr>
        <w:t>Alapvető laboratóriumi eszközök és használatuk</w:t>
      </w:r>
    </w:p>
    <w:p w:rsidR="00D73934" w:rsidRPr="00C359B9" w:rsidRDefault="00D73934" w:rsidP="00D73934">
      <w:pPr>
        <w:spacing w:after="0"/>
        <w:ind w:left="851"/>
        <w:rPr>
          <w:rFonts w:cs="Times New Roman"/>
        </w:rPr>
      </w:pPr>
      <w:r w:rsidRPr="00C359B9">
        <w:rPr>
          <w:rFonts w:cs="Times New Roman"/>
        </w:rPr>
        <w:t>Hígítási sor</w:t>
      </w:r>
    </w:p>
    <w:p w:rsidR="00D73934" w:rsidRPr="00C359B9" w:rsidRDefault="00D73934" w:rsidP="00D73934">
      <w:pPr>
        <w:spacing w:after="0"/>
        <w:ind w:left="851"/>
      </w:pPr>
      <w:r w:rsidRPr="00C359B9">
        <w:rPr>
          <w:rFonts w:cs="Times New Roman"/>
        </w:rPr>
        <w:t>Mikroszkóp felépítése, használata</w:t>
      </w:r>
    </w:p>
    <w:p w:rsidR="00C53E01" w:rsidRPr="00644690" w:rsidRDefault="00C53E01" w:rsidP="00C53E01">
      <w:pPr>
        <w:tabs>
          <w:tab w:val="left" w:pos="1418"/>
          <w:tab w:val="right" w:pos="9072"/>
        </w:tabs>
        <w:spacing w:after="0"/>
        <w:ind w:left="851"/>
      </w:pPr>
    </w:p>
    <w:p w:rsidR="00C53E01" w:rsidRDefault="00D73934" w:rsidP="00C53E01">
      <w:pPr>
        <w:pStyle w:val="Listaszerbekezds"/>
        <w:numPr>
          <w:ilvl w:val="2"/>
          <w:numId w:val="8"/>
        </w:numPr>
        <w:tabs>
          <w:tab w:val="left" w:pos="1701"/>
          <w:tab w:val="right" w:pos="9072"/>
        </w:tabs>
        <w:spacing w:after="0"/>
        <w:ind w:left="993" w:hanging="426"/>
        <w:rPr>
          <w:b/>
          <w:i/>
        </w:rPr>
      </w:pPr>
      <w:r>
        <w:rPr>
          <w:b/>
          <w:i/>
        </w:rPr>
        <w:t>Alapvető mérések gyakorlat</w:t>
      </w:r>
      <w:r w:rsidR="00C53E01" w:rsidRPr="00644690">
        <w:rPr>
          <w:b/>
          <w:i/>
        </w:rPr>
        <w:tab/>
      </w:r>
      <w:r>
        <w:rPr>
          <w:b/>
          <w:i/>
        </w:rPr>
        <w:t>12</w:t>
      </w:r>
      <w:r w:rsidR="00C53E01">
        <w:rPr>
          <w:b/>
          <w:i/>
        </w:rPr>
        <w:t xml:space="preserve"> ó</w:t>
      </w:r>
      <w:r w:rsidR="00C53E01" w:rsidRPr="00644690">
        <w:rPr>
          <w:b/>
          <w:i/>
        </w:rPr>
        <w:t>ra/ óra</w:t>
      </w:r>
    </w:p>
    <w:p w:rsidR="00D73934" w:rsidRPr="00C359B9" w:rsidRDefault="00C53E01" w:rsidP="00D73934">
      <w:pPr>
        <w:spacing w:after="0"/>
        <w:ind w:left="851"/>
        <w:rPr>
          <w:rFonts w:cs="Times New Roman"/>
        </w:rPr>
      </w:pPr>
      <w:r w:rsidRPr="00A80941">
        <w:rPr>
          <w:rFonts w:cs="Times New Roman"/>
        </w:rPr>
        <w:t xml:space="preserve"> </w:t>
      </w:r>
      <w:r w:rsidR="00D73934" w:rsidRPr="00C359B9">
        <w:rPr>
          <w:rFonts w:cs="Times New Roman"/>
        </w:rPr>
        <w:t>Tömegmérés</w:t>
      </w:r>
    </w:p>
    <w:p w:rsidR="00D73934" w:rsidRPr="00C359B9" w:rsidRDefault="00D73934" w:rsidP="00D73934">
      <w:pPr>
        <w:spacing w:after="0"/>
        <w:ind w:left="851"/>
        <w:rPr>
          <w:rFonts w:cs="Times New Roman"/>
        </w:rPr>
      </w:pPr>
      <w:r w:rsidRPr="00C359B9">
        <w:rPr>
          <w:rFonts w:cs="Times New Roman"/>
        </w:rPr>
        <w:t>Térfogatmérés</w:t>
      </w:r>
    </w:p>
    <w:p w:rsidR="00D73934" w:rsidRPr="00C359B9" w:rsidRDefault="00D73934" w:rsidP="00D73934">
      <w:pPr>
        <w:spacing w:after="0"/>
        <w:ind w:left="851"/>
        <w:rPr>
          <w:rFonts w:cs="Times New Roman"/>
        </w:rPr>
      </w:pPr>
      <w:r w:rsidRPr="00C359B9">
        <w:rPr>
          <w:rFonts w:cs="Times New Roman"/>
        </w:rPr>
        <w:t>Hőmérséklet mérése</w:t>
      </w:r>
    </w:p>
    <w:p w:rsidR="00C53E01" w:rsidRDefault="00D73934" w:rsidP="00D73934">
      <w:pPr>
        <w:spacing w:after="0"/>
        <w:ind w:left="851"/>
      </w:pPr>
      <w:r>
        <w:rPr>
          <w:rFonts w:cs="Times New Roman"/>
        </w:rPr>
        <w:t>Sűrűségmérés</w:t>
      </w:r>
    </w:p>
    <w:p w:rsidR="00C53E01" w:rsidRPr="002A1C54" w:rsidRDefault="00C53E01" w:rsidP="00C53E01">
      <w:pPr>
        <w:tabs>
          <w:tab w:val="left" w:pos="1418"/>
          <w:tab w:val="right" w:pos="9072"/>
        </w:tabs>
        <w:spacing w:after="0"/>
        <w:ind w:left="851"/>
      </w:pPr>
    </w:p>
    <w:p w:rsidR="00C53E01" w:rsidRDefault="00D73934" w:rsidP="00C53E01">
      <w:pPr>
        <w:pStyle w:val="Listaszerbekezds"/>
        <w:numPr>
          <w:ilvl w:val="2"/>
          <w:numId w:val="8"/>
        </w:numPr>
        <w:tabs>
          <w:tab w:val="left" w:pos="1701"/>
          <w:tab w:val="right" w:pos="9072"/>
        </w:tabs>
        <w:spacing w:after="0"/>
        <w:ind w:left="993" w:hanging="426"/>
        <w:rPr>
          <w:b/>
          <w:i/>
        </w:rPr>
      </w:pPr>
      <w:r>
        <w:rPr>
          <w:b/>
          <w:i/>
        </w:rPr>
        <w:t>Laboratóriumi alapműveletek gyakorlat</w:t>
      </w:r>
      <w:r w:rsidR="00C53E01" w:rsidRPr="00644690">
        <w:rPr>
          <w:b/>
          <w:i/>
        </w:rPr>
        <w:tab/>
      </w:r>
      <w:r>
        <w:rPr>
          <w:b/>
          <w:i/>
        </w:rPr>
        <w:t>12</w:t>
      </w:r>
      <w:r w:rsidR="00C53E01">
        <w:rPr>
          <w:b/>
          <w:i/>
        </w:rPr>
        <w:t xml:space="preserve"> ó</w:t>
      </w:r>
      <w:r w:rsidR="00C53E01" w:rsidRPr="00644690">
        <w:rPr>
          <w:b/>
          <w:i/>
        </w:rPr>
        <w:t>ra/ óra</w:t>
      </w:r>
    </w:p>
    <w:p w:rsidR="00D73934" w:rsidRPr="00C359B9" w:rsidRDefault="00D73934" w:rsidP="00D73934">
      <w:pPr>
        <w:spacing w:after="0"/>
        <w:ind w:left="851"/>
        <w:rPr>
          <w:rFonts w:cs="Times New Roman"/>
        </w:rPr>
      </w:pPr>
      <w:r w:rsidRPr="00C359B9">
        <w:rPr>
          <w:rFonts w:cs="Times New Roman"/>
        </w:rPr>
        <w:t>Mintavétel</w:t>
      </w:r>
    </w:p>
    <w:p w:rsidR="00D73934" w:rsidRPr="00C359B9" w:rsidRDefault="00D73934" w:rsidP="00D73934">
      <w:pPr>
        <w:spacing w:after="0"/>
        <w:ind w:left="851"/>
        <w:rPr>
          <w:rFonts w:cs="Times New Roman"/>
        </w:rPr>
      </w:pPr>
      <w:r w:rsidRPr="00C359B9">
        <w:rPr>
          <w:rFonts w:cs="Times New Roman"/>
        </w:rPr>
        <w:t>Oldatkészítés</w:t>
      </w:r>
    </w:p>
    <w:p w:rsidR="00D73934" w:rsidRPr="00C359B9" w:rsidRDefault="00D73934" w:rsidP="00D73934">
      <w:pPr>
        <w:spacing w:after="0"/>
        <w:ind w:left="851"/>
        <w:rPr>
          <w:rFonts w:cs="Times New Roman"/>
        </w:rPr>
      </w:pPr>
      <w:r w:rsidRPr="00C359B9">
        <w:rPr>
          <w:rFonts w:cs="Times New Roman"/>
        </w:rPr>
        <w:t>pH-mérés</w:t>
      </w:r>
    </w:p>
    <w:p w:rsidR="00D73934" w:rsidRPr="00C359B9" w:rsidRDefault="00D73934" w:rsidP="00D73934">
      <w:pPr>
        <w:spacing w:after="0"/>
        <w:ind w:left="851"/>
        <w:rPr>
          <w:rFonts w:cs="Times New Roman"/>
        </w:rPr>
      </w:pPr>
      <w:r w:rsidRPr="00C359B9">
        <w:rPr>
          <w:rFonts w:cs="Times New Roman"/>
        </w:rPr>
        <w:t>Szűrés</w:t>
      </w:r>
    </w:p>
    <w:p w:rsidR="00D73934" w:rsidRPr="00C359B9" w:rsidRDefault="00D73934" w:rsidP="00D73934">
      <w:pPr>
        <w:spacing w:after="0"/>
        <w:ind w:left="851"/>
        <w:rPr>
          <w:rFonts w:cs="Times New Roman"/>
        </w:rPr>
      </w:pPr>
      <w:r w:rsidRPr="00C359B9">
        <w:rPr>
          <w:rFonts w:cs="Times New Roman"/>
        </w:rPr>
        <w:t>Szárítás</w:t>
      </w:r>
    </w:p>
    <w:p w:rsidR="00D73934" w:rsidRPr="00C359B9" w:rsidRDefault="00D73934" w:rsidP="00D73934">
      <w:pPr>
        <w:spacing w:after="0"/>
        <w:ind w:left="851"/>
        <w:rPr>
          <w:rFonts w:cs="Times New Roman"/>
        </w:rPr>
      </w:pPr>
      <w:r w:rsidRPr="00C359B9">
        <w:rPr>
          <w:rFonts w:cs="Times New Roman"/>
        </w:rPr>
        <w:t>Érzékszervi vizsgálatok</w:t>
      </w:r>
    </w:p>
    <w:p w:rsidR="00C53E01" w:rsidRPr="002A1C54" w:rsidRDefault="00C53E01" w:rsidP="00C53E01">
      <w:pPr>
        <w:tabs>
          <w:tab w:val="left" w:pos="1418"/>
          <w:tab w:val="right" w:pos="9072"/>
        </w:tabs>
        <w:spacing w:after="0"/>
        <w:ind w:left="851"/>
      </w:pPr>
    </w:p>
    <w:p w:rsidR="00C53E01" w:rsidRDefault="0085351C" w:rsidP="00C53E01">
      <w:pPr>
        <w:pStyle w:val="Listaszerbekezds"/>
        <w:numPr>
          <w:ilvl w:val="2"/>
          <w:numId w:val="8"/>
        </w:numPr>
        <w:tabs>
          <w:tab w:val="left" w:pos="1701"/>
          <w:tab w:val="right" w:pos="9072"/>
        </w:tabs>
        <w:spacing w:after="0"/>
        <w:ind w:left="993" w:hanging="426"/>
        <w:rPr>
          <w:b/>
          <w:i/>
        </w:rPr>
      </w:pPr>
      <w:r>
        <w:rPr>
          <w:b/>
          <w:i/>
        </w:rPr>
        <w:t>Tisztítás, fertőtlenítés</w:t>
      </w:r>
      <w:r w:rsidR="00E52808">
        <w:rPr>
          <w:b/>
          <w:i/>
        </w:rPr>
        <w:t xml:space="preserve"> gyakorlata</w:t>
      </w:r>
      <w:r w:rsidR="00C53E01" w:rsidRPr="00644690">
        <w:rPr>
          <w:b/>
          <w:i/>
        </w:rPr>
        <w:tab/>
      </w:r>
      <w:r w:rsidR="00E52808">
        <w:rPr>
          <w:b/>
          <w:i/>
        </w:rPr>
        <w:t>10</w:t>
      </w:r>
      <w:r w:rsidR="00C53E01">
        <w:rPr>
          <w:b/>
          <w:i/>
        </w:rPr>
        <w:t xml:space="preserve"> ó</w:t>
      </w:r>
      <w:r w:rsidR="00C53E01" w:rsidRPr="00644690">
        <w:rPr>
          <w:b/>
          <w:i/>
        </w:rPr>
        <w:t>ra/ óra</w:t>
      </w:r>
    </w:p>
    <w:p w:rsidR="00E52808" w:rsidRPr="00DD5E57" w:rsidRDefault="00E52808" w:rsidP="002D5077">
      <w:pPr>
        <w:spacing w:after="0"/>
        <w:ind w:left="851"/>
        <w:rPr>
          <w:rFonts w:cs="Times New Roman"/>
        </w:rPr>
      </w:pPr>
      <w:r w:rsidRPr="00DD5E57">
        <w:rPr>
          <w:rFonts w:cs="Times New Roman"/>
        </w:rPr>
        <w:t>Takarítás, fertőtlenítés jelentősége</w:t>
      </w:r>
    </w:p>
    <w:p w:rsidR="00E52808" w:rsidRPr="00DD5E57" w:rsidRDefault="00E52808" w:rsidP="002D5077">
      <w:pPr>
        <w:spacing w:after="0"/>
        <w:ind w:left="851"/>
        <w:rPr>
          <w:rFonts w:cs="Times New Roman"/>
        </w:rPr>
      </w:pPr>
      <w:r w:rsidRPr="00DD5E57">
        <w:rPr>
          <w:rFonts w:cs="Times New Roman"/>
        </w:rPr>
        <w:t>Takarítás, tisztítás, fertőtlenítés folyamatai</w:t>
      </w:r>
    </w:p>
    <w:p w:rsidR="00E52808" w:rsidRPr="00DD5E57" w:rsidRDefault="00E52808" w:rsidP="002D5077">
      <w:pPr>
        <w:spacing w:after="0"/>
        <w:ind w:left="851"/>
        <w:rPr>
          <w:rFonts w:cs="Times New Roman"/>
        </w:rPr>
      </w:pPr>
      <w:r w:rsidRPr="00DD5E57">
        <w:rPr>
          <w:rFonts w:cs="Times New Roman"/>
        </w:rPr>
        <w:t>Tisztító-, fertőtlenítőszerekkel szemben támasztott elvárások</w:t>
      </w:r>
    </w:p>
    <w:p w:rsidR="00C53E01" w:rsidRDefault="00E52808" w:rsidP="002D5077">
      <w:pPr>
        <w:spacing w:after="0"/>
        <w:ind w:left="851"/>
        <w:rPr>
          <w:rFonts w:cs="Times New Roman"/>
        </w:rPr>
      </w:pPr>
      <w:r>
        <w:rPr>
          <w:rFonts w:cs="Times New Roman"/>
        </w:rPr>
        <w:t>Felületi feszültség</w:t>
      </w:r>
      <w:r w:rsidRPr="00DD5E57">
        <w:rPr>
          <w:rFonts w:cs="Times New Roman"/>
        </w:rPr>
        <w:t>, nedvesítés, diszpergálás, emulgeálás</w:t>
      </w:r>
    </w:p>
    <w:p w:rsidR="00C53E01" w:rsidRPr="002A1C54" w:rsidRDefault="00C53E01" w:rsidP="00C53E01">
      <w:pPr>
        <w:tabs>
          <w:tab w:val="left" w:pos="1418"/>
          <w:tab w:val="right" w:pos="9072"/>
        </w:tabs>
        <w:spacing w:after="0"/>
        <w:ind w:left="851"/>
      </w:pPr>
    </w:p>
    <w:p w:rsidR="00C53E01" w:rsidRPr="00644690" w:rsidRDefault="00E52808" w:rsidP="00C53E01">
      <w:pPr>
        <w:pStyle w:val="Listaszerbekezds"/>
        <w:numPr>
          <w:ilvl w:val="2"/>
          <w:numId w:val="8"/>
        </w:numPr>
        <w:tabs>
          <w:tab w:val="left" w:pos="1701"/>
          <w:tab w:val="right" w:pos="9072"/>
        </w:tabs>
        <w:spacing w:after="0"/>
        <w:ind w:left="993" w:hanging="426"/>
        <w:rPr>
          <w:rFonts w:cs="Times New Roman"/>
          <w:b/>
          <w:i/>
        </w:rPr>
      </w:pPr>
      <w:r>
        <w:rPr>
          <w:b/>
          <w:i/>
        </w:rPr>
        <w:t>Nyilvántartások vezetése</w:t>
      </w:r>
      <w:r w:rsidR="00C53E01" w:rsidRPr="00644690">
        <w:rPr>
          <w:b/>
          <w:i/>
        </w:rPr>
        <w:tab/>
      </w:r>
      <w:r>
        <w:rPr>
          <w:b/>
          <w:i/>
        </w:rPr>
        <w:t>26</w:t>
      </w:r>
      <w:r w:rsidR="00C53E01">
        <w:rPr>
          <w:b/>
          <w:i/>
        </w:rPr>
        <w:t xml:space="preserve"> ó</w:t>
      </w:r>
      <w:r w:rsidR="00C53E01" w:rsidRPr="00644690">
        <w:rPr>
          <w:b/>
          <w:i/>
        </w:rPr>
        <w:t>ra/ óra</w:t>
      </w:r>
    </w:p>
    <w:p w:rsidR="00E52808" w:rsidRPr="00EE38FD" w:rsidRDefault="00E52808" w:rsidP="002D5077">
      <w:pPr>
        <w:spacing w:after="0"/>
        <w:ind w:left="851"/>
        <w:rPr>
          <w:rFonts w:cs="Times New Roman"/>
        </w:rPr>
      </w:pPr>
      <w:r w:rsidRPr="00EE38FD">
        <w:rPr>
          <w:rFonts w:cs="Times New Roman"/>
        </w:rPr>
        <w:t>Jegyzőkönyvek formai követelményei</w:t>
      </w:r>
    </w:p>
    <w:p w:rsidR="00E52808" w:rsidRPr="00EE38FD" w:rsidRDefault="00E52808" w:rsidP="002D5077">
      <w:pPr>
        <w:spacing w:after="0"/>
        <w:ind w:left="851"/>
        <w:rPr>
          <w:rFonts w:cs="Times New Roman"/>
        </w:rPr>
      </w:pPr>
      <w:r w:rsidRPr="00EE38FD">
        <w:rPr>
          <w:rFonts w:cs="Times New Roman"/>
        </w:rPr>
        <w:t>Higiéniához kapcsolódó nyilvántartások</w:t>
      </w:r>
    </w:p>
    <w:p w:rsidR="00E52808" w:rsidRPr="002D5077" w:rsidRDefault="00E52808" w:rsidP="002D5077">
      <w:pPr>
        <w:spacing w:after="0"/>
        <w:ind w:left="851"/>
        <w:rPr>
          <w:rFonts w:cs="Times New Roman"/>
        </w:rPr>
      </w:pPr>
      <w:r w:rsidRPr="00EE38FD">
        <w:rPr>
          <w:rFonts w:cs="Times New Roman"/>
        </w:rPr>
        <w:t>Élelmiszer előállításhoz kapcsolódó</w:t>
      </w:r>
      <w:r w:rsidRPr="002D5077">
        <w:rPr>
          <w:rFonts w:cs="Times New Roman"/>
        </w:rPr>
        <w:t xml:space="preserve"> dokumentáció vezetése</w:t>
      </w:r>
    </w:p>
    <w:p w:rsidR="00E52808" w:rsidRPr="002D5077" w:rsidRDefault="00E52808" w:rsidP="002D5077">
      <w:pPr>
        <w:spacing w:after="0"/>
        <w:ind w:left="851"/>
        <w:rPr>
          <w:rFonts w:cs="Times New Roman"/>
        </w:rPr>
      </w:pPr>
      <w:r w:rsidRPr="002D5077">
        <w:rPr>
          <w:rFonts w:cs="Times New Roman"/>
        </w:rPr>
        <w:t>Minta, ellenmita feliratai</w:t>
      </w:r>
    </w:p>
    <w:p w:rsidR="00E52808" w:rsidRPr="002D5077" w:rsidRDefault="00E52808" w:rsidP="002D5077">
      <w:pPr>
        <w:spacing w:after="0"/>
        <w:ind w:left="851"/>
        <w:rPr>
          <w:rFonts w:cs="Times New Roman"/>
        </w:rPr>
      </w:pPr>
      <w:r w:rsidRPr="002D5077">
        <w:rPr>
          <w:rFonts w:cs="Times New Roman"/>
        </w:rPr>
        <w:t xml:space="preserve">Címkék, </w:t>
      </w:r>
      <w:r w:rsidRPr="00EE38FD">
        <w:rPr>
          <w:rFonts w:cs="Times New Roman"/>
        </w:rPr>
        <w:t>jelölések</w:t>
      </w:r>
      <w:r w:rsidRPr="002D5077">
        <w:rPr>
          <w:rFonts w:cs="Times New Roman"/>
        </w:rPr>
        <w:t xml:space="preserve"> kötelező elemei</w:t>
      </w:r>
    </w:p>
    <w:p w:rsidR="00C53E01" w:rsidRPr="002D5077" w:rsidRDefault="00E52808" w:rsidP="002D5077">
      <w:pPr>
        <w:spacing w:after="0"/>
        <w:ind w:left="851"/>
        <w:rPr>
          <w:rFonts w:cs="Times New Roman"/>
        </w:rPr>
      </w:pPr>
      <w:r w:rsidRPr="002D5077">
        <w:rPr>
          <w:rFonts w:cs="Times New Roman"/>
        </w:rPr>
        <w:t>Címke tervezése</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6D5AE1" w:rsidRDefault="006D5AE1" w:rsidP="006D5AE1">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D5AE1" w:rsidRPr="006D5AE1" w:rsidTr="006D5AE1">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 xml:space="preserve">Alkalmazandó eszközök és felszerelések </w:t>
            </w:r>
          </w:p>
        </w:tc>
      </w:tr>
      <w:tr w:rsidR="006D5AE1" w:rsidRPr="006D5AE1" w:rsidTr="006D5AE1">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D5AE1" w:rsidRPr="006D5AE1" w:rsidRDefault="006D5AE1" w:rsidP="006D5AE1">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D5AE1" w:rsidRPr="006D5AE1" w:rsidRDefault="006D5AE1" w:rsidP="006D5AE1">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D5AE1" w:rsidRPr="006D5AE1" w:rsidRDefault="006D5AE1" w:rsidP="006D5AE1">
            <w:pPr>
              <w:spacing w:after="0"/>
              <w:jc w:val="left"/>
              <w:rPr>
                <w:rFonts w:eastAsia="Times New Roman" w:cs="Times New Roman"/>
                <w:color w:val="000000"/>
                <w:sz w:val="20"/>
                <w:szCs w:val="20"/>
                <w:lang w:eastAsia="hu-HU"/>
              </w:rPr>
            </w:pP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r w:rsidR="006D5AE1" w:rsidRPr="006D5AE1" w:rsidTr="006D5AE1">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center"/>
              <w:rPr>
                <w:rFonts w:eastAsia="Times New Roman" w:cs="Times New Roman"/>
                <w:color w:val="000000"/>
                <w:sz w:val="20"/>
                <w:szCs w:val="20"/>
                <w:lang w:eastAsia="hu-HU"/>
              </w:rPr>
            </w:pPr>
            <w:r w:rsidRPr="006D5AE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D5AE1" w:rsidRPr="006D5AE1" w:rsidRDefault="006D5AE1" w:rsidP="006D5AE1">
            <w:pPr>
              <w:spacing w:after="0"/>
              <w:jc w:val="left"/>
              <w:rPr>
                <w:rFonts w:eastAsia="Times New Roman" w:cs="Times New Roman"/>
                <w:color w:val="000000"/>
                <w:sz w:val="20"/>
                <w:szCs w:val="20"/>
                <w:lang w:eastAsia="hu-HU"/>
              </w:rPr>
            </w:pPr>
            <w:r w:rsidRPr="006D5AE1">
              <w:rPr>
                <w:rFonts w:eastAsia="Times New Roman" w:cs="Times New Roman"/>
                <w:color w:val="000000"/>
                <w:sz w:val="20"/>
                <w:szCs w:val="20"/>
                <w:lang w:eastAsia="hu-HU"/>
              </w:rPr>
              <w:t> </w:t>
            </w:r>
          </w:p>
        </w:tc>
      </w:tr>
    </w:tbl>
    <w:p w:rsidR="006D5AE1" w:rsidRDefault="006D5AE1" w:rsidP="006D5AE1">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B80F2C" w:rsidRDefault="00B80F2C" w:rsidP="00B80F2C">
      <w:pPr>
        <w:pStyle w:val="Listaszerbekezds"/>
        <w:spacing w:after="0"/>
        <w:ind w:left="1224"/>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B80F2C" w:rsidRPr="00B80F2C" w:rsidTr="00B80F2C">
        <w:trPr>
          <w:trHeight w:val="255"/>
          <w:jc w:val="center"/>
        </w:trPr>
        <w:tc>
          <w:tcPr>
            <w:tcW w:w="1036" w:type="dxa"/>
            <w:vMerge w:val="restart"/>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xml:space="preserve">Alkalmazandó eszközök és felszerelések </w:t>
            </w:r>
          </w:p>
        </w:tc>
      </w:tr>
      <w:tr w:rsidR="00B80F2C" w:rsidRPr="00B80F2C" w:rsidTr="00B80F2C">
        <w:trPr>
          <w:trHeight w:val="510"/>
          <w:jc w:val="center"/>
        </w:trPr>
        <w:tc>
          <w:tcPr>
            <w:tcW w:w="1036" w:type="dxa"/>
            <w:vMerge/>
            <w:vAlign w:val="center"/>
            <w:hideMark/>
          </w:tcPr>
          <w:p w:rsidR="00B80F2C" w:rsidRPr="00B80F2C" w:rsidRDefault="00B80F2C" w:rsidP="00B80F2C">
            <w:pPr>
              <w:spacing w:after="0"/>
              <w:jc w:val="left"/>
              <w:rPr>
                <w:rFonts w:eastAsia="Times New Roman" w:cs="Times New Roman"/>
                <w:color w:val="000000"/>
                <w:sz w:val="20"/>
                <w:szCs w:val="20"/>
                <w:lang w:eastAsia="hu-HU"/>
              </w:rPr>
            </w:pPr>
          </w:p>
        </w:tc>
        <w:tc>
          <w:tcPr>
            <w:tcW w:w="2778" w:type="dxa"/>
            <w:vMerge/>
            <w:vAlign w:val="center"/>
            <w:hideMark/>
          </w:tcPr>
          <w:p w:rsidR="00B80F2C" w:rsidRPr="00B80F2C" w:rsidRDefault="00B80F2C" w:rsidP="00B80F2C">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egyéni</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csoport-bontás</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osztály-keret</w:t>
            </w:r>
          </w:p>
        </w:tc>
        <w:tc>
          <w:tcPr>
            <w:tcW w:w="2358" w:type="dxa"/>
            <w:vMerge/>
            <w:vAlign w:val="center"/>
            <w:hideMark/>
          </w:tcPr>
          <w:p w:rsidR="00B80F2C" w:rsidRPr="00B80F2C" w:rsidRDefault="00B80F2C" w:rsidP="00B80F2C">
            <w:pPr>
              <w:spacing w:after="0"/>
              <w:jc w:val="left"/>
              <w:rPr>
                <w:rFonts w:eastAsia="Times New Roman" w:cs="Times New Roman"/>
                <w:color w:val="000000"/>
                <w:sz w:val="20"/>
                <w:szCs w:val="20"/>
                <w:lang w:eastAsia="hu-HU"/>
              </w:rPr>
            </w:pPr>
          </w:p>
        </w:tc>
      </w:tr>
      <w:tr w:rsidR="00B80F2C" w:rsidRPr="00B80F2C" w:rsidTr="00B80F2C">
        <w:trPr>
          <w:trHeight w:val="255"/>
          <w:jc w:val="center"/>
        </w:trPr>
        <w:tc>
          <w:tcPr>
            <w:tcW w:w="1036" w:type="dxa"/>
            <w:shd w:val="clear" w:color="000000" w:fill="D9D9D9"/>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w:t>
            </w:r>
          </w:p>
        </w:tc>
        <w:tc>
          <w:tcPr>
            <w:tcW w:w="7464" w:type="dxa"/>
            <w:gridSpan w:val="5"/>
            <w:shd w:val="clear" w:color="000000" w:fill="D9D9D9"/>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Információ feldolgozó tevékenységek</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1.1.</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1.2.</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1.3.</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1.4.</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1.5.</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1.6.</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1.7.</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000000" w:fill="D9D9D9"/>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w:t>
            </w:r>
          </w:p>
        </w:tc>
        <w:tc>
          <w:tcPr>
            <w:tcW w:w="7464" w:type="dxa"/>
            <w:gridSpan w:val="5"/>
            <w:shd w:val="clear" w:color="000000" w:fill="D9D9D9"/>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Ismeretalkalmazási gyakorló tevékenységek, feladatok</w:t>
            </w:r>
          </w:p>
        </w:tc>
      </w:tr>
      <w:tr w:rsidR="00B80F2C" w:rsidRPr="00B80F2C" w:rsidTr="00B80F2C">
        <w:trPr>
          <w:trHeight w:val="255"/>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2.1.</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2.2.</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Leírás készítése</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2.3.</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2.4.</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Tesztfeladat megoldása</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2.5.</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2.6.</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2.7.</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000000" w:fill="D9D9D9"/>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3.</w:t>
            </w:r>
          </w:p>
        </w:tc>
        <w:tc>
          <w:tcPr>
            <w:tcW w:w="7464" w:type="dxa"/>
            <w:gridSpan w:val="5"/>
            <w:shd w:val="clear" w:color="000000" w:fill="D9D9D9"/>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Képi információk körében</w:t>
            </w:r>
          </w:p>
        </w:tc>
      </w:tr>
      <w:tr w:rsidR="00B80F2C" w:rsidRPr="00B80F2C" w:rsidTr="00B80F2C">
        <w:trPr>
          <w:trHeight w:val="255"/>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3.1.</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rajz értelmezése</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000000" w:fill="D9D9D9"/>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4.</w:t>
            </w:r>
          </w:p>
        </w:tc>
        <w:tc>
          <w:tcPr>
            <w:tcW w:w="7464" w:type="dxa"/>
            <w:gridSpan w:val="5"/>
            <w:shd w:val="clear" w:color="000000" w:fill="D9D9D9"/>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Komplex információk körében</w:t>
            </w:r>
          </w:p>
        </w:tc>
      </w:tr>
      <w:tr w:rsidR="00B80F2C" w:rsidRPr="00B80F2C" w:rsidTr="00B80F2C">
        <w:trPr>
          <w:trHeight w:val="255"/>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4.1.</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Esetleírás készítése</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auto" w:fill="auto"/>
            <w:vAlign w:val="center"/>
            <w:hideMark/>
          </w:tcPr>
          <w:p w:rsidR="00B80F2C" w:rsidRPr="00B80F2C" w:rsidRDefault="00A112AF" w:rsidP="00B80F2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00B80F2C" w:rsidRPr="00B80F2C">
              <w:rPr>
                <w:rFonts w:eastAsia="Times New Roman" w:cs="Times New Roman"/>
                <w:color w:val="000000"/>
                <w:sz w:val="20"/>
                <w:szCs w:val="20"/>
                <w:lang w:eastAsia="hu-HU"/>
              </w:rPr>
              <w:t>.</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000000" w:fill="D9D9D9"/>
            <w:vAlign w:val="center"/>
            <w:hideMark/>
          </w:tcPr>
          <w:p w:rsidR="00B80F2C" w:rsidRPr="00B80F2C" w:rsidRDefault="00A112AF" w:rsidP="00B80F2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B80F2C" w:rsidRPr="00B80F2C">
              <w:rPr>
                <w:rFonts w:eastAsia="Times New Roman" w:cs="Times New Roman"/>
                <w:color w:val="000000"/>
                <w:sz w:val="20"/>
                <w:szCs w:val="20"/>
                <w:lang w:eastAsia="hu-HU"/>
              </w:rPr>
              <w:t>.</w:t>
            </w:r>
          </w:p>
        </w:tc>
        <w:tc>
          <w:tcPr>
            <w:tcW w:w="7464" w:type="dxa"/>
            <w:gridSpan w:val="5"/>
            <w:shd w:val="clear" w:color="000000" w:fill="D9D9D9"/>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Csoportos munkaformák körében</w:t>
            </w:r>
          </w:p>
        </w:tc>
      </w:tr>
      <w:tr w:rsidR="00B80F2C" w:rsidRPr="00B80F2C" w:rsidTr="00B80F2C">
        <w:trPr>
          <w:trHeight w:val="510"/>
          <w:jc w:val="center"/>
        </w:trPr>
        <w:tc>
          <w:tcPr>
            <w:tcW w:w="103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5.1.</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A112AF" w:rsidP="00B80F2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5.2</w:t>
            </w:r>
            <w:r w:rsidR="00B80F2C" w:rsidRPr="00B80F2C">
              <w:rPr>
                <w:rFonts w:eastAsia="Times New Roman" w:cs="Times New Roman"/>
                <w:color w:val="000000"/>
                <w:sz w:val="20"/>
                <w:szCs w:val="20"/>
                <w:lang w:eastAsia="hu-HU"/>
              </w:rPr>
              <w:t>.</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000000" w:fill="D9D9D9"/>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6.</w:t>
            </w:r>
          </w:p>
        </w:tc>
        <w:tc>
          <w:tcPr>
            <w:tcW w:w="7464" w:type="dxa"/>
            <w:gridSpan w:val="5"/>
            <w:shd w:val="clear" w:color="000000" w:fill="D9D9D9"/>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Gyakorlati munkavégzés körében</w:t>
            </w:r>
          </w:p>
        </w:tc>
      </w:tr>
      <w:tr w:rsidR="00B80F2C" w:rsidRPr="00B80F2C" w:rsidTr="00B80F2C">
        <w:trPr>
          <w:trHeight w:val="255"/>
          <w:jc w:val="center"/>
        </w:trPr>
        <w:tc>
          <w:tcPr>
            <w:tcW w:w="1036" w:type="dxa"/>
            <w:shd w:val="clear" w:color="auto" w:fill="auto"/>
            <w:vAlign w:val="center"/>
            <w:hideMark/>
          </w:tcPr>
          <w:p w:rsidR="00B80F2C" w:rsidRPr="00B80F2C" w:rsidRDefault="00B80F2C" w:rsidP="00A112AF">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6.</w:t>
            </w:r>
            <w:r w:rsidR="00A112AF">
              <w:rPr>
                <w:rFonts w:eastAsia="Times New Roman" w:cs="Times New Roman"/>
                <w:color w:val="000000"/>
                <w:sz w:val="20"/>
                <w:szCs w:val="20"/>
                <w:lang w:eastAsia="hu-HU"/>
              </w:rPr>
              <w:t>1</w:t>
            </w:r>
            <w:r w:rsidRPr="00B80F2C">
              <w:rPr>
                <w:rFonts w:eastAsia="Times New Roman" w:cs="Times New Roman"/>
                <w:color w:val="000000"/>
                <w:sz w:val="20"/>
                <w:szCs w:val="20"/>
                <w:lang w:eastAsia="hu-HU"/>
              </w:rPr>
              <w:t>.</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Műveletek gyakorlása</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510"/>
          <w:jc w:val="center"/>
        </w:trPr>
        <w:tc>
          <w:tcPr>
            <w:tcW w:w="1036" w:type="dxa"/>
            <w:shd w:val="clear" w:color="auto" w:fill="auto"/>
            <w:vAlign w:val="center"/>
            <w:hideMark/>
          </w:tcPr>
          <w:p w:rsidR="00B80F2C" w:rsidRPr="00B80F2C" w:rsidRDefault="00A112AF" w:rsidP="00B80F2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00B80F2C" w:rsidRPr="00B80F2C">
              <w:rPr>
                <w:rFonts w:eastAsia="Times New Roman" w:cs="Times New Roman"/>
                <w:color w:val="000000"/>
                <w:sz w:val="20"/>
                <w:szCs w:val="20"/>
                <w:lang w:eastAsia="hu-HU"/>
              </w:rPr>
              <w:t>.</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r w:rsidR="00B80F2C" w:rsidRPr="00B80F2C" w:rsidTr="00B80F2C">
        <w:trPr>
          <w:trHeight w:val="255"/>
          <w:jc w:val="center"/>
        </w:trPr>
        <w:tc>
          <w:tcPr>
            <w:tcW w:w="1036" w:type="dxa"/>
            <w:shd w:val="clear" w:color="000000" w:fill="D9D9D9"/>
            <w:vAlign w:val="center"/>
            <w:hideMark/>
          </w:tcPr>
          <w:p w:rsidR="00B80F2C" w:rsidRPr="00B80F2C" w:rsidRDefault="00A112AF" w:rsidP="00B80F2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00B80F2C" w:rsidRPr="00B80F2C">
              <w:rPr>
                <w:rFonts w:eastAsia="Times New Roman" w:cs="Times New Roman"/>
                <w:color w:val="000000"/>
                <w:sz w:val="20"/>
                <w:szCs w:val="20"/>
                <w:lang w:eastAsia="hu-HU"/>
              </w:rPr>
              <w:t>.</w:t>
            </w:r>
          </w:p>
        </w:tc>
        <w:tc>
          <w:tcPr>
            <w:tcW w:w="7464" w:type="dxa"/>
            <w:gridSpan w:val="5"/>
            <w:shd w:val="clear" w:color="000000" w:fill="D9D9D9"/>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Vizsgálati tevékenységek körében</w:t>
            </w:r>
          </w:p>
        </w:tc>
      </w:tr>
      <w:tr w:rsidR="00B80F2C" w:rsidRPr="00B80F2C" w:rsidTr="00B80F2C">
        <w:trPr>
          <w:trHeight w:val="510"/>
          <w:jc w:val="center"/>
        </w:trPr>
        <w:tc>
          <w:tcPr>
            <w:tcW w:w="1036" w:type="dxa"/>
            <w:shd w:val="clear" w:color="auto" w:fill="auto"/>
            <w:vAlign w:val="center"/>
            <w:hideMark/>
          </w:tcPr>
          <w:p w:rsidR="00B80F2C" w:rsidRPr="00B80F2C" w:rsidRDefault="00A112AF" w:rsidP="00B80F2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7.1</w:t>
            </w:r>
            <w:r w:rsidR="00B80F2C" w:rsidRPr="00B80F2C">
              <w:rPr>
                <w:rFonts w:eastAsia="Times New Roman" w:cs="Times New Roman"/>
                <w:color w:val="000000"/>
                <w:sz w:val="20"/>
                <w:szCs w:val="20"/>
                <w:lang w:eastAsia="hu-HU"/>
              </w:rPr>
              <w:t>.</w:t>
            </w:r>
          </w:p>
        </w:tc>
        <w:tc>
          <w:tcPr>
            <w:tcW w:w="277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Vegyészeti laboratóriumi alapmérések</w:t>
            </w:r>
          </w:p>
        </w:tc>
        <w:tc>
          <w:tcPr>
            <w:tcW w:w="758"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96"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774" w:type="dxa"/>
            <w:shd w:val="clear" w:color="auto" w:fill="auto"/>
            <w:vAlign w:val="center"/>
            <w:hideMark/>
          </w:tcPr>
          <w:p w:rsidR="00B80F2C" w:rsidRPr="00B80F2C" w:rsidRDefault="00B80F2C" w:rsidP="00B80F2C">
            <w:pPr>
              <w:spacing w:after="0"/>
              <w:jc w:val="center"/>
              <w:rPr>
                <w:rFonts w:eastAsia="Times New Roman" w:cs="Times New Roman"/>
                <w:color w:val="000000"/>
                <w:sz w:val="20"/>
                <w:szCs w:val="20"/>
                <w:lang w:eastAsia="hu-HU"/>
              </w:rPr>
            </w:pPr>
            <w:r w:rsidRPr="00B80F2C">
              <w:rPr>
                <w:rFonts w:eastAsia="Times New Roman" w:cs="Times New Roman"/>
                <w:color w:val="000000"/>
                <w:sz w:val="20"/>
                <w:szCs w:val="20"/>
                <w:lang w:eastAsia="hu-HU"/>
              </w:rPr>
              <w:t>x</w:t>
            </w:r>
          </w:p>
        </w:tc>
        <w:tc>
          <w:tcPr>
            <w:tcW w:w="2358" w:type="dxa"/>
            <w:shd w:val="clear" w:color="auto" w:fill="auto"/>
            <w:vAlign w:val="center"/>
            <w:hideMark/>
          </w:tcPr>
          <w:p w:rsidR="00B80F2C" w:rsidRPr="00B80F2C" w:rsidRDefault="00B80F2C" w:rsidP="00B80F2C">
            <w:pPr>
              <w:spacing w:after="0"/>
              <w:jc w:val="left"/>
              <w:rPr>
                <w:rFonts w:eastAsia="Times New Roman" w:cs="Times New Roman"/>
                <w:color w:val="000000"/>
                <w:sz w:val="20"/>
                <w:szCs w:val="20"/>
                <w:lang w:eastAsia="hu-HU"/>
              </w:rPr>
            </w:pPr>
            <w:r w:rsidRPr="00B80F2C">
              <w:rPr>
                <w:rFonts w:eastAsia="Times New Roman" w:cs="Times New Roman"/>
                <w:color w:val="000000"/>
                <w:sz w:val="20"/>
                <w:szCs w:val="20"/>
                <w:lang w:eastAsia="hu-HU"/>
              </w:rPr>
              <w:t> </w:t>
            </w:r>
          </w:p>
        </w:tc>
      </w:tr>
    </w:tbl>
    <w:p w:rsidR="00B80F2C" w:rsidRPr="00BC7291" w:rsidRDefault="00B80F2C" w:rsidP="00B80F2C">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E52808" w:rsidP="00C53E01">
      <w:pPr>
        <w:pStyle w:val="Listaszerbekezds"/>
        <w:numPr>
          <w:ilvl w:val="0"/>
          <w:numId w:val="8"/>
        </w:numPr>
        <w:tabs>
          <w:tab w:val="right" w:pos="9072"/>
        </w:tabs>
        <w:spacing w:after="0"/>
        <w:rPr>
          <w:rFonts w:cs="Times New Roman"/>
          <w:b/>
        </w:rPr>
      </w:pPr>
      <w:r>
        <w:rPr>
          <w:b/>
        </w:rPr>
        <w:t>Minőségbiztosítási gyakorlat</w:t>
      </w:r>
      <w:r w:rsidR="0085351C">
        <w:rPr>
          <w:b/>
        </w:rPr>
        <w:t xml:space="preserve"> </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E52808" w:rsidP="00050742">
      <w:pPr>
        <w:spacing w:after="0"/>
        <w:ind w:left="426"/>
      </w:pPr>
      <w:r>
        <w:rPr>
          <w:sz w:val="20"/>
          <w:szCs w:val="20"/>
        </w:rPr>
        <w:t>.</w:t>
      </w:r>
      <w:r w:rsidR="00050742" w:rsidRPr="008805DF">
        <w:rPr>
          <w:bCs/>
          <w:kern w:val="1"/>
          <w:szCs w:val="24"/>
        </w:rPr>
        <w:t>A tantárgy tanításának célja, hogy a tanulók megismerjék</w:t>
      </w:r>
      <w:r w:rsidR="00050742">
        <w:rPr>
          <w:bCs/>
          <w:kern w:val="1"/>
          <w:szCs w:val="24"/>
        </w:rPr>
        <w:t xml:space="preserve"> az élelmiszer biztonságát érintő valamennyi veszélyt, a megelőzésük, kiküszöbölésük lehetőségeit, tisztában legyenek a minőségbiztosítási, minőségirányítási rendszerek felépítésével, dokumentációival, képesek legyenek nyilvántartások vezetésére, ellenőrzésére</w:t>
      </w:r>
      <w:r w:rsidR="00050742" w:rsidRPr="008805DF">
        <w:rPr>
          <w:bCs/>
          <w:kern w:val="1"/>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050742" w:rsidRDefault="00050742" w:rsidP="00050742">
      <w:pPr>
        <w:ind w:left="426"/>
        <w:rPr>
          <w:bCs/>
          <w:iCs/>
          <w:szCs w:val="24"/>
        </w:rPr>
      </w:pPr>
      <w:r w:rsidRPr="00050742">
        <w:rPr>
          <w:bCs/>
          <w:iCs/>
          <w:szCs w:val="24"/>
        </w:rPr>
        <w:t>Kémia, élelmiszer-kémia, biológia, anyagismer</w:t>
      </w:r>
      <w:r w:rsidR="002D5077">
        <w:rPr>
          <w:bCs/>
          <w:iCs/>
          <w:szCs w:val="24"/>
        </w:rPr>
        <w:t>et, élelmiszeripari technológia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50742" w:rsidP="00C53E01">
      <w:pPr>
        <w:pStyle w:val="Listaszerbekezds"/>
        <w:numPr>
          <w:ilvl w:val="2"/>
          <w:numId w:val="8"/>
        </w:numPr>
        <w:tabs>
          <w:tab w:val="left" w:pos="1701"/>
          <w:tab w:val="right" w:pos="9072"/>
        </w:tabs>
        <w:spacing w:after="0"/>
        <w:ind w:left="993" w:hanging="426"/>
        <w:rPr>
          <w:b/>
          <w:i/>
        </w:rPr>
      </w:pPr>
      <w:r w:rsidRPr="006529FC">
        <w:rPr>
          <w:b/>
          <w:i/>
        </w:rPr>
        <w:t>Módszerek a mikrobiológiai minőség megállapítására</w:t>
      </w:r>
      <w:r w:rsidR="00C53E01" w:rsidRPr="00644690">
        <w:rPr>
          <w:b/>
          <w:i/>
        </w:rPr>
        <w:tab/>
      </w:r>
      <w:r>
        <w:rPr>
          <w:b/>
          <w:i/>
        </w:rPr>
        <w:t>36</w:t>
      </w:r>
      <w:r w:rsidR="00C53E01">
        <w:rPr>
          <w:b/>
          <w:i/>
        </w:rPr>
        <w:t xml:space="preserve"> ó</w:t>
      </w:r>
      <w:r w:rsidR="00C53E01" w:rsidRPr="00644690">
        <w:rPr>
          <w:b/>
          <w:i/>
        </w:rPr>
        <w:t>ra/ óra</w:t>
      </w:r>
    </w:p>
    <w:p w:rsidR="00050742" w:rsidRPr="006529FC" w:rsidRDefault="00050742" w:rsidP="00050742">
      <w:pPr>
        <w:spacing w:after="0"/>
        <w:ind w:left="567"/>
        <w:rPr>
          <w:rFonts w:cs="Times New Roman"/>
        </w:rPr>
      </w:pPr>
      <w:r w:rsidRPr="006529FC">
        <w:rPr>
          <w:rFonts w:cs="Times New Roman"/>
        </w:rPr>
        <w:t>Laboratórium berendezése, eszközei</w:t>
      </w:r>
    </w:p>
    <w:p w:rsidR="00050742" w:rsidRPr="006529FC" w:rsidRDefault="00050742" w:rsidP="00050742">
      <w:pPr>
        <w:spacing w:after="0"/>
        <w:ind w:left="567"/>
        <w:rPr>
          <w:rFonts w:cs="Times New Roman"/>
        </w:rPr>
      </w:pPr>
      <w:r w:rsidRPr="006529FC">
        <w:rPr>
          <w:rFonts w:cs="Times New Roman"/>
        </w:rPr>
        <w:t>Laboratóriumi rend szabályai</w:t>
      </w:r>
    </w:p>
    <w:p w:rsidR="00050742" w:rsidRPr="006529FC" w:rsidRDefault="00050742" w:rsidP="00050742">
      <w:pPr>
        <w:spacing w:after="0"/>
        <w:ind w:left="567"/>
        <w:rPr>
          <w:rFonts w:cs="Times New Roman"/>
        </w:rPr>
      </w:pPr>
      <w:r w:rsidRPr="006529FC">
        <w:rPr>
          <w:rFonts w:cs="Times New Roman"/>
        </w:rPr>
        <w:t>Hígítások készítése</w:t>
      </w:r>
    </w:p>
    <w:p w:rsidR="00050742" w:rsidRPr="006529FC" w:rsidRDefault="00050742" w:rsidP="00050742">
      <w:pPr>
        <w:spacing w:after="0"/>
        <w:ind w:left="567"/>
        <w:rPr>
          <w:rFonts w:cs="Times New Roman"/>
        </w:rPr>
      </w:pPr>
      <w:r w:rsidRPr="006529FC">
        <w:rPr>
          <w:rFonts w:cs="Times New Roman"/>
        </w:rPr>
        <w:t>Táptalaj készítése</w:t>
      </w:r>
    </w:p>
    <w:p w:rsidR="00050742" w:rsidRPr="006529FC" w:rsidRDefault="00050742" w:rsidP="00050742">
      <w:pPr>
        <w:spacing w:after="0"/>
        <w:ind w:left="567"/>
        <w:rPr>
          <w:rFonts w:cs="Times New Roman"/>
        </w:rPr>
      </w:pPr>
      <w:r w:rsidRPr="006529FC">
        <w:rPr>
          <w:rFonts w:cs="Times New Roman"/>
        </w:rPr>
        <w:t>Minta előkészítése</w:t>
      </w:r>
    </w:p>
    <w:p w:rsidR="00050742" w:rsidRPr="006529FC" w:rsidRDefault="00050742" w:rsidP="00050742">
      <w:pPr>
        <w:spacing w:after="0"/>
        <w:ind w:left="567"/>
        <w:rPr>
          <w:rFonts w:cs="Times New Roman"/>
        </w:rPr>
      </w:pPr>
      <w:r w:rsidRPr="006529FC">
        <w:rPr>
          <w:rFonts w:cs="Times New Roman"/>
        </w:rPr>
        <w:t>Mikroszkópos vizsgálatok</w:t>
      </w:r>
    </w:p>
    <w:p w:rsidR="00D37511" w:rsidRPr="00050742" w:rsidRDefault="00050742" w:rsidP="00050742">
      <w:pPr>
        <w:spacing w:after="0"/>
        <w:ind w:left="567"/>
        <w:rPr>
          <w:rFonts w:cs="Times New Roman"/>
        </w:rPr>
      </w:pPr>
      <w:r w:rsidRPr="006529FC">
        <w:rPr>
          <w:rFonts w:cs="Times New Roman"/>
        </w:rPr>
        <w:t>Gyorsmódszerek</w:t>
      </w:r>
    </w:p>
    <w:p w:rsidR="00C53E01" w:rsidRPr="00644690" w:rsidRDefault="00C53E01" w:rsidP="00C53E01">
      <w:pPr>
        <w:tabs>
          <w:tab w:val="left" w:pos="1418"/>
          <w:tab w:val="right" w:pos="9072"/>
        </w:tabs>
        <w:spacing w:after="0"/>
        <w:ind w:left="851"/>
      </w:pPr>
    </w:p>
    <w:p w:rsidR="00C53E01" w:rsidRDefault="00050742" w:rsidP="00C53E01">
      <w:pPr>
        <w:pStyle w:val="Listaszerbekezds"/>
        <w:numPr>
          <w:ilvl w:val="2"/>
          <w:numId w:val="8"/>
        </w:numPr>
        <w:tabs>
          <w:tab w:val="left" w:pos="1701"/>
          <w:tab w:val="right" w:pos="9072"/>
        </w:tabs>
        <w:spacing w:after="0"/>
        <w:ind w:left="993" w:hanging="426"/>
        <w:rPr>
          <w:b/>
          <w:i/>
        </w:rPr>
      </w:pPr>
      <w:r>
        <w:rPr>
          <w:b/>
          <w:i/>
        </w:rPr>
        <w:t>Dokumentumok, n</w:t>
      </w:r>
      <w:r w:rsidR="00D37511">
        <w:rPr>
          <w:b/>
          <w:i/>
        </w:rPr>
        <w:t>yilvántartások</w:t>
      </w:r>
      <w:r w:rsidR="00C53E01" w:rsidRPr="00644690">
        <w:rPr>
          <w:b/>
          <w:i/>
        </w:rPr>
        <w:tab/>
      </w:r>
      <w:r>
        <w:rPr>
          <w:b/>
          <w:i/>
        </w:rPr>
        <w:t>36</w:t>
      </w:r>
      <w:r w:rsidR="00C53E01">
        <w:rPr>
          <w:b/>
          <w:i/>
        </w:rPr>
        <w:t xml:space="preserve"> ó</w:t>
      </w:r>
      <w:r w:rsidR="00C53E01" w:rsidRPr="00644690">
        <w:rPr>
          <w:b/>
          <w:i/>
        </w:rPr>
        <w:t>ra/ óra</w:t>
      </w:r>
    </w:p>
    <w:p w:rsidR="00050742" w:rsidRPr="00592C0C" w:rsidRDefault="00050742" w:rsidP="00050742">
      <w:pPr>
        <w:spacing w:after="0"/>
        <w:ind w:left="567"/>
        <w:rPr>
          <w:rFonts w:cs="Times New Roman"/>
        </w:rPr>
      </w:pPr>
      <w:r w:rsidRPr="00592C0C">
        <w:rPr>
          <w:rFonts w:cs="Times New Roman"/>
        </w:rPr>
        <w:t>HACCP-hez, minőségirányítási rendszerekhez kapcsolódó dokumentáció ismerete, kezelése</w:t>
      </w:r>
    </w:p>
    <w:p w:rsidR="00050742" w:rsidRPr="00592C0C" w:rsidRDefault="00050742" w:rsidP="00050742">
      <w:pPr>
        <w:spacing w:after="0"/>
        <w:ind w:left="567"/>
        <w:rPr>
          <w:rFonts w:cs="Times New Roman"/>
        </w:rPr>
      </w:pPr>
      <w:r w:rsidRPr="00592C0C">
        <w:rPr>
          <w:rFonts w:cs="Times New Roman"/>
        </w:rPr>
        <w:t>Nyilvántartások vezetése</w:t>
      </w:r>
    </w:p>
    <w:p w:rsidR="00050742" w:rsidRPr="00592C0C" w:rsidRDefault="00050742" w:rsidP="00050742">
      <w:pPr>
        <w:spacing w:after="0"/>
        <w:ind w:left="567"/>
        <w:rPr>
          <w:rFonts w:cs="Times New Roman"/>
        </w:rPr>
      </w:pPr>
      <w:r w:rsidRPr="00592C0C">
        <w:rPr>
          <w:rFonts w:cs="Times New Roman"/>
        </w:rPr>
        <w:t>Ellenőrző lapok létrehozása</w:t>
      </w:r>
    </w:p>
    <w:p w:rsidR="00050742" w:rsidRPr="00592C0C" w:rsidRDefault="00050742" w:rsidP="00050742">
      <w:pPr>
        <w:spacing w:after="0"/>
        <w:ind w:left="567"/>
        <w:rPr>
          <w:rFonts w:cs="Times New Roman"/>
        </w:rPr>
      </w:pPr>
      <w:r w:rsidRPr="00592C0C">
        <w:rPr>
          <w:rFonts w:cs="Times New Roman"/>
        </w:rPr>
        <w:t>Jegyzőkönyvek készítése</w:t>
      </w:r>
    </w:p>
    <w:p w:rsidR="00050742" w:rsidRPr="00592C0C" w:rsidRDefault="00050742" w:rsidP="00050742">
      <w:pPr>
        <w:spacing w:after="0"/>
        <w:ind w:left="567"/>
        <w:rPr>
          <w:rFonts w:cs="Times New Roman"/>
        </w:rPr>
      </w:pPr>
      <w:r w:rsidRPr="00592C0C">
        <w:rPr>
          <w:rFonts w:cs="Times New Roman"/>
        </w:rPr>
        <w:t>Gyártmánylap ismerete, elemei, készítése</w:t>
      </w:r>
    </w:p>
    <w:p w:rsidR="00C53E01" w:rsidRPr="00D37511" w:rsidRDefault="00050742" w:rsidP="00050742">
      <w:pPr>
        <w:spacing w:after="0"/>
        <w:ind w:left="567"/>
        <w:rPr>
          <w:szCs w:val="24"/>
        </w:rPr>
      </w:pPr>
      <w:r w:rsidRPr="00592C0C">
        <w:rPr>
          <w:rFonts w:cs="Times New Roman"/>
        </w:rPr>
        <w:t>Új élelmiszer engedélyeztetésének folyamata</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EB50D2" w:rsidRDefault="00EB50D2" w:rsidP="00EB50D2">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B50D2" w:rsidRPr="00EB50D2" w:rsidTr="00EB50D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 xml:space="preserve">Alkalmazandó eszközök és felszerelések </w:t>
            </w:r>
          </w:p>
        </w:tc>
      </w:tr>
      <w:tr w:rsidR="00EB50D2" w:rsidRPr="00EB50D2" w:rsidTr="00EB50D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B50D2" w:rsidRPr="00EB50D2" w:rsidRDefault="00EB50D2" w:rsidP="00EB50D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B50D2" w:rsidRPr="00EB50D2" w:rsidRDefault="00EB50D2" w:rsidP="00EB50D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B50D2" w:rsidRPr="00EB50D2" w:rsidRDefault="00EB50D2" w:rsidP="00EB50D2">
            <w:pPr>
              <w:spacing w:after="0"/>
              <w:jc w:val="left"/>
              <w:rPr>
                <w:rFonts w:eastAsia="Times New Roman" w:cs="Times New Roman"/>
                <w:color w:val="000000"/>
                <w:sz w:val="20"/>
                <w:szCs w:val="20"/>
                <w:lang w:eastAsia="hu-HU"/>
              </w:rPr>
            </w:pP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bl>
    <w:p w:rsidR="00EB50D2" w:rsidRDefault="00EB50D2" w:rsidP="00EB50D2">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EB50D2" w:rsidRDefault="00EB50D2" w:rsidP="00EB50D2">
      <w:pPr>
        <w:pStyle w:val="Listaszerbekezds"/>
        <w:spacing w:after="0"/>
        <w:ind w:left="1224"/>
        <w:rPr>
          <w:b/>
        </w:rPr>
      </w:pPr>
    </w:p>
    <w:tbl>
      <w:tblPr>
        <w:tblW w:w="8500" w:type="dxa"/>
        <w:jc w:val="center"/>
        <w:tblLayout w:type="fixed"/>
        <w:tblCellMar>
          <w:left w:w="70" w:type="dxa"/>
          <w:right w:w="70" w:type="dxa"/>
        </w:tblCellMar>
        <w:tblLook w:val="04A0" w:firstRow="1" w:lastRow="0" w:firstColumn="1" w:lastColumn="0" w:noHBand="0" w:noVBand="1"/>
      </w:tblPr>
      <w:tblGrid>
        <w:gridCol w:w="1036"/>
        <w:gridCol w:w="2928"/>
        <w:gridCol w:w="851"/>
        <w:gridCol w:w="850"/>
        <w:gridCol w:w="993"/>
        <w:gridCol w:w="1842"/>
      </w:tblGrid>
      <w:tr w:rsidR="00EB50D2" w:rsidRPr="00EB50D2" w:rsidTr="00EB50D2">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Sorszám</w:t>
            </w:r>
          </w:p>
        </w:tc>
        <w:tc>
          <w:tcPr>
            <w:tcW w:w="2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Tanulói tevékenységforma</w:t>
            </w:r>
          </w:p>
        </w:tc>
        <w:tc>
          <w:tcPr>
            <w:tcW w:w="2694" w:type="dxa"/>
            <w:gridSpan w:val="3"/>
            <w:tcBorders>
              <w:top w:val="single" w:sz="4" w:space="0" w:color="auto"/>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Tanulói tevékenység szervezési kerete (differenciálási módok)</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 xml:space="preserve">Alkalmazandó eszközök és felszerelések </w:t>
            </w:r>
          </w:p>
        </w:tc>
      </w:tr>
      <w:tr w:rsidR="00EB50D2" w:rsidRPr="00EB50D2" w:rsidTr="00EB50D2">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EB50D2" w:rsidRPr="00EB50D2" w:rsidRDefault="00EB50D2" w:rsidP="00EB50D2">
            <w:pPr>
              <w:spacing w:after="0"/>
              <w:jc w:val="left"/>
              <w:rPr>
                <w:rFonts w:eastAsia="Times New Roman" w:cs="Times New Roman"/>
                <w:color w:val="000000"/>
                <w:sz w:val="20"/>
                <w:szCs w:val="20"/>
                <w:lang w:eastAsia="hu-HU"/>
              </w:rPr>
            </w:pPr>
          </w:p>
        </w:tc>
        <w:tc>
          <w:tcPr>
            <w:tcW w:w="2928" w:type="dxa"/>
            <w:vMerge/>
            <w:tcBorders>
              <w:top w:val="single" w:sz="4" w:space="0" w:color="auto"/>
              <w:left w:val="single" w:sz="4" w:space="0" w:color="auto"/>
              <w:bottom w:val="single" w:sz="4" w:space="0" w:color="auto"/>
              <w:right w:val="single" w:sz="4" w:space="0" w:color="auto"/>
            </w:tcBorders>
            <w:vAlign w:val="center"/>
            <w:hideMark/>
          </w:tcPr>
          <w:p w:rsidR="00EB50D2" w:rsidRPr="00EB50D2" w:rsidRDefault="00EB50D2" w:rsidP="00EB50D2">
            <w:pPr>
              <w:spacing w:after="0"/>
              <w:jc w:val="left"/>
              <w:rPr>
                <w:rFonts w:eastAsia="Times New Roman" w:cs="Times New Roman"/>
                <w:color w:val="000000"/>
                <w:sz w:val="20"/>
                <w:szCs w:val="20"/>
                <w:lang w:eastAsia="hu-HU"/>
              </w:rPr>
            </w:pP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egyéni</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csoport-bontás</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osztály-keret</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B50D2" w:rsidRPr="00EB50D2" w:rsidRDefault="00EB50D2" w:rsidP="00EB50D2">
            <w:pPr>
              <w:spacing w:after="0"/>
              <w:jc w:val="left"/>
              <w:rPr>
                <w:rFonts w:eastAsia="Times New Roman" w:cs="Times New Roman"/>
                <w:color w:val="000000"/>
                <w:sz w:val="20"/>
                <w:szCs w:val="20"/>
                <w:lang w:eastAsia="hu-HU"/>
              </w:rPr>
            </w:pPr>
          </w:p>
        </w:tc>
      </w:tr>
      <w:tr w:rsidR="00EB50D2" w:rsidRPr="00EB50D2" w:rsidTr="00EB50D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Információ feldolgozó tevékenységek</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1.1.</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Olvasott szöveg önálló feldolgozása</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1.2.</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Olvasott szöveg feladattal vezetett feldolgozása</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1.3.</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Olvasott szöveg feldolgozása jegyzeteléssel</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1.4.</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Hallott szöveg feldolgozása jegyzeteléssel</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1.5.</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Hallott szöveg feladattal vezetett feldolgozása</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1.6.</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Információk önálló rendszerezése</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1.7.</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Információk feladattal vezetett rendszerezése</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Ismeretalkalmazási gyakorló tevékenységek, feladatok</w:t>
            </w:r>
          </w:p>
        </w:tc>
      </w:tr>
      <w:tr w:rsidR="00EB50D2" w:rsidRPr="00EB50D2" w:rsidTr="00EB50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2.1.</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Írásos elemzések készítése</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2.2.</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Leírás készítése</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2.3.</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Válaszolás írásban mondatszintű kérdésekre</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2.4.</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Tesztfeladat megoldása</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2.5.</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Szöveges előadás egyéni felkészüléssel</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2.6.</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Tapasztalatok utólagos ismertetése szóban</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r w:rsidR="00EB50D2" w:rsidRPr="00EB50D2" w:rsidTr="00EB50D2">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2.7.</w:t>
            </w:r>
          </w:p>
        </w:tc>
        <w:tc>
          <w:tcPr>
            <w:tcW w:w="2928"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Tapasztalatok helyszíni ismertetése szóban</w:t>
            </w:r>
          </w:p>
        </w:tc>
        <w:tc>
          <w:tcPr>
            <w:tcW w:w="851"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x</w:t>
            </w:r>
          </w:p>
        </w:tc>
        <w:tc>
          <w:tcPr>
            <w:tcW w:w="993"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center"/>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c>
          <w:tcPr>
            <w:tcW w:w="1842" w:type="dxa"/>
            <w:tcBorders>
              <w:top w:val="nil"/>
              <w:left w:val="nil"/>
              <w:bottom w:val="single" w:sz="4" w:space="0" w:color="auto"/>
              <w:right w:val="single" w:sz="4" w:space="0" w:color="auto"/>
            </w:tcBorders>
            <w:shd w:val="clear" w:color="auto" w:fill="auto"/>
            <w:vAlign w:val="center"/>
            <w:hideMark/>
          </w:tcPr>
          <w:p w:rsidR="00EB50D2" w:rsidRPr="00EB50D2" w:rsidRDefault="00EB50D2" w:rsidP="00EB50D2">
            <w:pPr>
              <w:spacing w:after="0"/>
              <w:jc w:val="left"/>
              <w:rPr>
                <w:rFonts w:eastAsia="Times New Roman" w:cs="Times New Roman"/>
                <w:color w:val="000000"/>
                <w:sz w:val="20"/>
                <w:szCs w:val="20"/>
                <w:lang w:eastAsia="hu-HU"/>
              </w:rPr>
            </w:pPr>
            <w:r w:rsidRPr="00EB50D2">
              <w:rPr>
                <w:rFonts w:eastAsia="Times New Roman" w:cs="Times New Roman"/>
                <w:color w:val="000000"/>
                <w:sz w:val="20"/>
                <w:szCs w:val="20"/>
                <w:lang w:eastAsia="hu-HU"/>
              </w:rPr>
              <w:t> </w:t>
            </w:r>
          </w:p>
        </w:tc>
      </w:tr>
    </w:tbl>
    <w:p w:rsidR="00C53E01" w:rsidRPr="00644690" w:rsidRDefault="00C53E01" w:rsidP="00EB50D2">
      <w:pPr>
        <w:pStyle w:val="Listaszerbekezds"/>
        <w:numPr>
          <w:ilvl w:val="1"/>
          <w:numId w:val="8"/>
        </w:numPr>
        <w:spacing w:before="120" w:after="0"/>
        <w:ind w:left="788" w:hanging="431"/>
        <w:rPr>
          <w:rFonts w:cs="Times New Roman"/>
          <w:b/>
        </w:rPr>
      </w:pPr>
      <w:r w:rsidRPr="00644690">
        <w:rPr>
          <w:b/>
        </w:rPr>
        <w:t>A tantárgy értékelésének módja</w:t>
      </w:r>
    </w:p>
    <w:p w:rsidR="00C53E01" w:rsidRDefault="00C53E01" w:rsidP="00EB50D2">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D37511" w:rsidP="00C53E01">
      <w:pPr>
        <w:spacing w:after="480"/>
        <w:jc w:val="center"/>
        <w:rPr>
          <w:rFonts w:cs="Times New Roman"/>
          <w:b/>
          <w:sz w:val="36"/>
        </w:rPr>
      </w:pPr>
      <w:r w:rsidRPr="002D5077">
        <w:rPr>
          <w:rFonts w:cs="Times New Roman"/>
          <w:b/>
          <w:sz w:val="36"/>
        </w:rPr>
        <w:t>1089</w:t>
      </w:r>
      <w:r w:rsidR="00897ADE" w:rsidRPr="002D5077">
        <w:rPr>
          <w:rFonts w:cs="Times New Roman"/>
          <w:b/>
          <w:sz w:val="36"/>
        </w:rPr>
        <w:t>1</w:t>
      </w:r>
      <w:r w:rsidR="00C53E01" w:rsidRPr="002D5077">
        <w:rPr>
          <w:rFonts w:cs="Times New Roman"/>
          <w:b/>
          <w:sz w:val="36"/>
        </w:rPr>
        <w:t>-</w:t>
      </w:r>
      <w:r>
        <w:rPr>
          <w:rFonts w:cs="Times New Roman"/>
          <w:b/>
          <w:sz w:val="36"/>
        </w:rPr>
        <w:t>16</w:t>
      </w:r>
      <w:r w:rsidR="00C53E01" w:rsidRPr="00D52C63">
        <w:rPr>
          <w:rFonts w:cs="Times New Roman"/>
          <w:b/>
          <w:sz w:val="36"/>
        </w:rPr>
        <w:t xml:space="preserve"> azonosító számú</w:t>
      </w:r>
    </w:p>
    <w:p w:rsidR="00C53E01" w:rsidRPr="00D52C63" w:rsidRDefault="00D37511" w:rsidP="00C53E01">
      <w:pPr>
        <w:jc w:val="center"/>
        <w:rPr>
          <w:rFonts w:cs="Times New Roman"/>
          <w:b/>
          <w:sz w:val="36"/>
        </w:rPr>
      </w:pPr>
      <w:r>
        <w:rPr>
          <w:rFonts w:cs="Times New Roman"/>
          <w:b/>
          <w:sz w:val="36"/>
        </w:rPr>
        <w:t>Mikrobiológia, higiénia, minőségbiztosítás</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D37511">
        <w:rPr>
          <w:rFonts w:cs="Times New Roman"/>
        </w:rPr>
        <w:t>1</w:t>
      </w:r>
      <w:r w:rsidR="00897ADE">
        <w:rPr>
          <w:rFonts w:cs="Times New Roman"/>
        </w:rPr>
        <w:t>0891-16</w:t>
      </w:r>
      <w:r w:rsidRPr="00D52C63">
        <w:rPr>
          <w:rFonts w:cs="Times New Roman"/>
        </w:rPr>
        <w:t xml:space="preserve"> azonosító számú </w:t>
      </w:r>
      <w:r w:rsidR="00897ADE">
        <w:rPr>
          <w:rFonts w:cs="Times New Roman"/>
        </w:rPr>
        <w:t>Mikrobiológia, higiénia, minőségbiztosítás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F64713" w:rsidRPr="00F64713" w:rsidTr="00F64713">
        <w:trPr>
          <w:trHeight w:val="1755"/>
          <w:jc w:val="center"/>
        </w:trPr>
        <w:tc>
          <w:tcPr>
            <w:tcW w:w="3980" w:type="dxa"/>
            <w:shd w:val="clear" w:color="auto" w:fill="auto"/>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textDirection w:val="btLr"/>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Mikrobiológia</w:t>
            </w:r>
          </w:p>
        </w:tc>
        <w:tc>
          <w:tcPr>
            <w:tcW w:w="700" w:type="dxa"/>
            <w:shd w:val="clear" w:color="auto" w:fill="auto"/>
            <w:textDirection w:val="btLr"/>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Élelmiszerismeret</w:t>
            </w:r>
          </w:p>
        </w:tc>
        <w:tc>
          <w:tcPr>
            <w:tcW w:w="700" w:type="dxa"/>
            <w:shd w:val="clear" w:color="auto" w:fill="auto"/>
            <w:textDirection w:val="btLr"/>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Biztonságos munkavégzés</w:t>
            </w:r>
          </w:p>
        </w:tc>
        <w:tc>
          <w:tcPr>
            <w:tcW w:w="700" w:type="dxa"/>
            <w:shd w:val="clear" w:color="auto" w:fill="auto"/>
            <w:textDirection w:val="btLr"/>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Minőségbiztosítás</w:t>
            </w:r>
          </w:p>
        </w:tc>
        <w:tc>
          <w:tcPr>
            <w:tcW w:w="700" w:type="dxa"/>
            <w:shd w:val="clear" w:color="auto" w:fill="auto"/>
            <w:textDirection w:val="btLr"/>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Higiénia</w:t>
            </w:r>
          </w:p>
        </w:tc>
        <w:tc>
          <w:tcPr>
            <w:tcW w:w="700" w:type="dxa"/>
            <w:shd w:val="clear" w:color="auto" w:fill="auto"/>
            <w:textDirection w:val="btLr"/>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Minőségbiztosítás az iparban</w:t>
            </w:r>
          </w:p>
        </w:tc>
      </w:tr>
      <w:tr w:rsidR="00F64713" w:rsidRPr="00F64713" w:rsidTr="00F64713">
        <w:trPr>
          <w:trHeight w:val="300"/>
          <w:jc w:val="center"/>
        </w:trPr>
        <w:tc>
          <w:tcPr>
            <w:tcW w:w="8180" w:type="dxa"/>
            <w:gridSpan w:val="7"/>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FELADATOK</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Betartja az új élelmiszerekhez szükséges engedélyezési eljárásokat</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76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Alkalmazza az élelmiszer-higiéniás és élelmiszer-biztonsági előírásokat (törvény, rendelet, minőségügyi kézikönyv)</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Alkalmazza a Jó Higiéniai Gyakorlatot (GHP)</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Használja a mikrobák elpusztításának módszereit</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Mikrobák szaporodásának gátlását végzi</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Betartja a HACCP rendszer előírásait</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Betartja a személyi és környezeti higiéniára vonatkozó előírásokat</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Takarítást, tisztítást, fertőtlenítést végez</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Élelmiszerek gyártása során kritikus higiéniai pontokat ellenőriz</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ISO 22000, HACCP rendszerek alapelveit ismeri, betartja</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Élelmiszer-biztonsági rendszerek (IFS, BRC), nyomonkövetés alapelveit ismeri, alkalmazza</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Jegyzőkönyveket, minőségbiztosítási dokumentációkat vezet</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Mikrobiológiai alapismereteit használja</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76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 hasznos és káros mikroorganizmusok jellemzőit, szaporodásuk és elpusztításuknak lehetőségeit alkalmazza</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300"/>
          <w:jc w:val="center"/>
        </w:trPr>
        <w:tc>
          <w:tcPr>
            <w:tcW w:w="8180" w:type="dxa"/>
            <w:gridSpan w:val="7"/>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SZAKMAI ISMERETEK</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Higiéniához, minőségbiztosításhoz kapcsolódó rendeletek, jogszabályok</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Tisztító-, fertőtlenítőszerek jellemzői, hatásuk, alkalmazhatóságuk</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Jó higiéniai gyakorlat elemei</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Alapvető minőségbiztosítási dokumentumok</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76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Mikrobiológiai ismeretek: élelmiszeriparban leggyakrabban előforduló káros és hasznos mikroorganizmusok, életfeltételei, jellemzői</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Élelmiszerek útján terjedő megbetegedések, ételmérgezések jelentősége</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 mikroorganizmusok szerepe a természetben (hasznos, káros)</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127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lastRenderedPageBreak/>
              <w:t>Vírusok, baktériumok, élesztők, penészek, élelmiszer-ipari szempontból fontos mikroorganizmusok alaktana, felépítése, anyagcseréje, telepképzése, előfordulási valószínűsége</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Az élelmiszer-ipari és egészségügyi szempontból fontos mikroorganizmusok</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102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Az élelmiszer-romlás, a leggyakrabban előforduló élelmiszer-mérgezések, élelmiszer-fertőzések tünetei és az ezzel kapcsolatos higiénés követelmények</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Az élelmiszertermelés alapvető egészségügyi követelményei</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Az életfeltételek és a mikroorganizmusok szaporodása, anyagcseréje közötti összefüggés</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Az endospóraképzés és a vegetatív sejtté alakulás feltételei</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102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 mikroorganizmusok anyagcseréjének jelentősége az élelmiszeriparban és egyéb területeken (gyógyszer, mezőgazdaság, az ember anyagcseréjében)</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510"/>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Az élelmiszeripar szempontjából károsnak ítélt mikroorganizmusok elleni védekezés módjai</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 </w:t>
            </w:r>
          </w:p>
        </w:tc>
      </w:tr>
      <w:tr w:rsidR="00F64713" w:rsidRPr="00F64713" w:rsidTr="00F64713">
        <w:trPr>
          <w:trHeight w:val="300"/>
          <w:jc w:val="center"/>
        </w:trPr>
        <w:tc>
          <w:tcPr>
            <w:tcW w:w="8180" w:type="dxa"/>
            <w:gridSpan w:val="7"/>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SZAKMAI KÉSZSÉGEK</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Szakmai nyelvű íráskészség</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Szakmai olvasott szöveg megértése</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Szakmai nyelvű hallott szöveg megértése</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300"/>
          <w:jc w:val="center"/>
        </w:trPr>
        <w:tc>
          <w:tcPr>
            <w:tcW w:w="8180" w:type="dxa"/>
            <w:gridSpan w:val="7"/>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SZEMÉLYES KOMPETENCIÁK</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Felelősségtudat</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Döntésképesség</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Precizitás</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300"/>
          <w:jc w:val="center"/>
        </w:trPr>
        <w:tc>
          <w:tcPr>
            <w:tcW w:w="8180" w:type="dxa"/>
            <w:gridSpan w:val="7"/>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TÁRSAS KOMPETENCIÁK</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Határozottság</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300"/>
          <w:jc w:val="center"/>
        </w:trPr>
        <w:tc>
          <w:tcPr>
            <w:tcW w:w="8180" w:type="dxa"/>
            <w:gridSpan w:val="7"/>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MÓDSZERKOMPETENCIÁK</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Higiéniás szemlélet</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r w:rsidR="00F64713" w:rsidRPr="00F64713" w:rsidTr="00F64713">
        <w:trPr>
          <w:trHeight w:val="255"/>
          <w:jc w:val="center"/>
        </w:trPr>
        <w:tc>
          <w:tcPr>
            <w:tcW w:w="3980" w:type="dxa"/>
            <w:shd w:val="clear" w:color="auto" w:fill="auto"/>
            <w:vAlign w:val="center"/>
            <w:hideMark/>
          </w:tcPr>
          <w:p w:rsidR="00F64713" w:rsidRPr="00F64713" w:rsidRDefault="00F64713" w:rsidP="00F64713">
            <w:pPr>
              <w:spacing w:after="0"/>
              <w:jc w:val="left"/>
              <w:rPr>
                <w:rFonts w:eastAsia="Times New Roman" w:cs="Times New Roman"/>
                <w:color w:val="000000"/>
                <w:sz w:val="20"/>
                <w:szCs w:val="20"/>
                <w:lang w:eastAsia="hu-HU"/>
              </w:rPr>
            </w:pPr>
            <w:r w:rsidRPr="00F64713">
              <w:rPr>
                <w:rFonts w:eastAsia="Times New Roman" w:cs="Times New Roman"/>
                <w:color w:val="000000"/>
                <w:sz w:val="20"/>
                <w:szCs w:val="20"/>
                <w:lang w:eastAsia="hu-HU"/>
              </w:rPr>
              <w:t>Logikus gondolkodás</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c>
          <w:tcPr>
            <w:tcW w:w="700" w:type="dxa"/>
            <w:shd w:val="clear" w:color="auto" w:fill="auto"/>
            <w:noWrap/>
            <w:vAlign w:val="center"/>
            <w:hideMark/>
          </w:tcPr>
          <w:p w:rsidR="00F64713" w:rsidRPr="00F64713" w:rsidRDefault="00F64713" w:rsidP="00F64713">
            <w:pPr>
              <w:spacing w:after="0"/>
              <w:jc w:val="center"/>
              <w:rPr>
                <w:rFonts w:eastAsia="Times New Roman" w:cs="Times New Roman"/>
                <w:color w:val="000000"/>
                <w:sz w:val="20"/>
                <w:szCs w:val="20"/>
                <w:lang w:eastAsia="hu-HU"/>
              </w:rPr>
            </w:pPr>
            <w:r w:rsidRPr="00F64713">
              <w:rPr>
                <w:rFonts w:eastAsia="Times New Roman" w:cs="Times New Roman"/>
                <w:color w:val="000000"/>
                <w:sz w:val="20"/>
                <w:szCs w:val="20"/>
                <w:lang w:eastAsia="hu-HU"/>
              </w:rPr>
              <w:t>x</w:t>
            </w:r>
          </w:p>
        </w:tc>
      </w:tr>
    </w:tbl>
    <w:p w:rsidR="00F64713" w:rsidRDefault="00F64713"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B568E6" w:rsidP="00C53E01">
      <w:pPr>
        <w:pStyle w:val="Listaszerbekezds"/>
        <w:numPr>
          <w:ilvl w:val="0"/>
          <w:numId w:val="8"/>
        </w:numPr>
        <w:tabs>
          <w:tab w:val="right" w:pos="9072"/>
        </w:tabs>
        <w:spacing w:after="0"/>
        <w:rPr>
          <w:rFonts w:cs="Times New Roman"/>
          <w:b/>
        </w:rPr>
      </w:pPr>
      <w:r>
        <w:rPr>
          <w:b/>
        </w:rPr>
        <w:t>Mikrobiológia</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w:t>
      </w:r>
      <w:r w:rsidR="00DA16E4">
        <w:rPr>
          <w:b/>
        </w:rPr>
        <w:t>0</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E81862" w:rsidRDefault="00B568E6" w:rsidP="00E81862">
      <w:pPr>
        <w:tabs>
          <w:tab w:val="left" w:pos="1843"/>
        </w:tabs>
        <w:ind w:left="330"/>
        <w:rPr>
          <w:sz w:val="20"/>
          <w:szCs w:val="20"/>
        </w:rPr>
      </w:pPr>
      <w:r w:rsidRPr="008805DF">
        <w:rPr>
          <w:bCs/>
          <w:kern w:val="1"/>
          <w:szCs w:val="24"/>
        </w:rPr>
        <w:t>A tantárgy tanításának célja, hogy a tanulók megismerjék a szabad szemmel nem látható, mikroszkopikus méretű, általában egysejtű olykor kis halmazokban csoportosult élőlényeket, mikroorganizmusokat a mikrobák tulajdonságait a mikroba-ember, mikroba környezet kapcsolatot. Ismereteket szerezzenek, azon mikroorganizmusokról, melyek szerepet játszanak az élelmiszerek előállításánál, tartósításánál, romlásánál. Foglalkozik a hasznos mi</w:t>
      </w:r>
      <w:r>
        <w:rPr>
          <w:bCs/>
          <w:kern w:val="1"/>
          <w:szCs w:val="24"/>
        </w:rPr>
        <w:t>k</w:t>
      </w:r>
      <w:r w:rsidRPr="008805DF">
        <w:rPr>
          <w:bCs/>
          <w:kern w:val="1"/>
          <w:szCs w:val="24"/>
        </w:rPr>
        <w:t>roorganizmusok szaporításával, valamint a károsak elpusztításának megismertetésével</w:t>
      </w:r>
      <w:r>
        <w:rPr>
          <w:sz w:val="20"/>
          <w:szCs w:val="20"/>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B568E6" w:rsidRPr="00B568E6" w:rsidRDefault="00B568E6" w:rsidP="00B568E6">
      <w:pPr>
        <w:spacing w:after="0"/>
        <w:ind w:firstLine="357"/>
        <w:rPr>
          <w:szCs w:val="24"/>
        </w:rPr>
      </w:pPr>
      <w:r w:rsidRPr="00B568E6">
        <w:rPr>
          <w:szCs w:val="24"/>
        </w:rPr>
        <w:t>Kémia, élelmiszer-kémia, fizika, biológia, matematika, szakmai technológia, anyagismeret</w:t>
      </w:r>
    </w:p>
    <w:p w:rsidR="00C53E01" w:rsidRPr="00B568E6" w:rsidRDefault="00C53E01" w:rsidP="00C53E01">
      <w:pPr>
        <w:spacing w:after="0"/>
        <w:ind w:left="426"/>
        <w:rPr>
          <w:szCs w:val="24"/>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B568E6" w:rsidP="00C53E01">
      <w:pPr>
        <w:pStyle w:val="Listaszerbekezds"/>
        <w:numPr>
          <w:ilvl w:val="2"/>
          <w:numId w:val="8"/>
        </w:numPr>
        <w:tabs>
          <w:tab w:val="left" w:pos="1701"/>
          <w:tab w:val="right" w:pos="9072"/>
        </w:tabs>
        <w:spacing w:after="0"/>
        <w:ind w:left="993" w:hanging="426"/>
        <w:rPr>
          <w:b/>
          <w:i/>
        </w:rPr>
      </w:pPr>
      <w:r>
        <w:rPr>
          <w:b/>
          <w:i/>
        </w:rPr>
        <w:t>Mikroorganizmusok jellemzése</w:t>
      </w:r>
      <w:r w:rsidR="00C53E01" w:rsidRPr="00644690">
        <w:rPr>
          <w:b/>
          <w:i/>
        </w:rPr>
        <w:t xml:space="preserve"> 1</w:t>
      </w:r>
      <w:r w:rsidR="00C53E01" w:rsidRPr="00644690">
        <w:rPr>
          <w:b/>
          <w:i/>
        </w:rPr>
        <w:tab/>
      </w:r>
      <w:r w:rsidR="00DA16E4">
        <w:rPr>
          <w:b/>
          <w:i/>
        </w:rPr>
        <w:t>6</w:t>
      </w:r>
      <w:r w:rsidR="00C53E01">
        <w:rPr>
          <w:b/>
          <w:i/>
        </w:rPr>
        <w:t xml:space="preserve"> ó</w:t>
      </w:r>
      <w:r w:rsidR="00C53E01" w:rsidRPr="00644690">
        <w:rPr>
          <w:b/>
          <w:i/>
        </w:rPr>
        <w:t>ra/</w:t>
      </w:r>
      <w:r w:rsidR="00DA16E4">
        <w:rPr>
          <w:b/>
          <w:i/>
        </w:rPr>
        <w:t>0</w:t>
      </w:r>
      <w:r w:rsidR="00C53E01" w:rsidRPr="00644690">
        <w:rPr>
          <w:b/>
          <w:i/>
        </w:rPr>
        <w:t xml:space="preserve"> óra</w:t>
      </w:r>
    </w:p>
    <w:p w:rsidR="00DA16E4" w:rsidRDefault="00DA16E4" w:rsidP="00E81862">
      <w:pPr>
        <w:spacing w:after="0"/>
        <w:ind w:left="567"/>
        <w:rPr>
          <w:rFonts w:cs="Times New Roman"/>
          <w:szCs w:val="24"/>
        </w:rPr>
      </w:pPr>
      <w:r>
        <w:rPr>
          <w:rFonts w:cs="Times New Roman"/>
          <w:szCs w:val="24"/>
        </w:rPr>
        <w:t>A mikrobiológia története</w:t>
      </w:r>
    </w:p>
    <w:p w:rsidR="00DA16E4" w:rsidRDefault="00DA16E4" w:rsidP="00E81862">
      <w:pPr>
        <w:spacing w:after="0"/>
        <w:ind w:left="567"/>
        <w:rPr>
          <w:rFonts w:cs="Times New Roman"/>
          <w:szCs w:val="24"/>
        </w:rPr>
      </w:pPr>
      <w:r>
        <w:rPr>
          <w:rFonts w:cs="Times New Roman"/>
          <w:szCs w:val="24"/>
        </w:rPr>
        <w:t>A mikroorganizmusok elterjedése</w:t>
      </w:r>
    </w:p>
    <w:p w:rsidR="00DA16E4" w:rsidRDefault="00DA16E4" w:rsidP="00E81862">
      <w:pPr>
        <w:spacing w:after="0"/>
        <w:ind w:left="567"/>
        <w:rPr>
          <w:rFonts w:cs="Times New Roman"/>
          <w:szCs w:val="24"/>
        </w:rPr>
      </w:pPr>
      <w:r>
        <w:rPr>
          <w:rFonts w:cs="Times New Roman"/>
          <w:szCs w:val="24"/>
        </w:rPr>
        <w:t>Baktériumok jellemzői</w:t>
      </w:r>
    </w:p>
    <w:p w:rsidR="00DA16E4" w:rsidRDefault="00DA16E4" w:rsidP="00E81862">
      <w:pPr>
        <w:spacing w:after="0"/>
        <w:ind w:left="567"/>
        <w:rPr>
          <w:rFonts w:cs="Times New Roman"/>
          <w:szCs w:val="24"/>
        </w:rPr>
      </w:pPr>
      <w:r>
        <w:rPr>
          <w:rFonts w:cs="Times New Roman"/>
          <w:szCs w:val="24"/>
        </w:rPr>
        <w:t>Gombák jellemzői</w:t>
      </w:r>
    </w:p>
    <w:p w:rsidR="00C53E01" w:rsidRDefault="00DA16E4" w:rsidP="00E81862">
      <w:pPr>
        <w:spacing w:after="0"/>
        <w:ind w:left="567"/>
      </w:pPr>
      <w:r>
        <w:rPr>
          <w:rFonts w:cs="Times New Roman"/>
          <w:szCs w:val="24"/>
        </w:rPr>
        <w:t>Vírusok jellemzői</w:t>
      </w:r>
      <w:r w:rsidR="00C53E01" w:rsidRPr="00A80941">
        <w:rPr>
          <w:rFonts w:cs="Times New Roman"/>
        </w:rPr>
        <w:t xml:space="preserve"> </w:t>
      </w:r>
    </w:p>
    <w:p w:rsidR="00C53E01" w:rsidRPr="00644690" w:rsidRDefault="00C53E01" w:rsidP="00C53E01">
      <w:pPr>
        <w:tabs>
          <w:tab w:val="left" w:pos="1418"/>
          <w:tab w:val="right" w:pos="9072"/>
        </w:tabs>
        <w:spacing w:after="0"/>
        <w:ind w:left="851"/>
      </w:pPr>
    </w:p>
    <w:p w:rsidR="00C53E01" w:rsidRDefault="00DA16E4" w:rsidP="00C53E01">
      <w:pPr>
        <w:pStyle w:val="Listaszerbekezds"/>
        <w:numPr>
          <w:ilvl w:val="2"/>
          <w:numId w:val="8"/>
        </w:numPr>
        <w:tabs>
          <w:tab w:val="left" w:pos="1701"/>
          <w:tab w:val="right" w:pos="9072"/>
        </w:tabs>
        <w:spacing w:after="0"/>
        <w:ind w:left="993" w:hanging="426"/>
        <w:rPr>
          <w:b/>
          <w:i/>
        </w:rPr>
      </w:pPr>
      <w:r>
        <w:rPr>
          <w:b/>
          <w:i/>
        </w:rPr>
        <w:t>Mikroorganizmusok életfeltételei</w:t>
      </w:r>
      <w:r w:rsidR="00C53E01" w:rsidRPr="00644690">
        <w:rPr>
          <w:b/>
          <w:i/>
        </w:rPr>
        <w:tab/>
      </w:r>
      <w:r>
        <w:rPr>
          <w:b/>
          <w:i/>
        </w:rPr>
        <w:t>12</w:t>
      </w:r>
      <w:r w:rsidR="00C53E01">
        <w:rPr>
          <w:b/>
          <w:i/>
        </w:rPr>
        <w:t xml:space="preserve"> ó</w:t>
      </w:r>
      <w:r w:rsidR="00C53E01" w:rsidRPr="00644690">
        <w:rPr>
          <w:b/>
          <w:i/>
        </w:rPr>
        <w:t>ra/</w:t>
      </w:r>
      <w:r>
        <w:rPr>
          <w:b/>
          <w:i/>
        </w:rPr>
        <w:t>0</w:t>
      </w:r>
      <w:r w:rsidR="00C53E01" w:rsidRPr="00644690">
        <w:rPr>
          <w:b/>
          <w:i/>
        </w:rPr>
        <w:t xml:space="preserve"> óra</w:t>
      </w:r>
    </w:p>
    <w:p w:rsidR="00DA16E4" w:rsidRDefault="00DA16E4" w:rsidP="00E81862">
      <w:pPr>
        <w:tabs>
          <w:tab w:val="left" w:pos="1134"/>
        </w:tabs>
        <w:spacing w:after="0"/>
        <w:ind w:left="567"/>
        <w:rPr>
          <w:rFonts w:cs="Times New Roman"/>
        </w:rPr>
      </w:pPr>
      <w:r>
        <w:rPr>
          <w:rFonts w:cs="Times New Roman"/>
        </w:rPr>
        <w:t>Víz szerepe</w:t>
      </w:r>
    </w:p>
    <w:p w:rsidR="00DA16E4" w:rsidRDefault="00DA16E4" w:rsidP="00E81862">
      <w:pPr>
        <w:tabs>
          <w:tab w:val="left" w:pos="1134"/>
        </w:tabs>
        <w:spacing w:after="0"/>
        <w:ind w:left="567"/>
        <w:rPr>
          <w:rFonts w:cs="Times New Roman"/>
        </w:rPr>
      </w:pPr>
      <w:r>
        <w:rPr>
          <w:rFonts w:cs="Times New Roman"/>
        </w:rPr>
        <w:t>Tápanyagok szerepe</w:t>
      </w:r>
    </w:p>
    <w:p w:rsidR="00DA16E4" w:rsidRDefault="00DA16E4" w:rsidP="00E81862">
      <w:pPr>
        <w:tabs>
          <w:tab w:val="left" w:pos="1134"/>
        </w:tabs>
        <w:spacing w:after="0"/>
        <w:ind w:left="567"/>
        <w:rPr>
          <w:rFonts w:cs="Times New Roman"/>
        </w:rPr>
      </w:pPr>
      <w:r>
        <w:rPr>
          <w:rFonts w:cs="Times New Roman"/>
        </w:rPr>
        <w:t>Oxigén szerepe</w:t>
      </w:r>
    </w:p>
    <w:p w:rsidR="00DA16E4" w:rsidRDefault="00DA16E4" w:rsidP="00E81862">
      <w:pPr>
        <w:tabs>
          <w:tab w:val="left" w:pos="1134"/>
        </w:tabs>
        <w:spacing w:after="0"/>
        <w:ind w:left="567"/>
        <w:rPr>
          <w:rFonts w:cs="Times New Roman"/>
        </w:rPr>
      </w:pPr>
      <w:r>
        <w:rPr>
          <w:rFonts w:cs="Times New Roman"/>
        </w:rPr>
        <w:t>Kémhatás jelentősége</w:t>
      </w:r>
    </w:p>
    <w:p w:rsidR="00DA16E4" w:rsidRDefault="00DA16E4" w:rsidP="00E81862">
      <w:pPr>
        <w:tabs>
          <w:tab w:val="left" w:pos="1134"/>
        </w:tabs>
        <w:spacing w:after="0"/>
        <w:ind w:left="567"/>
        <w:rPr>
          <w:rFonts w:cs="Times New Roman"/>
        </w:rPr>
      </w:pPr>
      <w:r>
        <w:rPr>
          <w:rFonts w:cs="Times New Roman"/>
        </w:rPr>
        <w:t>A hőmérséklet szerepe</w:t>
      </w:r>
    </w:p>
    <w:p w:rsidR="00C53E01" w:rsidRPr="002A1C54" w:rsidRDefault="00C53E01" w:rsidP="00C53E01">
      <w:pPr>
        <w:tabs>
          <w:tab w:val="left" w:pos="1418"/>
          <w:tab w:val="right" w:pos="9072"/>
        </w:tabs>
        <w:spacing w:after="0"/>
        <w:ind w:left="851"/>
      </w:pPr>
    </w:p>
    <w:p w:rsidR="00C53E01" w:rsidRDefault="00DA16E4" w:rsidP="00C53E01">
      <w:pPr>
        <w:pStyle w:val="Listaszerbekezds"/>
        <w:numPr>
          <w:ilvl w:val="2"/>
          <w:numId w:val="8"/>
        </w:numPr>
        <w:tabs>
          <w:tab w:val="left" w:pos="1701"/>
          <w:tab w:val="right" w:pos="9072"/>
        </w:tabs>
        <w:spacing w:after="0"/>
        <w:ind w:left="993" w:hanging="426"/>
        <w:rPr>
          <w:b/>
          <w:i/>
        </w:rPr>
      </w:pPr>
      <w:r>
        <w:rPr>
          <w:b/>
          <w:i/>
        </w:rPr>
        <w:t>Mikroorganizmusok életfolyamatai</w:t>
      </w:r>
      <w:r w:rsidR="00C53E01" w:rsidRPr="00644690">
        <w:rPr>
          <w:b/>
          <w:i/>
        </w:rPr>
        <w:tab/>
      </w:r>
      <w:r>
        <w:rPr>
          <w:b/>
          <w:i/>
        </w:rPr>
        <w:t>10</w:t>
      </w:r>
      <w:r w:rsidR="00C53E01">
        <w:rPr>
          <w:b/>
          <w:i/>
        </w:rPr>
        <w:t xml:space="preserve"> ó</w:t>
      </w:r>
      <w:r w:rsidR="00C53E01" w:rsidRPr="00644690">
        <w:rPr>
          <w:b/>
          <w:i/>
        </w:rPr>
        <w:t>ra/</w:t>
      </w:r>
      <w:r>
        <w:rPr>
          <w:b/>
          <w:i/>
        </w:rPr>
        <w:t>0</w:t>
      </w:r>
      <w:r w:rsidR="00C53E01" w:rsidRPr="00644690">
        <w:rPr>
          <w:b/>
          <w:i/>
        </w:rPr>
        <w:t xml:space="preserve"> óra</w:t>
      </w:r>
    </w:p>
    <w:p w:rsidR="00DA16E4" w:rsidRDefault="00DA16E4" w:rsidP="00E81862">
      <w:pPr>
        <w:tabs>
          <w:tab w:val="left" w:pos="1134"/>
        </w:tabs>
        <w:spacing w:after="0"/>
        <w:ind w:left="567"/>
        <w:rPr>
          <w:rFonts w:cs="Times New Roman"/>
        </w:rPr>
      </w:pPr>
      <w:r>
        <w:rPr>
          <w:rFonts w:cs="Times New Roman"/>
        </w:rPr>
        <w:t>Anyagcsere folyamatai</w:t>
      </w:r>
    </w:p>
    <w:p w:rsidR="00DA16E4" w:rsidRDefault="00DA16E4" w:rsidP="00E81862">
      <w:pPr>
        <w:tabs>
          <w:tab w:val="left" w:pos="1134"/>
        </w:tabs>
        <w:spacing w:after="0"/>
        <w:ind w:left="567"/>
        <w:rPr>
          <w:rFonts w:cs="Times New Roman"/>
        </w:rPr>
      </w:pPr>
      <w:r>
        <w:rPr>
          <w:rFonts w:cs="Times New Roman"/>
        </w:rPr>
        <w:t>Szénhidrátok lebontása</w:t>
      </w:r>
    </w:p>
    <w:p w:rsidR="00DA16E4" w:rsidRDefault="00DA16E4" w:rsidP="00E81862">
      <w:pPr>
        <w:tabs>
          <w:tab w:val="left" w:pos="1134"/>
        </w:tabs>
        <w:spacing w:after="0"/>
        <w:ind w:left="567"/>
        <w:rPr>
          <w:rFonts w:cs="Times New Roman"/>
        </w:rPr>
      </w:pPr>
      <w:r>
        <w:rPr>
          <w:rFonts w:cs="Times New Roman"/>
        </w:rPr>
        <w:t>Fehérjék lebontása</w:t>
      </w:r>
    </w:p>
    <w:p w:rsidR="00DA16E4" w:rsidRDefault="00DA16E4" w:rsidP="00E81862">
      <w:pPr>
        <w:tabs>
          <w:tab w:val="left" w:pos="1134"/>
        </w:tabs>
        <w:spacing w:after="0"/>
        <w:ind w:left="567"/>
        <w:rPr>
          <w:rFonts w:cs="Times New Roman"/>
        </w:rPr>
      </w:pPr>
      <w:r>
        <w:rPr>
          <w:rFonts w:cs="Times New Roman"/>
        </w:rPr>
        <w:t>Zsírok lebontása</w:t>
      </w:r>
    </w:p>
    <w:p w:rsidR="00DA16E4" w:rsidRDefault="00DA16E4" w:rsidP="00E81862">
      <w:pPr>
        <w:tabs>
          <w:tab w:val="left" w:pos="1134"/>
        </w:tabs>
        <w:spacing w:after="0"/>
        <w:ind w:left="567"/>
        <w:rPr>
          <w:rFonts w:cs="Times New Roman"/>
        </w:rPr>
      </w:pPr>
      <w:r>
        <w:rPr>
          <w:rFonts w:cs="Times New Roman"/>
        </w:rPr>
        <w:t>Raktározás, kiválasztás</w:t>
      </w:r>
    </w:p>
    <w:p w:rsidR="00DA16E4" w:rsidRDefault="00DA16E4" w:rsidP="00E81862">
      <w:pPr>
        <w:tabs>
          <w:tab w:val="left" w:pos="1134"/>
        </w:tabs>
        <w:spacing w:after="0"/>
        <w:ind w:left="567"/>
        <w:rPr>
          <w:rFonts w:cs="Times New Roman"/>
        </w:rPr>
      </w:pPr>
      <w:r>
        <w:rPr>
          <w:rFonts w:cs="Times New Roman"/>
        </w:rPr>
        <w:t>Mikroorganizmusok szaporodása</w:t>
      </w:r>
    </w:p>
    <w:p w:rsidR="00C53E01" w:rsidRDefault="00C53E01" w:rsidP="00C53E01">
      <w:pPr>
        <w:spacing w:after="0"/>
        <w:ind w:left="851"/>
      </w:pPr>
    </w:p>
    <w:p w:rsidR="00C53E01" w:rsidRPr="002A1C54" w:rsidRDefault="00C53E01" w:rsidP="00C53E01">
      <w:pPr>
        <w:tabs>
          <w:tab w:val="left" w:pos="1418"/>
          <w:tab w:val="right" w:pos="9072"/>
        </w:tabs>
        <w:spacing w:after="0"/>
        <w:ind w:left="851"/>
      </w:pPr>
    </w:p>
    <w:p w:rsidR="00C53E01" w:rsidRDefault="00DA16E4" w:rsidP="00C53E01">
      <w:pPr>
        <w:pStyle w:val="Listaszerbekezds"/>
        <w:numPr>
          <w:ilvl w:val="2"/>
          <w:numId w:val="8"/>
        </w:numPr>
        <w:tabs>
          <w:tab w:val="left" w:pos="1701"/>
          <w:tab w:val="right" w:pos="9072"/>
        </w:tabs>
        <w:spacing w:after="0"/>
        <w:ind w:left="993" w:hanging="426"/>
        <w:rPr>
          <w:b/>
          <w:i/>
        </w:rPr>
      </w:pPr>
      <w:r>
        <w:rPr>
          <w:b/>
          <w:i/>
        </w:rPr>
        <w:t>Élelmiszerek romlása</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DA16E4" w:rsidRDefault="00DA16E4" w:rsidP="00E81862">
      <w:pPr>
        <w:tabs>
          <w:tab w:val="left" w:pos="1134"/>
        </w:tabs>
        <w:spacing w:after="0"/>
        <w:ind w:left="567"/>
        <w:rPr>
          <w:rFonts w:cs="Times New Roman"/>
        </w:rPr>
      </w:pPr>
      <w:r>
        <w:rPr>
          <w:rFonts w:cs="Times New Roman"/>
        </w:rPr>
        <w:t>Élelmiszerek minőségét meghatározó mikroorganizmusok</w:t>
      </w:r>
    </w:p>
    <w:p w:rsidR="00DA16E4" w:rsidRDefault="00DA16E4" w:rsidP="00E81862">
      <w:pPr>
        <w:tabs>
          <w:tab w:val="left" w:pos="1134"/>
        </w:tabs>
        <w:spacing w:after="0"/>
        <w:ind w:left="567"/>
        <w:rPr>
          <w:szCs w:val="24"/>
        </w:rPr>
      </w:pPr>
      <w:r>
        <w:rPr>
          <w:szCs w:val="24"/>
        </w:rPr>
        <w:t>Romlások okai, fajtái</w:t>
      </w:r>
    </w:p>
    <w:p w:rsidR="00DA16E4" w:rsidRPr="0017607C" w:rsidRDefault="00DA16E4" w:rsidP="00E81862">
      <w:pPr>
        <w:tabs>
          <w:tab w:val="left" w:pos="1134"/>
        </w:tabs>
        <w:spacing w:after="0"/>
        <w:ind w:left="567"/>
        <w:rPr>
          <w:szCs w:val="24"/>
        </w:rPr>
      </w:pPr>
      <w:r>
        <w:rPr>
          <w:szCs w:val="24"/>
        </w:rPr>
        <w:t>Megelőzésük</w:t>
      </w:r>
    </w:p>
    <w:p w:rsidR="00C53E01" w:rsidRPr="002A1C54" w:rsidRDefault="00C53E01" w:rsidP="00C53E01">
      <w:pPr>
        <w:tabs>
          <w:tab w:val="left" w:pos="1418"/>
          <w:tab w:val="right" w:pos="9072"/>
        </w:tabs>
        <w:spacing w:after="0"/>
        <w:ind w:left="851"/>
      </w:pPr>
    </w:p>
    <w:p w:rsidR="00C53E01" w:rsidRPr="00644690" w:rsidRDefault="00DA16E4" w:rsidP="00C53E01">
      <w:pPr>
        <w:pStyle w:val="Listaszerbekezds"/>
        <w:numPr>
          <w:ilvl w:val="2"/>
          <w:numId w:val="8"/>
        </w:numPr>
        <w:tabs>
          <w:tab w:val="left" w:pos="1701"/>
          <w:tab w:val="right" w:pos="9072"/>
        </w:tabs>
        <w:spacing w:after="0"/>
        <w:ind w:left="993" w:hanging="426"/>
        <w:rPr>
          <w:rFonts w:cs="Times New Roman"/>
          <w:b/>
          <w:i/>
        </w:rPr>
      </w:pPr>
      <w:r>
        <w:rPr>
          <w:b/>
          <w:i/>
        </w:rPr>
        <w:t>Élelmiszerek okozta megbetegedések</w:t>
      </w:r>
      <w:r w:rsidR="00C53E01" w:rsidRPr="00644690">
        <w:rPr>
          <w:b/>
          <w:i/>
        </w:rPr>
        <w:tab/>
      </w:r>
      <w:r>
        <w:rPr>
          <w:b/>
          <w:i/>
        </w:rPr>
        <w:t>8</w:t>
      </w:r>
      <w:r w:rsidR="00C53E01">
        <w:rPr>
          <w:b/>
          <w:i/>
        </w:rPr>
        <w:t xml:space="preserve"> ó</w:t>
      </w:r>
      <w:r w:rsidR="00C53E01" w:rsidRPr="00644690">
        <w:rPr>
          <w:b/>
          <w:i/>
        </w:rPr>
        <w:t>ra/… óra</w:t>
      </w:r>
    </w:p>
    <w:p w:rsidR="00DA16E4" w:rsidRDefault="00DA16E4" w:rsidP="00DA16E4">
      <w:pPr>
        <w:spacing w:after="0"/>
        <w:ind w:left="360" w:firstLine="349"/>
        <w:rPr>
          <w:rFonts w:cs="Times New Roman"/>
        </w:rPr>
      </w:pPr>
      <w:r>
        <w:rPr>
          <w:rFonts w:cs="Times New Roman"/>
        </w:rPr>
        <w:t>Élelmiszerfertőzések</w:t>
      </w:r>
    </w:p>
    <w:p w:rsidR="00DA16E4" w:rsidRPr="0017607C" w:rsidRDefault="00DA16E4" w:rsidP="00DA16E4">
      <w:pPr>
        <w:spacing w:after="0"/>
        <w:ind w:left="360" w:firstLine="349"/>
        <w:rPr>
          <w:szCs w:val="24"/>
        </w:rPr>
      </w:pPr>
      <w:r>
        <w:rPr>
          <w:rFonts w:cs="Times New Roman"/>
        </w:rPr>
        <w:t>Élelmiszermérgezések</w:t>
      </w:r>
    </w:p>
    <w:p w:rsidR="00C53E01" w:rsidRDefault="00DA16E4" w:rsidP="00DA16E4">
      <w:pPr>
        <w:spacing w:after="0"/>
        <w:ind w:firstLine="709"/>
      </w:pPr>
      <w:r>
        <w:rPr>
          <w:szCs w:val="24"/>
        </w:rPr>
        <w:t>Indikátor mikroorganizmusok</w:t>
      </w:r>
    </w:p>
    <w:p w:rsidR="00C53E01" w:rsidRDefault="00C53E01" w:rsidP="00C53E01">
      <w:pPr>
        <w:tabs>
          <w:tab w:val="left" w:pos="1418"/>
          <w:tab w:val="right" w:pos="9072"/>
        </w:tabs>
        <w:spacing w:after="0"/>
        <w:ind w:left="851"/>
      </w:pPr>
    </w:p>
    <w:p w:rsidR="00C53E01" w:rsidRDefault="00DA16E4" w:rsidP="00C53E01">
      <w:pPr>
        <w:pStyle w:val="Listaszerbekezds"/>
        <w:numPr>
          <w:ilvl w:val="2"/>
          <w:numId w:val="8"/>
        </w:numPr>
        <w:tabs>
          <w:tab w:val="left" w:pos="1701"/>
          <w:tab w:val="right" w:pos="9072"/>
        </w:tabs>
        <w:spacing w:after="0"/>
        <w:ind w:left="993" w:hanging="426"/>
        <w:rPr>
          <w:b/>
          <w:i/>
        </w:rPr>
      </w:pPr>
      <w:r>
        <w:rPr>
          <w:b/>
          <w:i/>
        </w:rPr>
        <w:t>Mikroorganizmusok hasznosítása az élelmiszeriparban</w:t>
      </w:r>
      <w:r w:rsidR="00C53E01" w:rsidRPr="00644690">
        <w:rPr>
          <w:b/>
          <w:i/>
        </w:rPr>
        <w:tab/>
      </w:r>
      <w:r>
        <w:rPr>
          <w:b/>
          <w:i/>
        </w:rPr>
        <w:t>30</w:t>
      </w:r>
      <w:r w:rsidR="00C53E01">
        <w:rPr>
          <w:b/>
          <w:i/>
        </w:rPr>
        <w:t xml:space="preserve"> ó</w:t>
      </w:r>
      <w:r w:rsidR="00C53E01" w:rsidRPr="00644690">
        <w:rPr>
          <w:b/>
          <w:i/>
        </w:rPr>
        <w:t>ra/… óra</w:t>
      </w:r>
    </w:p>
    <w:p w:rsidR="00DA16E4" w:rsidRDefault="00DA16E4" w:rsidP="00DA16E4">
      <w:pPr>
        <w:spacing w:after="0"/>
        <w:ind w:left="851"/>
      </w:pPr>
      <w:r>
        <w:t>Boriparban</w:t>
      </w:r>
    </w:p>
    <w:p w:rsidR="00DA16E4" w:rsidRDefault="00DA16E4" w:rsidP="00DA16E4">
      <w:pPr>
        <w:spacing w:after="0"/>
        <w:ind w:left="851"/>
      </w:pPr>
      <w:r>
        <w:t>Sörgyártásban</w:t>
      </w:r>
    </w:p>
    <w:p w:rsidR="00DA16E4" w:rsidRDefault="00DA16E4" w:rsidP="00DA16E4">
      <w:pPr>
        <w:spacing w:after="0"/>
        <w:ind w:left="851"/>
      </w:pPr>
      <w:r>
        <w:t>Élesztőgyártásban</w:t>
      </w:r>
    </w:p>
    <w:p w:rsidR="00DA16E4" w:rsidRDefault="00DA16E4" w:rsidP="00DA16E4">
      <w:pPr>
        <w:spacing w:after="0"/>
        <w:ind w:left="851"/>
      </w:pPr>
      <w:r>
        <w:t>Szeszgyártásban</w:t>
      </w:r>
    </w:p>
    <w:p w:rsidR="00DA16E4" w:rsidRDefault="00DA16E4" w:rsidP="00DA16E4">
      <w:pPr>
        <w:spacing w:after="0"/>
        <w:ind w:left="851"/>
      </w:pPr>
      <w:r>
        <w:t>Ecetgyártásban</w:t>
      </w:r>
    </w:p>
    <w:p w:rsidR="00DA16E4" w:rsidRDefault="00DA16E4" w:rsidP="00DA16E4">
      <w:pPr>
        <w:spacing w:after="0"/>
        <w:ind w:left="851"/>
      </w:pPr>
      <w:r>
        <w:t>Tejiparban</w:t>
      </w:r>
    </w:p>
    <w:p w:rsidR="00DA16E4" w:rsidRDefault="00DA16E4" w:rsidP="00DA16E4">
      <w:pPr>
        <w:spacing w:after="0"/>
        <w:ind w:left="851"/>
      </w:pPr>
      <w:r>
        <w:t>Konzerviparban</w:t>
      </w:r>
    </w:p>
    <w:p w:rsidR="00DA16E4" w:rsidRDefault="00DA16E4" w:rsidP="00DA16E4">
      <w:pPr>
        <w:spacing w:after="0"/>
        <w:ind w:left="851"/>
      </w:pPr>
      <w:r>
        <w:t>Húsiparban</w:t>
      </w:r>
    </w:p>
    <w:p w:rsidR="00DA16E4" w:rsidRDefault="00DA16E4" w:rsidP="00DA16E4">
      <w:pPr>
        <w:spacing w:after="0"/>
        <w:ind w:left="851"/>
      </w:pPr>
      <w:r>
        <w:t>Sütőiparban</w:t>
      </w:r>
    </w:p>
    <w:p w:rsidR="00C53E01" w:rsidRDefault="00DA16E4" w:rsidP="00DA16E4">
      <w:pPr>
        <w:spacing w:after="0"/>
        <w:ind w:left="851"/>
      </w:pPr>
      <w:r>
        <w:t>Édesiparban</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73600B" w:rsidRDefault="0073600B" w:rsidP="0073600B">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3600B" w:rsidRPr="0073600B" w:rsidTr="0073600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 xml:space="preserve">Alkalmazandó eszközök és felszerelések </w:t>
            </w:r>
          </w:p>
        </w:tc>
      </w:tr>
      <w:tr w:rsidR="0073600B" w:rsidRPr="0073600B" w:rsidTr="0073600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3600B" w:rsidRPr="0073600B" w:rsidRDefault="0073600B" w:rsidP="0073600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3600B" w:rsidRPr="0073600B" w:rsidRDefault="0073600B" w:rsidP="0073600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3600B" w:rsidRPr="0073600B" w:rsidRDefault="0073600B" w:rsidP="0073600B">
            <w:pPr>
              <w:spacing w:after="0"/>
              <w:jc w:val="left"/>
              <w:rPr>
                <w:rFonts w:eastAsia="Times New Roman" w:cs="Times New Roman"/>
                <w:color w:val="000000"/>
                <w:sz w:val="20"/>
                <w:szCs w:val="20"/>
                <w:lang w:eastAsia="hu-HU"/>
              </w:rPr>
            </w:pP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r w:rsidR="0073600B" w:rsidRPr="0073600B" w:rsidTr="0073600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center"/>
              <w:rPr>
                <w:rFonts w:eastAsia="Times New Roman" w:cs="Times New Roman"/>
                <w:color w:val="000000"/>
                <w:sz w:val="20"/>
                <w:szCs w:val="20"/>
                <w:lang w:eastAsia="hu-HU"/>
              </w:rPr>
            </w:pPr>
            <w:r w:rsidRPr="0073600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3600B" w:rsidRPr="0073600B" w:rsidRDefault="0073600B" w:rsidP="0073600B">
            <w:pPr>
              <w:spacing w:after="0"/>
              <w:jc w:val="left"/>
              <w:rPr>
                <w:rFonts w:eastAsia="Times New Roman" w:cs="Times New Roman"/>
                <w:color w:val="000000"/>
                <w:sz w:val="20"/>
                <w:szCs w:val="20"/>
                <w:lang w:eastAsia="hu-HU"/>
              </w:rPr>
            </w:pPr>
            <w:r w:rsidRPr="0073600B">
              <w:rPr>
                <w:rFonts w:eastAsia="Times New Roman" w:cs="Times New Roman"/>
                <w:color w:val="000000"/>
                <w:sz w:val="20"/>
                <w:szCs w:val="20"/>
                <w:lang w:eastAsia="hu-HU"/>
              </w:rPr>
              <w:t> </w:t>
            </w:r>
          </w:p>
        </w:tc>
      </w:tr>
    </w:tbl>
    <w:p w:rsidR="0073600B" w:rsidRDefault="0073600B" w:rsidP="0073600B">
      <w:pPr>
        <w:pStyle w:val="Listaszerbekezds"/>
        <w:spacing w:after="0"/>
        <w:ind w:left="1224"/>
        <w:rPr>
          <w:b/>
        </w:rPr>
      </w:pPr>
    </w:p>
    <w:p w:rsidR="00C53E01"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DA16E4" w:rsidP="00C53E01">
      <w:pPr>
        <w:pStyle w:val="Listaszerbekezds"/>
        <w:numPr>
          <w:ilvl w:val="0"/>
          <w:numId w:val="8"/>
        </w:numPr>
        <w:tabs>
          <w:tab w:val="right" w:pos="9072"/>
        </w:tabs>
        <w:spacing w:after="0"/>
        <w:rPr>
          <w:rFonts w:cs="Times New Roman"/>
          <w:b/>
        </w:rPr>
      </w:pPr>
      <w:r>
        <w:rPr>
          <w:b/>
        </w:rPr>
        <w:t>Élelmiszerismeret</w:t>
      </w:r>
      <w:r w:rsidR="00C53E01" w:rsidRPr="00644690">
        <w:rPr>
          <w:b/>
        </w:rPr>
        <w:t xml:space="preserve"> tantárgy</w:t>
      </w:r>
      <w:r w:rsidR="00C53E01" w:rsidRPr="00644690">
        <w:rPr>
          <w:b/>
        </w:rPr>
        <w:tab/>
      </w:r>
      <w:r>
        <w:rPr>
          <w:b/>
        </w:rPr>
        <w:t>54</w:t>
      </w:r>
      <w:r w:rsidR="00C53E01">
        <w:rPr>
          <w:b/>
        </w:rPr>
        <w:t xml:space="preserve"> ó</w:t>
      </w:r>
      <w:r w:rsidR="00C53E01" w:rsidRPr="00644690">
        <w:rPr>
          <w:b/>
        </w:rPr>
        <w:t>ra/</w:t>
      </w:r>
      <w:r>
        <w:rPr>
          <w:b/>
        </w:rPr>
        <w:t>54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DA16E4" w:rsidRPr="00212636" w:rsidRDefault="00DA16E4" w:rsidP="00DA16E4">
      <w:pPr>
        <w:spacing w:after="0"/>
        <w:ind w:left="330"/>
        <w:rPr>
          <w:kern w:val="1"/>
          <w:szCs w:val="24"/>
        </w:rPr>
      </w:pPr>
      <w:r w:rsidRPr="00212636">
        <w:rPr>
          <w:kern w:val="1"/>
          <w:szCs w:val="24"/>
        </w:rPr>
        <w:t xml:space="preserve">Az </w:t>
      </w:r>
      <w:r>
        <w:rPr>
          <w:kern w:val="1"/>
          <w:szCs w:val="24"/>
        </w:rPr>
        <w:t>Élelmiszerismeret</w:t>
      </w:r>
      <w:r w:rsidRPr="00212636">
        <w:rPr>
          <w:kern w:val="1"/>
          <w:szCs w:val="24"/>
        </w:rPr>
        <w:t xml:space="preserve"> tantárgy tanításának célja, hogy a tanulók megismerkedjenek </w:t>
      </w:r>
      <w:r>
        <w:rPr>
          <w:kern w:val="1"/>
          <w:szCs w:val="24"/>
        </w:rPr>
        <w:t>a táplálkozás jelentőségével, folyamataival, az élelmiszerek táplálkozásélettani szerepével,a helyes táplálkozás fontosságával</w:t>
      </w:r>
      <w:r w:rsidRPr="00212636">
        <w:rPr>
          <w:kern w:val="1"/>
          <w:szCs w:val="24"/>
        </w:rPr>
        <w:t>.</w:t>
      </w:r>
    </w:p>
    <w:p w:rsidR="00DA16E4" w:rsidRPr="00212636" w:rsidRDefault="00DA16E4" w:rsidP="00DA16E4">
      <w:pPr>
        <w:spacing w:after="0"/>
        <w:ind w:left="330"/>
        <w:rPr>
          <w:kern w:val="1"/>
          <w:szCs w:val="24"/>
        </w:rPr>
      </w:pPr>
      <w:r w:rsidRPr="00212636">
        <w:rPr>
          <w:kern w:val="1"/>
          <w:szCs w:val="24"/>
        </w:rPr>
        <w:t>Képesek legyenek a tanulók az elsajátított kompetenciák birtokában az elméletben megtanult eljárásokat alkalmazni majd  a gyakorlati munkahelyi feladatok megoldása során.</w:t>
      </w:r>
    </w:p>
    <w:p w:rsidR="00DA16E4" w:rsidRPr="00212636" w:rsidRDefault="00DA16E4" w:rsidP="00DA16E4">
      <w:pPr>
        <w:tabs>
          <w:tab w:val="left" w:pos="1276"/>
        </w:tabs>
        <w:spacing w:after="0"/>
        <w:ind w:left="330"/>
        <w:rPr>
          <w:kern w:val="1"/>
          <w:szCs w:val="24"/>
        </w:rPr>
      </w:pPr>
      <w:r w:rsidRPr="00212636">
        <w:rPr>
          <w:kern w:val="1"/>
          <w:szCs w:val="24"/>
        </w:rPr>
        <w:t>Teremtsen alkalmat, feladathelyzeteket a szakmai tantárgyak elsajátításához, a szakmacsoport szakképesítései munkaköreinek ellátásához szükséges magatartás kialakulásához, a tanulási és szakmai motiváció fejlesztéséhez, megerősítéséhez.</w:t>
      </w:r>
    </w:p>
    <w:p w:rsidR="00DA16E4" w:rsidRPr="00D82988" w:rsidRDefault="00DA16E4" w:rsidP="00DA16E4">
      <w:pPr>
        <w:tabs>
          <w:tab w:val="left" w:pos="1276"/>
        </w:tabs>
        <w:spacing w:after="0"/>
        <w:ind w:left="330"/>
        <w:rPr>
          <w:kern w:val="1"/>
          <w:szCs w:val="24"/>
        </w:rPr>
      </w:pPr>
      <w:r w:rsidRPr="00212636">
        <w:rPr>
          <w:kern w:val="1"/>
          <w:szCs w:val="24"/>
        </w:rPr>
        <w:lastRenderedPageBreak/>
        <w:t>Mutassa be a szakmacsoport szakképesítéseiben dolgozók tevékenységét, az élelmiszeripari pályák sajátosságait, távlatait. Segítse a tanulók leendő szakmai szerepük kiválasztásában, megfogalmazásában, egyéni életp</w:t>
      </w:r>
      <w:r>
        <w:rPr>
          <w:kern w:val="1"/>
          <w:szCs w:val="24"/>
        </w:rPr>
        <w:t>ályájuk reális megtervezésében.</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DA16E4" w:rsidP="00C53E01">
      <w:pPr>
        <w:spacing w:after="0"/>
        <w:ind w:left="426"/>
      </w:pPr>
      <w:r w:rsidRPr="00212636">
        <w:rPr>
          <w:bCs/>
          <w:iCs/>
          <w:szCs w:val="24"/>
        </w:rPr>
        <w:t>Kémia, biológia</w:t>
      </w:r>
      <w:r>
        <w:rPr>
          <w:bCs/>
          <w:iCs/>
          <w:szCs w:val="24"/>
        </w:rPr>
        <w:t>, élelmiszeripari anyagismeret, mikrobiológia, higiénia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A16E4" w:rsidP="00C53E01">
      <w:pPr>
        <w:pStyle w:val="Listaszerbekezds"/>
        <w:numPr>
          <w:ilvl w:val="2"/>
          <w:numId w:val="8"/>
        </w:numPr>
        <w:tabs>
          <w:tab w:val="left" w:pos="1701"/>
          <w:tab w:val="right" w:pos="9072"/>
        </w:tabs>
        <w:spacing w:after="0"/>
        <w:ind w:left="993" w:hanging="426"/>
        <w:rPr>
          <w:b/>
          <w:i/>
        </w:rPr>
      </w:pPr>
      <w:r>
        <w:rPr>
          <w:b/>
          <w:i/>
          <w:szCs w:val="24"/>
        </w:rPr>
        <w:t>T</w:t>
      </w:r>
      <w:r w:rsidRPr="006540DF">
        <w:rPr>
          <w:b/>
          <w:i/>
          <w:szCs w:val="24"/>
        </w:rPr>
        <w:t>á</w:t>
      </w:r>
      <w:r>
        <w:rPr>
          <w:b/>
          <w:i/>
          <w:szCs w:val="24"/>
        </w:rPr>
        <w:t>plálkozás jelentősége</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DA16E4" w:rsidRDefault="00DA16E4" w:rsidP="00E81862">
      <w:pPr>
        <w:pStyle w:val="Listaszerbekezds4"/>
        <w:spacing w:after="0" w:line="240" w:lineRule="auto"/>
        <w:ind w:left="567"/>
        <w:rPr>
          <w:rFonts w:ascii="Times New Roman" w:hAnsi="Times New Roman"/>
          <w:sz w:val="24"/>
          <w:szCs w:val="24"/>
        </w:rPr>
      </w:pPr>
      <w:r>
        <w:rPr>
          <w:rFonts w:ascii="Times New Roman" w:hAnsi="Times New Roman"/>
          <w:sz w:val="24"/>
          <w:szCs w:val="24"/>
        </w:rPr>
        <w:t>Élelmiszerek alapvető alkotórészei</w:t>
      </w:r>
    </w:p>
    <w:p w:rsidR="00DA16E4" w:rsidRDefault="00DA16E4" w:rsidP="00E81862">
      <w:pPr>
        <w:pStyle w:val="Listaszerbekezds4"/>
        <w:spacing w:after="0" w:line="240" w:lineRule="auto"/>
        <w:ind w:left="567"/>
        <w:rPr>
          <w:rFonts w:ascii="Times New Roman" w:hAnsi="Times New Roman"/>
          <w:sz w:val="24"/>
          <w:szCs w:val="24"/>
        </w:rPr>
      </w:pPr>
      <w:r>
        <w:rPr>
          <w:rFonts w:ascii="Times New Roman" w:hAnsi="Times New Roman"/>
          <w:sz w:val="24"/>
          <w:szCs w:val="24"/>
        </w:rPr>
        <w:t>Fehérjék</w:t>
      </w:r>
    </w:p>
    <w:p w:rsidR="00DA16E4" w:rsidRDefault="00DA16E4" w:rsidP="00E81862">
      <w:pPr>
        <w:pStyle w:val="Listaszerbekezds4"/>
        <w:spacing w:after="0" w:line="240" w:lineRule="auto"/>
        <w:ind w:left="567"/>
        <w:rPr>
          <w:rFonts w:ascii="Times New Roman" w:hAnsi="Times New Roman"/>
          <w:sz w:val="24"/>
          <w:szCs w:val="24"/>
        </w:rPr>
      </w:pPr>
      <w:r>
        <w:rPr>
          <w:rFonts w:ascii="Times New Roman" w:hAnsi="Times New Roman"/>
          <w:sz w:val="24"/>
          <w:szCs w:val="24"/>
        </w:rPr>
        <w:t>Szénhidrátok</w:t>
      </w:r>
    </w:p>
    <w:p w:rsidR="00DA16E4" w:rsidRDefault="00DA16E4" w:rsidP="00E81862">
      <w:pPr>
        <w:pStyle w:val="Listaszerbekezds4"/>
        <w:spacing w:after="0" w:line="240" w:lineRule="auto"/>
        <w:ind w:left="567"/>
        <w:rPr>
          <w:rFonts w:ascii="Times New Roman" w:hAnsi="Times New Roman"/>
          <w:sz w:val="24"/>
          <w:szCs w:val="24"/>
        </w:rPr>
      </w:pPr>
      <w:r>
        <w:rPr>
          <w:rFonts w:ascii="Times New Roman" w:hAnsi="Times New Roman"/>
          <w:sz w:val="24"/>
          <w:szCs w:val="24"/>
        </w:rPr>
        <w:t>Zsírok</w:t>
      </w:r>
    </w:p>
    <w:p w:rsidR="00DA16E4" w:rsidRDefault="00DA16E4" w:rsidP="00E81862">
      <w:pPr>
        <w:pStyle w:val="Listaszerbekezds4"/>
        <w:spacing w:after="0" w:line="240" w:lineRule="auto"/>
        <w:ind w:left="567"/>
        <w:rPr>
          <w:rFonts w:ascii="Times New Roman" w:hAnsi="Times New Roman"/>
          <w:sz w:val="24"/>
          <w:szCs w:val="24"/>
        </w:rPr>
      </w:pPr>
      <w:r>
        <w:rPr>
          <w:rFonts w:ascii="Times New Roman" w:hAnsi="Times New Roman"/>
          <w:sz w:val="24"/>
          <w:szCs w:val="24"/>
        </w:rPr>
        <w:t>Vitaminok, ásványi anyagok</w:t>
      </w:r>
    </w:p>
    <w:p w:rsidR="00DA16E4" w:rsidRPr="00212636" w:rsidRDefault="00DA16E4" w:rsidP="00E81862">
      <w:pPr>
        <w:pStyle w:val="Listaszerbekezds4"/>
        <w:spacing w:after="0" w:line="240" w:lineRule="auto"/>
        <w:ind w:left="567"/>
        <w:rPr>
          <w:rFonts w:ascii="Times New Roman" w:hAnsi="Times New Roman"/>
          <w:sz w:val="24"/>
          <w:szCs w:val="24"/>
        </w:rPr>
      </w:pPr>
      <w:r>
        <w:rPr>
          <w:rFonts w:ascii="Times New Roman" w:hAnsi="Times New Roman"/>
          <w:sz w:val="24"/>
          <w:szCs w:val="24"/>
        </w:rPr>
        <w:t>Víz</w:t>
      </w:r>
    </w:p>
    <w:p w:rsidR="00C53E01" w:rsidRPr="00644690" w:rsidRDefault="00C53E01" w:rsidP="00C53E01">
      <w:pPr>
        <w:tabs>
          <w:tab w:val="left" w:pos="1418"/>
          <w:tab w:val="right" w:pos="9072"/>
        </w:tabs>
        <w:spacing w:after="0"/>
        <w:ind w:left="851"/>
      </w:pPr>
    </w:p>
    <w:p w:rsidR="00C53E01" w:rsidRDefault="00DA16E4" w:rsidP="00C53E01">
      <w:pPr>
        <w:pStyle w:val="Listaszerbekezds"/>
        <w:numPr>
          <w:ilvl w:val="2"/>
          <w:numId w:val="8"/>
        </w:numPr>
        <w:tabs>
          <w:tab w:val="left" w:pos="1701"/>
          <w:tab w:val="right" w:pos="9072"/>
        </w:tabs>
        <w:spacing w:after="0"/>
        <w:ind w:left="993" w:hanging="426"/>
        <w:rPr>
          <w:b/>
          <w:i/>
        </w:rPr>
      </w:pPr>
      <w:r w:rsidRPr="00E324F9">
        <w:rPr>
          <w:b/>
          <w:i/>
          <w:szCs w:val="24"/>
        </w:rPr>
        <w:t>Táplálék felvétele, emésztés, anyagcsere folyamatok</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DA16E4" w:rsidRDefault="00DA16E4" w:rsidP="00E81862">
      <w:pPr>
        <w:tabs>
          <w:tab w:val="left" w:pos="1418"/>
          <w:tab w:val="right" w:pos="9072"/>
        </w:tabs>
        <w:spacing w:after="0"/>
        <w:ind w:left="567"/>
        <w:rPr>
          <w:rFonts w:cs="Times New Roman"/>
        </w:rPr>
      </w:pPr>
      <w:r>
        <w:rPr>
          <w:rFonts w:cs="Times New Roman"/>
        </w:rPr>
        <w:t>Táplálkozás folyamata, tápcsatorna felépítése, részei</w:t>
      </w:r>
    </w:p>
    <w:p w:rsidR="00DA16E4" w:rsidRDefault="00DA16E4" w:rsidP="00E81862">
      <w:pPr>
        <w:tabs>
          <w:tab w:val="left" w:pos="1418"/>
          <w:tab w:val="right" w:pos="9072"/>
        </w:tabs>
        <w:spacing w:after="0"/>
        <w:ind w:left="567"/>
        <w:rPr>
          <w:rFonts w:cs="Times New Roman"/>
        </w:rPr>
      </w:pPr>
      <w:r>
        <w:rPr>
          <w:rFonts w:cs="Times New Roman"/>
        </w:rPr>
        <w:t>Emésztés enzimei</w:t>
      </w:r>
    </w:p>
    <w:p w:rsidR="00DA16E4" w:rsidRDefault="00DA16E4" w:rsidP="00E81862">
      <w:pPr>
        <w:tabs>
          <w:tab w:val="left" w:pos="1418"/>
          <w:tab w:val="right" w:pos="9072"/>
        </w:tabs>
        <w:spacing w:after="0"/>
        <w:ind w:left="567"/>
        <w:rPr>
          <w:rFonts w:cs="Times New Roman"/>
        </w:rPr>
      </w:pPr>
      <w:r>
        <w:rPr>
          <w:rFonts w:cs="Times New Roman"/>
        </w:rPr>
        <w:t>Fehérjék lebontása és felszívódása</w:t>
      </w:r>
    </w:p>
    <w:p w:rsidR="00DA16E4" w:rsidRDefault="00DA16E4" w:rsidP="00E81862">
      <w:pPr>
        <w:tabs>
          <w:tab w:val="left" w:pos="1418"/>
          <w:tab w:val="right" w:pos="9072"/>
        </w:tabs>
        <w:spacing w:after="0"/>
        <w:ind w:left="567"/>
        <w:rPr>
          <w:rFonts w:cs="Times New Roman"/>
        </w:rPr>
      </w:pPr>
      <w:r>
        <w:rPr>
          <w:rFonts w:cs="Times New Roman"/>
        </w:rPr>
        <w:t>Szénhidrátok lebontása és felszívódása</w:t>
      </w:r>
    </w:p>
    <w:p w:rsidR="00DA16E4" w:rsidRDefault="00DA16E4" w:rsidP="00E81862">
      <w:pPr>
        <w:tabs>
          <w:tab w:val="left" w:pos="1418"/>
          <w:tab w:val="right" w:pos="9072"/>
        </w:tabs>
        <w:spacing w:after="0"/>
        <w:ind w:left="567"/>
        <w:rPr>
          <w:rFonts w:cs="Times New Roman"/>
        </w:rPr>
      </w:pPr>
      <w:r>
        <w:rPr>
          <w:rFonts w:cs="Times New Roman"/>
        </w:rPr>
        <w:t>Zsírok lebontása és felszívódása</w:t>
      </w:r>
    </w:p>
    <w:p w:rsidR="00DA16E4" w:rsidRDefault="00DA16E4" w:rsidP="00E81862">
      <w:pPr>
        <w:tabs>
          <w:tab w:val="left" w:pos="1418"/>
          <w:tab w:val="right" w:pos="9072"/>
        </w:tabs>
        <w:spacing w:after="0"/>
        <w:ind w:left="567"/>
        <w:rPr>
          <w:rFonts w:cs="Times New Roman"/>
        </w:rPr>
      </w:pPr>
      <w:r>
        <w:rPr>
          <w:rFonts w:cs="Times New Roman"/>
        </w:rPr>
        <w:t>Vitaminok és ásványi anyagok felszívódása</w:t>
      </w:r>
    </w:p>
    <w:p w:rsidR="00C53E01" w:rsidRPr="00DA16E4" w:rsidRDefault="00DA16E4" w:rsidP="00E81862">
      <w:pPr>
        <w:tabs>
          <w:tab w:val="left" w:pos="1418"/>
          <w:tab w:val="right" w:pos="9072"/>
        </w:tabs>
        <w:spacing w:after="0"/>
        <w:ind w:left="567"/>
        <w:rPr>
          <w:rFonts w:cs="Times New Roman"/>
        </w:rPr>
      </w:pPr>
      <w:r>
        <w:rPr>
          <w:rFonts w:cs="Times New Roman"/>
        </w:rPr>
        <w:t>Sejtanyagcsere a szöveteken belül</w:t>
      </w:r>
    </w:p>
    <w:p w:rsidR="00C53E01" w:rsidRPr="002A1C54" w:rsidRDefault="00C53E01" w:rsidP="00C53E01">
      <w:pPr>
        <w:tabs>
          <w:tab w:val="left" w:pos="1418"/>
          <w:tab w:val="right" w:pos="9072"/>
        </w:tabs>
        <w:spacing w:after="0"/>
        <w:ind w:left="851"/>
      </w:pPr>
    </w:p>
    <w:p w:rsidR="00C53E01" w:rsidRDefault="00DA16E4" w:rsidP="00C53E01">
      <w:pPr>
        <w:pStyle w:val="Listaszerbekezds"/>
        <w:numPr>
          <w:ilvl w:val="2"/>
          <w:numId w:val="8"/>
        </w:numPr>
        <w:tabs>
          <w:tab w:val="left" w:pos="1701"/>
          <w:tab w:val="right" w:pos="9072"/>
        </w:tabs>
        <w:spacing w:after="0"/>
        <w:ind w:left="993" w:hanging="426"/>
        <w:rPr>
          <w:b/>
          <w:i/>
        </w:rPr>
      </w:pPr>
      <w:r w:rsidRPr="00E324F9">
        <w:rPr>
          <w:b/>
          <w:i/>
          <w:szCs w:val="24"/>
        </w:rPr>
        <w:t>Élelmiszerek táplálkozásélettani értékelése</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DA16E4" w:rsidRPr="004835C0" w:rsidRDefault="00DA16E4" w:rsidP="004835C0">
      <w:pPr>
        <w:tabs>
          <w:tab w:val="left" w:pos="1418"/>
          <w:tab w:val="right" w:pos="9072"/>
        </w:tabs>
        <w:spacing w:after="0"/>
        <w:ind w:left="567"/>
        <w:rPr>
          <w:rFonts w:cs="Times New Roman"/>
        </w:rPr>
      </w:pPr>
      <w:r w:rsidRPr="004835C0">
        <w:rPr>
          <w:rFonts w:cs="Times New Roman"/>
        </w:rPr>
        <w:t>Növényi eredetű élelmiszerek: zöldségek, gyümölcsök, gabonák (ipari növények), olajos tartalmú magvak</w:t>
      </w:r>
    </w:p>
    <w:p w:rsidR="00DA16E4" w:rsidRPr="004835C0" w:rsidRDefault="00DA16E4" w:rsidP="004835C0">
      <w:pPr>
        <w:tabs>
          <w:tab w:val="left" w:pos="1418"/>
          <w:tab w:val="right" w:pos="9072"/>
        </w:tabs>
        <w:spacing w:after="0"/>
        <w:ind w:left="567"/>
        <w:rPr>
          <w:rFonts w:cs="Times New Roman"/>
        </w:rPr>
      </w:pPr>
      <w:r w:rsidRPr="004835C0">
        <w:rPr>
          <w:rFonts w:cs="Times New Roman"/>
        </w:rPr>
        <w:t>Állati eredetű élelmiszerek: húsok és húskészítmények, tojás, tej és tejtermékek</w:t>
      </w:r>
    </w:p>
    <w:p w:rsidR="00C53E01" w:rsidRPr="004835C0" w:rsidRDefault="00DA16E4" w:rsidP="004835C0">
      <w:pPr>
        <w:tabs>
          <w:tab w:val="left" w:pos="1418"/>
          <w:tab w:val="right" w:pos="9072"/>
        </w:tabs>
        <w:spacing w:after="0"/>
        <w:ind w:left="567"/>
        <w:rPr>
          <w:rFonts w:cs="Times New Roman"/>
        </w:rPr>
      </w:pPr>
      <w:r w:rsidRPr="004835C0">
        <w:rPr>
          <w:rFonts w:cs="Times New Roman"/>
        </w:rPr>
        <w:t>Adalékanyagok: csoportosításuk, hatásaik, felhasználhatóságuk</w:t>
      </w:r>
      <w:r w:rsidR="00C53E01" w:rsidRPr="00A80941">
        <w:rPr>
          <w:rFonts w:cs="Times New Roman"/>
        </w:rPr>
        <w:t xml:space="preserve"> </w:t>
      </w:r>
    </w:p>
    <w:p w:rsidR="00C53E01" w:rsidRPr="002A1C54" w:rsidRDefault="00C53E01" w:rsidP="00C53E01">
      <w:pPr>
        <w:tabs>
          <w:tab w:val="left" w:pos="1418"/>
          <w:tab w:val="right" w:pos="9072"/>
        </w:tabs>
        <w:spacing w:after="0"/>
        <w:ind w:left="851"/>
      </w:pPr>
    </w:p>
    <w:p w:rsidR="00C53E01" w:rsidRDefault="00DA16E4" w:rsidP="00C53E01">
      <w:pPr>
        <w:pStyle w:val="Listaszerbekezds"/>
        <w:numPr>
          <w:ilvl w:val="2"/>
          <w:numId w:val="8"/>
        </w:numPr>
        <w:tabs>
          <w:tab w:val="left" w:pos="1701"/>
          <w:tab w:val="right" w:pos="9072"/>
        </w:tabs>
        <w:spacing w:after="0"/>
        <w:ind w:left="993" w:hanging="426"/>
        <w:rPr>
          <w:b/>
          <w:i/>
        </w:rPr>
      </w:pPr>
      <w:r w:rsidRPr="00E324F9">
        <w:rPr>
          <w:b/>
          <w:i/>
        </w:rPr>
        <w:t>Táplálkozási szokások, helyes táplálkozás</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DA16E4" w:rsidRDefault="00DA16E4" w:rsidP="00DA16E4">
      <w:pPr>
        <w:tabs>
          <w:tab w:val="left" w:pos="1418"/>
          <w:tab w:val="right" w:pos="9072"/>
        </w:tabs>
        <w:spacing w:after="0"/>
        <w:ind w:left="851"/>
      </w:pPr>
      <w:r>
        <w:t>Gyermekek helyes táplálkozása</w:t>
      </w:r>
    </w:p>
    <w:p w:rsidR="00DA16E4" w:rsidRDefault="00DA16E4" w:rsidP="00DA16E4">
      <w:pPr>
        <w:tabs>
          <w:tab w:val="left" w:pos="1418"/>
          <w:tab w:val="right" w:pos="9072"/>
        </w:tabs>
        <w:spacing w:after="0"/>
        <w:ind w:left="851"/>
      </w:pPr>
      <w:r>
        <w:t>Felnőttek helyes táplálkozása</w:t>
      </w:r>
    </w:p>
    <w:p w:rsidR="00DA16E4" w:rsidRDefault="00DA16E4" w:rsidP="00DA16E4">
      <w:pPr>
        <w:tabs>
          <w:tab w:val="left" w:pos="1418"/>
          <w:tab w:val="right" w:pos="9072"/>
        </w:tabs>
        <w:spacing w:after="0"/>
        <w:ind w:left="851"/>
      </w:pPr>
      <w:r>
        <w:t>Idősek helyes táplálkozása</w:t>
      </w:r>
    </w:p>
    <w:p w:rsidR="00DA16E4" w:rsidRDefault="00DA16E4" w:rsidP="00DA16E4">
      <w:pPr>
        <w:tabs>
          <w:tab w:val="left" w:pos="1418"/>
          <w:tab w:val="right" w:pos="9072"/>
        </w:tabs>
        <w:spacing w:after="0"/>
        <w:ind w:left="851"/>
      </w:pPr>
      <w:r>
        <w:t>Fizikai erőnlét és a táplálkozás összefüggései</w:t>
      </w:r>
    </w:p>
    <w:p w:rsidR="00DA16E4" w:rsidRDefault="00DA16E4" w:rsidP="00DA16E4">
      <w:pPr>
        <w:tabs>
          <w:tab w:val="left" w:pos="1418"/>
          <w:tab w:val="right" w:pos="9072"/>
        </w:tabs>
        <w:spacing w:after="0"/>
        <w:ind w:left="851"/>
      </w:pPr>
      <w:r>
        <w:t>Testedzés jelentősége</w:t>
      </w:r>
    </w:p>
    <w:p w:rsidR="00DA16E4" w:rsidRDefault="00DA16E4" w:rsidP="00DA16E4">
      <w:pPr>
        <w:tabs>
          <w:tab w:val="left" w:pos="1418"/>
          <w:tab w:val="right" w:pos="9072"/>
        </w:tabs>
        <w:spacing w:after="0"/>
        <w:ind w:left="851"/>
      </w:pPr>
      <w:r>
        <w:t>Az alkohol élettani hatása, alkoholizmus és következményei</w:t>
      </w:r>
    </w:p>
    <w:p w:rsidR="00DA16E4" w:rsidRDefault="00DA16E4" w:rsidP="00DA16E4">
      <w:pPr>
        <w:tabs>
          <w:tab w:val="left" w:pos="1418"/>
          <w:tab w:val="right" w:pos="9072"/>
        </w:tabs>
        <w:spacing w:after="0"/>
        <w:ind w:left="851"/>
      </w:pPr>
      <w:r>
        <w:t>Alternatív táplálkozási módok (vegetáriánus, makrobiotikus stb.)</w:t>
      </w:r>
    </w:p>
    <w:p w:rsidR="00DA16E4" w:rsidRDefault="00DA16E4" w:rsidP="00DA16E4">
      <w:pPr>
        <w:tabs>
          <w:tab w:val="left" w:pos="1418"/>
          <w:tab w:val="right" w:pos="9072"/>
        </w:tabs>
        <w:spacing w:after="0"/>
        <w:ind w:left="851"/>
      </w:pPr>
      <w:r>
        <w:t>Az elhízás okai, következményei</w:t>
      </w:r>
    </w:p>
    <w:p w:rsidR="00DA16E4" w:rsidRDefault="00DA16E4" w:rsidP="00DA16E4">
      <w:pPr>
        <w:tabs>
          <w:tab w:val="left" w:pos="1418"/>
          <w:tab w:val="right" w:pos="9072"/>
        </w:tabs>
        <w:spacing w:after="0"/>
        <w:ind w:left="851"/>
      </w:pPr>
      <w:r>
        <w:t>Élelmiszerallergiák</w:t>
      </w:r>
    </w:p>
    <w:p w:rsidR="00C53E01" w:rsidRDefault="00DA16E4" w:rsidP="00DA16E4">
      <w:pPr>
        <w:tabs>
          <w:tab w:val="left" w:pos="1418"/>
          <w:tab w:val="right" w:pos="9072"/>
        </w:tabs>
        <w:spacing w:after="0"/>
        <w:ind w:left="851"/>
      </w:pPr>
      <w:r>
        <w:t>Egészséges életmód kialakítása</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9B795A" w:rsidRDefault="009B795A">
      <w:pPr>
        <w:spacing w:after="200" w:line="276" w:lineRule="auto"/>
        <w:jc w:val="left"/>
        <w:rPr>
          <w:b/>
        </w:rPr>
      </w:pPr>
      <w:r>
        <w:rPr>
          <w:b/>
        </w:rPr>
        <w:br w:type="page"/>
      </w: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rsidR="009B795A" w:rsidRDefault="009B795A" w:rsidP="009B795A">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B795A" w:rsidRPr="009B795A" w:rsidTr="009B795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 xml:space="preserve">Alkalmazandó eszközök és felszerelések </w:t>
            </w:r>
          </w:p>
        </w:tc>
      </w:tr>
      <w:tr w:rsidR="009B795A" w:rsidRPr="009B795A" w:rsidTr="009B795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B795A" w:rsidRPr="009B795A" w:rsidRDefault="009B795A" w:rsidP="009B795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B795A" w:rsidRPr="009B795A" w:rsidRDefault="009B795A" w:rsidP="009B795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B795A" w:rsidRPr="009B795A" w:rsidRDefault="009B795A" w:rsidP="009B795A">
            <w:pPr>
              <w:spacing w:after="0"/>
              <w:jc w:val="left"/>
              <w:rPr>
                <w:rFonts w:eastAsia="Times New Roman" w:cs="Times New Roman"/>
                <w:color w:val="000000"/>
                <w:sz w:val="20"/>
                <w:szCs w:val="20"/>
                <w:lang w:eastAsia="hu-HU"/>
              </w:rPr>
            </w:pP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bl>
    <w:p w:rsidR="009B795A" w:rsidRDefault="009B795A" w:rsidP="009B795A">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9B795A" w:rsidRDefault="009B795A" w:rsidP="009B795A">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B795A" w:rsidRPr="009B795A" w:rsidTr="009B795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 xml:space="preserve">Alkalmazandó eszközök és felszerelések </w:t>
            </w:r>
          </w:p>
        </w:tc>
      </w:tr>
      <w:tr w:rsidR="009B795A" w:rsidRPr="009B795A" w:rsidTr="009B795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B795A" w:rsidRPr="009B795A" w:rsidRDefault="009B795A" w:rsidP="009B795A">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B795A" w:rsidRPr="009B795A" w:rsidRDefault="009B795A" w:rsidP="009B795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B795A" w:rsidRPr="009B795A" w:rsidRDefault="009B795A" w:rsidP="009B795A">
            <w:pPr>
              <w:spacing w:after="0"/>
              <w:jc w:val="left"/>
              <w:rPr>
                <w:rFonts w:eastAsia="Times New Roman" w:cs="Times New Roman"/>
                <w:color w:val="000000"/>
                <w:sz w:val="20"/>
                <w:szCs w:val="20"/>
                <w:lang w:eastAsia="hu-HU"/>
              </w:rPr>
            </w:pPr>
          </w:p>
        </w:tc>
      </w:tr>
      <w:tr w:rsidR="009B795A" w:rsidRPr="009B795A" w:rsidTr="009B795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Információ feldolgozó tevékenységek</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Ismeretalkalmazási gyakorló tevékenységek, feladatok</w:t>
            </w:r>
          </w:p>
        </w:tc>
      </w:tr>
      <w:tr w:rsidR="009B795A" w:rsidRPr="009B795A" w:rsidTr="009B795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r w:rsidR="009B795A" w:rsidRPr="009B795A" w:rsidTr="009B795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center"/>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B795A" w:rsidRPr="009B795A" w:rsidRDefault="009B795A" w:rsidP="009B795A">
            <w:pPr>
              <w:spacing w:after="0"/>
              <w:jc w:val="left"/>
              <w:rPr>
                <w:rFonts w:eastAsia="Times New Roman" w:cs="Times New Roman"/>
                <w:color w:val="000000"/>
                <w:sz w:val="20"/>
                <w:szCs w:val="20"/>
                <w:lang w:eastAsia="hu-HU"/>
              </w:rPr>
            </w:pPr>
            <w:r w:rsidRPr="009B795A">
              <w:rPr>
                <w:rFonts w:eastAsia="Times New Roman" w:cs="Times New Roman"/>
                <w:color w:val="000000"/>
                <w:sz w:val="20"/>
                <w:szCs w:val="20"/>
                <w:lang w:eastAsia="hu-HU"/>
              </w:rPr>
              <w:t> </w:t>
            </w:r>
          </w:p>
        </w:tc>
      </w:tr>
    </w:tbl>
    <w:p w:rsidR="009B795A" w:rsidRPr="00BC7291" w:rsidRDefault="009B795A" w:rsidP="009B795A">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644690" w:rsidRDefault="002D3F08" w:rsidP="00C53E01">
      <w:pPr>
        <w:pStyle w:val="Listaszerbekezds"/>
        <w:numPr>
          <w:ilvl w:val="0"/>
          <w:numId w:val="8"/>
        </w:numPr>
        <w:tabs>
          <w:tab w:val="right" w:pos="9072"/>
        </w:tabs>
        <w:spacing w:after="0"/>
        <w:rPr>
          <w:rFonts w:cs="Times New Roman"/>
          <w:b/>
        </w:rPr>
      </w:pPr>
      <w:r>
        <w:rPr>
          <w:b/>
        </w:rPr>
        <w:lastRenderedPageBreak/>
        <w:t>Biztonságos munkavégzés</w:t>
      </w:r>
      <w:r w:rsidR="00C53E01" w:rsidRPr="00644690">
        <w:rPr>
          <w:b/>
        </w:rPr>
        <w:t xml:space="preserve"> tantárgy</w:t>
      </w:r>
      <w:r w:rsidR="00C53E01" w:rsidRPr="00644690">
        <w:rPr>
          <w:b/>
        </w:rPr>
        <w:tab/>
      </w:r>
      <w:r>
        <w:rPr>
          <w:b/>
        </w:rPr>
        <w:t>18</w:t>
      </w:r>
      <w:r w:rsidR="00C53E01">
        <w:rPr>
          <w:b/>
        </w:rPr>
        <w:t xml:space="preserve"> ó</w:t>
      </w:r>
      <w:r w:rsidR="00C53E01" w:rsidRPr="00644690">
        <w:rPr>
          <w:b/>
        </w:rPr>
        <w:t>ra/</w:t>
      </w:r>
      <w:r>
        <w:rPr>
          <w:b/>
        </w:rPr>
        <w:t>18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FB7D7D" w:rsidRPr="00A52F77" w:rsidRDefault="00FB7D7D" w:rsidP="00FB7D7D">
      <w:pPr>
        <w:spacing w:after="0"/>
        <w:ind w:left="360"/>
        <w:rPr>
          <w:bCs/>
          <w:kern w:val="1"/>
          <w:szCs w:val="24"/>
        </w:rPr>
      </w:pPr>
      <w:r w:rsidRPr="00A52F77">
        <w:rPr>
          <w:bCs/>
          <w:kern w:val="1"/>
          <w:szCs w:val="24"/>
        </w:rPr>
        <w:t xml:space="preserve">A tantárgy tanításának célja, hogy a tanulók megismerjék a </w:t>
      </w:r>
      <w:r>
        <w:rPr>
          <w:bCs/>
          <w:kern w:val="1"/>
          <w:szCs w:val="24"/>
        </w:rPr>
        <w:t>az élelmiszeripar legfontosabb munkavédelmi szabályait, a közvetlen környezetük és a tágabb környezet aspektusából is</w:t>
      </w:r>
      <w:r w:rsidRPr="00A52F77">
        <w:rPr>
          <w:bCs/>
          <w:kern w:val="1"/>
          <w:szCs w:val="24"/>
        </w:rPr>
        <w:t xml:space="preserve">. </w:t>
      </w:r>
      <w:r>
        <w:rPr>
          <w:bCs/>
          <w:kern w:val="1"/>
          <w:szCs w:val="24"/>
        </w:rPr>
        <w:t>Felelősségteljes és környezettudatos szemléletet kapjanak, melyet későbbi munkájuk során és az életben is hasznosítani tudjanak</w:t>
      </w:r>
      <w:r w:rsidRPr="00A52F77">
        <w:rPr>
          <w:bCs/>
          <w:kern w:val="1"/>
          <w:szCs w:val="24"/>
        </w:rPr>
        <w:t>.</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835C0" w:rsidP="00C53E01">
      <w:pPr>
        <w:spacing w:after="0"/>
        <w:ind w:left="426"/>
      </w:pPr>
      <w:r>
        <w:t>Műveletek, kémia, fizika.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B7D7D" w:rsidP="00C53E01">
      <w:pPr>
        <w:pStyle w:val="Listaszerbekezds"/>
        <w:numPr>
          <w:ilvl w:val="2"/>
          <w:numId w:val="8"/>
        </w:numPr>
        <w:tabs>
          <w:tab w:val="left" w:pos="1701"/>
          <w:tab w:val="right" w:pos="9072"/>
        </w:tabs>
        <w:spacing w:after="0"/>
        <w:ind w:left="993" w:hanging="426"/>
        <w:rPr>
          <w:b/>
          <w:i/>
        </w:rPr>
      </w:pPr>
      <w:r w:rsidRPr="0066742A">
        <w:rPr>
          <w:b/>
          <w:i/>
        </w:rPr>
        <w:t>Élelmiszeripari munkavédelmi szabályok</w:t>
      </w:r>
      <w:r w:rsidR="00C53E01" w:rsidRPr="00644690">
        <w:rPr>
          <w:b/>
          <w:i/>
        </w:rPr>
        <w:tab/>
      </w:r>
      <w:r>
        <w:rPr>
          <w:b/>
          <w:i/>
        </w:rPr>
        <w:t>14</w:t>
      </w:r>
      <w:r w:rsidR="00C53E01">
        <w:rPr>
          <w:b/>
          <w:i/>
        </w:rPr>
        <w:t xml:space="preserve"> ó</w:t>
      </w:r>
      <w:r w:rsidR="00C53E01" w:rsidRPr="00644690">
        <w:rPr>
          <w:b/>
          <w:i/>
        </w:rPr>
        <w:t>ra/</w:t>
      </w:r>
      <w:r>
        <w:rPr>
          <w:b/>
          <w:i/>
        </w:rPr>
        <w:t>14</w:t>
      </w:r>
      <w:r w:rsidR="00C53E01" w:rsidRPr="00644690">
        <w:rPr>
          <w:b/>
          <w:i/>
        </w:rPr>
        <w:t xml:space="preserve"> óra</w:t>
      </w:r>
    </w:p>
    <w:p w:rsidR="00FB7D7D" w:rsidRDefault="00FB7D7D" w:rsidP="00E81862">
      <w:pPr>
        <w:spacing w:after="0"/>
        <w:ind w:left="567"/>
        <w:rPr>
          <w:rFonts w:cs="Times New Roman"/>
        </w:rPr>
      </w:pPr>
      <w:r>
        <w:rPr>
          <w:rFonts w:cs="Times New Roman"/>
        </w:rPr>
        <w:t>Általános munkavédelmi követelmények az élelmiszeriparban</w:t>
      </w:r>
    </w:p>
    <w:p w:rsidR="00FB7D7D" w:rsidRDefault="00FB7D7D" w:rsidP="00E81862">
      <w:pPr>
        <w:spacing w:after="0"/>
        <w:ind w:left="567"/>
        <w:rPr>
          <w:rFonts w:cs="Times New Roman"/>
        </w:rPr>
      </w:pPr>
      <w:r>
        <w:rPr>
          <w:rFonts w:cs="Times New Roman"/>
        </w:rPr>
        <w:t>Mosó-, tisztító-, töltő- és csomagológépek biztonságtechnikája</w:t>
      </w:r>
    </w:p>
    <w:p w:rsidR="00FB7D7D" w:rsidRDefault="00FB7D7D" w:rsidP="00E81862">
      <w:pPr>
        <w:spacing w:after="0"/>
        <w:ind w:left="567"/>
        <w:rPr>
          <w:rFonts w:cs="Times New Roman"/>
        </w:rPr>
      </w:pPr>
      <w:r>
        <w:rPr>
          <w:rFonts w:cs="Times New Roman"/>
        </w:rPr>
        <w:t>Hűtő-, nyomástároló- és hőkezelőgépek biztonságtechnikája</w:t>
      </w:r>
    </w:p>
    <w:p w:rsidR="00FB7D7D" w:rsidRDefault="00FB7D7D" w:rsidP="00E81862">
      <w:pPr>
        <w:spacing w:after="0"/>
        <w:ind w:left="567"/>
      </w:pPr>
      <w:r>
        <w:rPr>
          <w:rFonts w:cs="Times New Roman"/>
        </w:rPr>
        <w:t>Kémiai biztonság, veszélyes anyagok kezelése</w:t>
      </w:r>
    </w:p>
    <w:p w:rsidR="00C53E01" w:rsidRPr="00644690" w:rsidRDefault="00C53E01" w:rsidP="00C53E01">
      <w:pPr>
        <w:tabs>
          <w:tab w:val="left" w:pos="1418"/>
          <w:tab w:val="right" w:pos="9072"/>
        </w:tabs>
        <w:spacing w:after="0"/>
        <w:ind w:left="851"/>
      </w:pPr>
    </w:p>
    <w:p w:rsidR="00C53E01" w:rsidRDefault="00FB7D7D" w:rsidP="00C53E01">
      <w:pPr>
        <w:pStyle w:val="Listaszerbekezds"/>
        <w:numPr>
          <w:ilvl w:val="2"/>
          <w:numId w:val="8"/>
        </w:numPr>
        <w:tabs>
          <w:tab w:val="left" w:pos="1701"/>
          <w:tab w:val="right" w:pos="9072"/>
        </w:tabs>
        <w:spacing w:after="0"/>
        <w:ind w:left="993" w:hanging="426"/>
        <w:rPr>
          <w:b/>
          <w:i/>
        </w:rPr>
      </w:pPr>
      <w:r w:rsidRPr="0066742A">
        <w:rPr>
          <w:b/>
          <w:i/>
        </w:rPr>
        <w:t>Természet és környezetvédelem</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FB7D7D" w:rsidRDefault="00FB7D7D" w:rsidP="00E81862">
      <w:pPr>
        <w:tabs>
          <w:tab w:val="left" w:pos="1418"/>
          <w:tab w:val="right" w:pos="9072"/>
        </w:tabs>
        <w:spacing w:after="0"/>
        <w:ind w:left="567"/>
      </w:pPr>
      <w:r>
        <w:t>Természetvédelem feladata, alapelvei</w:t>
      </w:r>
    </w:p>
    <w:p w:rsidR="00C53E01" w:rsidRDefault="00FB7D7D" w:rsidP="00E81862">
      <w:pPr>
        <w:tabs>
          <w:tab w:val="left" w:pos="1418"/>
          <w:tab w:val="right" w:pos="9072"/>
        </w:tabs>
        <w:spacing w:after="0"/>
        <w:ind w:left="567"/>
      </w:pPr>
      <w:r>
        <w:t>Környezetvédelem feladata, módszerei, eszközei</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A1DDE" w:rsidRDefault="00DA1DDE" w:rsidP="00DA1DDE">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A1DDE" w:rsidRPr="00DA1DDE" w:rsidTr="00DA1DD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xml:space="preserve">Alkalmazandó eszközök és felszerelések </w:t>
            </w:r>
          </w:p>
        </w:tc>
      </w:tr>
      <w:tr w:rsidR="00DA1DDE" w:rsidRPr="00DA1DDE" w:rsidTr="00DA1DD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bl>
    <w:p w:rsidR="00DA1DDE" w:rsidRDefault="00DA1DDE" w:rsidP="00DA1DDE">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A1DDE" w:rsidRDefault="00DA1DDE" w:rsidP="00DA1DDE">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A1DDE" w:rsidRPr="00DA1DDE" w:rsidTr="00DA1DD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xml:space="preserve">Alkalmazandó eszközök és felszerelések </w:t>
            </w:r>
          </w:p>
        </w:tc>
      </w:tr>
      <w:tr w:rsidR="00DA1DDE" w:rsidRPr="00DA1DDE" w:rsidTr="00DA1DD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Információ feldolgozó tevékenységek</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lastRenderedPageBreak/>
              <w:t>1.1.</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Ismeretalkalmazási gyakorló tevékenységek, feladatok</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bl>
    <w:p w:rsidR="00DA1DDE" w:rsidRPr="00BC7291" w:rsidRDefault="00DA1DDE" w:rsidP="00DA1DDE">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FB7D7D" w:rsidP="00C53E01">
      <w:pPr>
        <w:pStyle w:val="Listaszerbekezds"/>
        <w:numPr>
          <w:ilvl w:val="0"/>
          <w:numId w:val="8"/>
        </w:numPr>
        <w:tabs>
          <w:tab w:val="right" w:pos="9072"/>
        </w:tabs>
        <w:spacing w:after="0"/>
        <w:rPr>
          <w:rFonts w:cs="Times New Roman"/>
          <w:b/>
        </w:rPr>
      </w:pPr>
      <w:r>
        <w:rPr>
          <w:b/>
        </w:rPr>
        <w:t>Higiénia</w:t>
      </w:r>
      <w:r w:rsidR="00C53E01" w:rsidRPr="00644690">
        <w:rPr>
          <w:b/>
        </w:rPr>
        <w:t xml:space="preserve"> tantárgy</w:t>
      </w:r>
      <w:r w:rsidR="00C53E01" w:rsidRPr="00644690">
        <w:rPr>
          <w:b/>
        </w:rPr>
        <w:tab/>
      </w:r>
      <w:r>
        <w:rPr>
          <w:b/>
        </w:rPr>
        <w:t>36</w:t>
      </w:r>
      <w:r w:rsidR="00C53E01">
        <w:rPr>
          <w:b/>
        </w:rPr>
        <w:t xml:space="preserve"> ó</w:t>
      </w:r>
      <w:r w:rsidR="002D5077">
        <w:rPr>
          <w:b/>
        </w:rPr>
        <w:t>ra/</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4835C0" w:rsidRDefault="00FB7D7D" w:rsidP="004835C0">
      <w:pPr>
        <w:tabs>
          <w:tab w:val="left" w:pos="330"/>
          <w:tab w:val="left" w:pos="1843"/>
        </w:tabs>
        <w:ind w:left="330"/>
        <w:rPr>
          <w:szCs w:val="24"/>
        </w:rPr>
      </w:pPr>
      <w:r>
        <w:rPr>
          <w:szCs w:val="24"/>
        </w:rPr>
        <w:t>A</w:t>
      </w:r>
      <w:r w:rsidRPr="007B0594">
        <w:rPr>
          <w:szCs w:val="24"/>
        </w:rPr>
        <w:t xml:space="preserve"> </w:t>
      </w:r>
      <w:r>
        <w:rPr>
          <w:szCs w:val="24"/>
        </w:rPr>
        <w:t xml:space="preserve">higiénia </w:t>
      </w:r>
      <w:r w:rsidRPr="007B0594">
        <w:rPr>
          <w:szCs w:val="24"/>
        </w:rPr>
        <w:t xml:space="preserve">tantárgy tanításának célja, hogy felkészítésen az élelmiszeripar bármely ágazatában </w:t>
      </w:r>
      <w:r>
        <w:rPr>
          <w:szCs w:val="24"/>
        </w:rPr>
        <w:t>való helytállásra, igényes munkavégzésre</w:t>
      </w:r>
      <w:r w:rsidRPr="007B0594">
        <w:rPr>
          <w:szCs w:val="24"/>
        </w:rPr>
        <w:t>. Mega</w:t>
      </w:r>
      <w:r>
        <w:rPr>
          <w:szCs w:val="24"/>
        </w:rPr>
        <w:t xml:space="preserve">lapozza </w:t>
      </w:r>
      <w:r w:rsidRPr="007B0594">
        <w:rPr>
          <w:szCs w:val="24"/>
        </w:rPr>
        <w:t xml:space="preserve">az élelmiszerágazatra vonatkozó </w:t>
      </w:r>
      <w:r>
        <w:rPr>
          <w:szCs w:val="24"/>
        </w:rPr>
        <w:t>higiéniai szemléletet</w:t>
      </w:r>
      <w:r w:rsidRPr="007B0594">
        <w:rPr>
          <w:szCs w:val="24"/>
        </w:rPr>
        <w:t>. Megismertesse a tanulókat az élelmiszeripar környezetét befolyásoló tényezőkkel. Alakítsa ki a minőségi munkavégzés igényeit, neveljen az élelmiszeripari tevékenységekkel kapcsolatos tudatos, felelősségteljes magatartásra, tudatosítsa az élelmiszeripari termelés természeti feltételeit és a környezeti,</w:t>
      </w:r>
      <w:r w:rsidR="004835C0">
        <w:rPr>
          <w:szCs w:val="24"/>
        </w:rPr>
        <w:t xml:space="preserve"> táplálkozás-élettani hatásait.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FB7D7D" w:rsidRDefault="00FB7D7D" w:rsidP="00FB7D7D">
      <w:pPr>
        <w:spacing w:after="0"/>
        <w:ind w:left="426"/>
      </w:pPr>
      <w:r>
        <w:t>Kémia, biológia, mikrobiológia</w:t>
      </w:r>
      <w:r w:rsidR="004835C0">
        <w:t>.</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B7D7D" w:rsidP="00C53E01">
      <w:pPr>
        <w:pStyle w:val="Listaszerbekezds"/>
        <w:numPr>
          <w:ilvl w:val="2"/>
          <w:numId w:val="8"/>
        </w:numPr>
        <w:tabs>
          <w:tab w:val="left" w:pos="1701"/>
          <w:tab w:val="right" w:pos="9072"/>
        </w:tabs>
        <w:spacing w:after="0"/>
        <w:ind w:left="993" w:hanging="426"/>
        <w:rPr>
          <w:b/>
          <w:i/>
        </w:rPr>
      </w:pPr>
      <w:r>
        <w:rPr>
          <w:rFonts w:cs="Times New Roman"/>
          <w:b/>
          <w:szCs w:val="24"/>
        </w:rPr>
        <w:t>Személyi higiénia</w:t>
      </w:r>
      <w:r w:rsidR="00C53E01" w:rsidRPr="00644690">
        <w:rPr>
          <w:b/>
          <w:i/>
        </w:rPr>
        <w:tab/>
      </w:r>
      <w:r>
        <w:rPr>
          <w:b/>
          <w:i/>
        </w:rPr>
        <w:t>5</w:t>
      </w:r>
      <w:r w:rsidR="00C53E01">
        <w:rPr>
          <w:b/>
          <w:i/>
        </w:rPr>
        <w:t xml:space="preserve"> ó</w:t>
      </w:r>
      <w:r w:rsidR="002D5077">
        <w:rPr>
          <w:b/>
          <w:i/>
        </w:rPr>
        <w:t>ra/</w:t>
      </w:r>
      <w:r w:rsidR="00C53E01" w:rsidRPr="00644690">
        <w:rPr>
          <w:b/>
          <w:i/>
        </w:rPr>
        <w:t xml:space="preserve"> óra</w:t>
      </w:r>
    </w:p>
    <w:p w:rsidR="00FB7D7D" w:rsidRDefault="00FB7D7D" w:rsidP="00E81862">
      <w:pPr>
        <w:spacing w:after="0"/>
        <w:ind w:left="567"/>
        <w:rPr>
          <w:rFonts w:cs="Times New Roman"/>
          <w:szCs w:val="24"/>
        </w:rPr>
      </w:pPr>
      <w:r>
        <w:rPr>
          <w:rFonts w:cs="Times New Roman"/>
          <w:szCs w:val="24"/>
        </w:rPr>
        <w:lastRenderedPageBreak/>
        <w:t>Védőruha, munkaruha</w:t>
      </w:r>
    </w:p>
    <w:p w:rsidR="00FB7D7D" w:rsidRDefault="00FB7D7D" w:rsidP="00E81862">
      <w:pPr>
        <w:spacing w:after="0"/>
        <w:ind w:left="567"/>
        <w:rPr>
          <w:rFonts w:cs="Times New Roman"/>
          <w:szCs w:val="24"/>
        </w:rPr>
      </w:pPr>
      <w:r>
        <w:rPr>
          <w:rFonts w:cs="Times New Roman"/>
          <w:szCs w:val="24"/>
        </w:rPr>
        <w:t>Dolgozói magatartás</w:t>
      </w:r>
    </w:p>
    <w:p w:rsidR="00FB7D7D" w:rsidRPr="00212636" w:rsidRDefault="00FB7D7D" w:rsidP="00E81862">
      <w:pPr>
        <w:spacing w:after="0"/>
        <w:ind w:left="567"/>
        <w:rPr>
          <w:rFonts w:cs="Times New Roman"/>
          <w:szCs w:val="24"/>
        </w:rPr>
      </w:pPr>
      <w:r>
        <w:rPr>
          <w:rFonts w:cs="Times New Roman"/>
          <w:szCs w:val="24"/>
        </w:rPr>
        <w:t>Oktatás jelentősége, témái</w:t>
      </w:r>
    </w:p>
    <w:p w:rsidR="00C53E01" w:rsidRPr="00644690" w:rsidRDefault="00C53E01" w:rsidP="00C53E01">
      <w:pPr>
        <w:tabs>
          <w:tab w:val="left" w:pos="1418"/>
          <w:tab w:val="right" w:pos="9072"/>
        </w:tabs>
        <w:spacing w:after="0"/>
        <w:ind w:left="851"/>
      </w:pPr>
    </w:p>
    <w:p w:rsidR="00C53E01" w:rsidRDefault="00FB7D7D" w:rsidP="00C53E01">
      <w:pPr>
        <w:pStyle w:val="Listaszerbekezds"/>
        <w:numPr>
          <w:ilvl w:val="2"/>
          <w:numId w:val="8"/>
        </w:numPr>
        <w:tabs>
          <w:tab w:val="left" w:pos="1701"/>
          <w:tab w:val="right" w:pos="9072"/>
        </w:tabs>
        <w:spacing w:after="0"/>
        <w:ind w:left="993" w:hanging="426"/>
        <w:rPr>
          <w:b/>
          <w:i/>
        </w:rPr>
      </w:pPr>
      <w:r>
        <w:rPr>
          <w:rFonts w:cs="Times New Roman"/>
          <w:b/>
          <w:szCs w:val="24"/>
        </w:rPr>
        <w:t>Üzemi higiénia</w:t>
      </w:r>
      <w:r w:rsidR="00C53E01" w:rsidRPr="00644690">
        <w:rPr>
          <w:b/>
          <w:i/>
        </w:rPr>
        <w:tab/>
      </w:r>
      <w:r>
        <w:rPr>
          <w:b/>
          <w:i/>
        </w:rPr>
        <w:t>6</w:t>
      </w:r>
      <w:r w:rsidR="00C53E01">
        <w:rPr>
          <w:b/>
          <w:i/>
        </w:rPr>
        <w:t xml:space="preserve"> ó</w:t>
      </w:r>
      <w:r w:rsidR="002D5077">
        <w:rPr>
          <w:b/>
          <w:i/>
        </w:rPr>
        <w:t>ra/</w:t>
      </w:r>
      <w:r w:rsidR="00C53E01" w:rsidRPr="00644690">
        <w:rPr>
          <w:b/>
          <w:i/>
        </w:rPr>
        <w:t xml:space="preserve"> óra</w:t>
      </w:r>
    </w:p>
    <w:p w:rsidR="00FB7D7D" w:rsidRDefault="00FB7D7D" w:rsidP="00E81862">
      <w:pPr>
        <w:spacing w:after="0"/>
        <w:ind w:left="567"/>
        <w:rPr>
          <w:rFonts w:cs="Times New Roman"/>
          <w:kern w:val="1"/>
          <w:szCs w:val="24"/>
        </w:rPr>
      </w:pPr>
      <w:r>
        <w:rPr>
          <w:rFonts w:cs="Times New Roman"/>
          <w:kern w:val="1"/>
          <w:szCs w:val="24"/>
        </w:rPr>
        <w:t>Épületek, helyiségek kialakítása</w:t>
      </w:r>
    </w:p>
    <w:p w:rsidR="00FB7D7D" w:rsidRDefault="00FB7D7D" w:rsidP="00E81862">
      <w:pPr>
        <w:spacing w:after="0"/>
        <w:ind w:left="567"/>
        <w:rPr>
          <w:rFonts w:cs="Times New Roman"/>
          <w:kern w:val="1"/>
          <w:szCs w:val="24"/>
        </w:rPr>
      </w:pPr>
      <w:r>
        <w:rPr>
          <w:rFonts w:cs="Times New Roman"/>
          <w:kern w:val="1"/>
          <w:szCs w:val="24"/>
        </w:rPr>
        <w:t>Felületek, padozat</w:t>
      </w:r>
    </w:p>
    <w:p w:rsidR="00FB7D7D" w:rsidRDefault="00FB7D7D" w:rsidP="00E81862">
      <w:pPr>
        <w:spacing w:after="0"/>
        <w:ind w:left="567"/>
        <w:rPr>
          <w:rFonts w:cs="Times New Roman"/>
          <w:kern w:val="1"/>
          <w:szCs w:val="24"/>
        </w:rPr>
      </w:pPr>
      <w:r>
        <w:rPr>
          <w:rFonts w:cs="Times New Roman"/>
          <w:kern w:val="1"/>
          <w:szCs w:val="24"/>
        </w:rPr>
        <w:t>Nyílászárók</w:t>
      </w:r>
    </w:p>
    <w:p w:rsidR="00FB7D7D" w:rsidRDefault="00FB7D7D" w:rsidP="00E81862">
      <w:pPr>
        <w:spacing w:after="0"/>
        <w:ind w:left="567"/>
        <w:rPr>
          <w:rFonts w:cs="Times New Roman"/>
          <w:kern w:val="1"/>
          <w:szCs w:val="24"/>
        </w:rPr>
      </w:pPr>
      <w:r>
        <w:rPr>
          <w:rFonts w:cs="Times New Roman"/>
          <w:kern w:val="1"/>
          <w:szCs w:val="24"/>
        </w:rPr>
        <w:t>Világítás</w:t>
      </w:r>
    </w:p>
    <w:p w:rsidR="00FB7D7D" w:rsidRDefault="00FB7D7D" w:rsidP="00E81862">
      <w:pPr>
        <w:spacing w:after="0"/>
        <w:ind w:left="567"/>
        <w:rPr>
          <w:rFonts w:cs="Times New Roman"/>
          <w:kern w:val="1"/>
          <w:szCs w:val="24"/>
        </w:rPr>
      </w:pPr>
      <w:r>
        <w:rPr>
          <w:rFonts w:cs="Times New Roman"/>
          <w:kern w:val="1"/>
          <w:szCs w:val="24"/>
        </w:rPr>
        <w:t>Szellőztetés</w:t>
      </w:r>
    </w:p>
    <w:p w:rsidR="00FB7D7D" w:rsidRDefault="00FB7D7D" w:rsidP="00E81862">
      <w:pPr>
        <w:spacing w:after="0"/>
        <w:ind w:left="567"/>
        <w:rPr>
          <w:rFonts w:cs="Times New Roman"/>
          <w:kern w:val="1"/>
          <w:szCs w:val="24"/>
        </w:rPr>
      </w:pPr>
      <w:r>
        <w:rPr>
          <w:rFonts w:cs="Times New Roman"/>
          <w:kern w:val="1"/>
          <w:szCs w:val="24"/>
        </w:rPr>
        <w:t>Hulladéktárolás, hulladékok fajtái</w:t>
      </w:r>
    </w:p>
    <w:p w:rsidR="00FB7D7D" w:rsidRDefault="00FB7D7D" w:rsidP="00E81862">
      <w:pPr>
        <w:spacing w:after="0"/>
        <w:ind w:left="567"/>
        <w:rPr>
          <w:rFonts w:cs="Times New Roman"/>
          <w:kern w:val="1"/>
          <w:szCs w:val="24"/>
        </w:rPr>
      </w:pPr>
      <w:r>
        <w:rPr>
          <w:rFonts w:cs="Times New Roman"/>
          <w:kern w:val="1"/>
          <w:szCs w:val="24"/>
        </w:rPr>
        <w:t>Szociális helyiségek</w:t>
      </w:r>
    </w:p>
    <w:p w:rsidR="00FB7D7D" w:rsidRDefault="00FB7D7D" w:rsidP="00E81862">
      <w:pPr>
        <w:spacing w:after="0"/>
        <w:ind w:left="567"/>
        <w:rPr>
          <w:rFonts w:cs="Times New Roman"/>
          <w:kern w:val="1"/>
          <w:szCs w:val="24"/>
        </w:rPr>
      </w:pPr>
      <w:r>
        <w:rPr>
          <w:rFonts w:cs="Times New Roman"/>
          <w:kern w:val="1"/>
          <w:szCs w:val="24"/>
        </w:rPr>
        <w:t>Szennyvízelvezetés</w:t>
      </w:r>
    </w:p>
    <w:p w:rsidR="00FB7D7D" w:rsidRDefault="00FB7D7D" w:rsidP="00E81862">
      <w:pPr>
        <w:spacing w:after="0"/>
        <w:ind w:left="567"/>
        <w:rPr>
          <w:rFonts w:cs="Times New Roman"/>
          <w:kern w:val="1"/>
          <w:szCs w:val="24"/>
        </w:rPr>
      </w:pPr>
      <w:r>
        <w:rPr>
          <w:rFonts w:cs="Times New Roman"/>
          <w:kern w:val="1"/>
          <w:szCs w:val="24"/>
        </w:rPr>
        <w:t>Berendezésekre, munkafelületekre vonatkozó követelmények</w:t>
      </w:r>
    </w:p>
    <w:p w:rsidR="00FB7D7D" w:rsidRPr="00212636" w:rsidRDefault="00FB7D7D" w:rsidP="00E81862">
      <w:pPr>
        <w:spacing w:after="0"/>
        <w:ind w:left="567"/>
        <w:rPr>
          <w:rFonts w:cs="Times New Roman"/>
          <w:kern w:val="1"/>
          <w:szCs w:val="24"/>
        </w:rPr>
      </w:pPr>
      <w:r>
        <w:rPr>
          <w:rFonts w:cs="Times New Roman"/>
          <w:kern w:val="1"/>
          <w:szCs w:val="24"/>
        </w:rPr>
        <w:t>Hűtőlánc jelentősége</w:t>
      </w:r>
    </w:p>
    <w:p w:rsidR="00C53E01" w:rsidRPr="002A1C54" w:rsidRDefault="00C53E01" w:rsidP="00C53E01">
      <w:pPr>
        <w:tabs>
          <w:tab w:val="left" w:pos="1418"/>
          <w:tab w:val="right" w:pos="9072"/>
        </w:tabs>
        <w:spacing w:after="0"/>
        <w:ind w:left="851"/>
      </w:pPr>
    </w:p>
    <w:p w:rsidR="00C53E01" w:rsidRDefault="00FB7D7D" w:rsidP="00C53E01">
      <w:pPr>
        <w:pStyle w:val="Listaszerbekezds"/>
        <w:numPr>
          <w:ilvl w:val="2"/>
          <w:numId w:val="8"/>
        </w:numPr>
        <w:tabs>
          <w:tab w:val="left" w:pos="1701"/>
          <w:tab w:val="right" w:pos="9072"/>
        </w:tabs>
        <w:spacing w:after="0"/>
        <w:ind w:left="993" w:hanging="426"/>
        <w:rPr>
          <w:b/>
          <w:i/>
        </w:rPr>
      </w:pPr>
      <w:r>
        <w:rPr>
          <w:rFonts w:cs="Times New Roman"/>
          <w:b/>
          <w:szCs w:val="24"/>
        </w:rPr>
        <w:t>Általános jogi szabályozás</w:t>
      </w:r>
      <w:r w:rsidR="00C53E01" w:rsidRPr="00644690">
        <w:rPr>
          <w:b/>
          <w:i/>
        </w:rPr>
        <w:tab/>
      </w:r>
      <w:r>
        <w:rPr>
          <w:b/>
          <w:i/>
        </w:rPr>
        <w:t>15</w:t>
      </w:r>
      <w:r w:rsidR="00C53E01">
        <w:rPr>
          <w:b/>
          <w:i/>
        </w:rPr>
        <w:t xml:space="preserve"> ó</w:t>
      </w:r>
      <w:r w:rsidR="002D5077">
        <w:rPr>
          <w:b/>
          <w:i/>
        </w:rPr>
        <w:t>ra/</w:t>
      </w:r>
      <w:r w:rsidR="00C53E01" w:rsidRPr="00644690">
        <w:rPr>
          <w:b/>
          <w:i/>
        </w:rPr>
        <w:t xml:space="preserve"> óra</w:t>
      </w:r>
    </w:p>
    <w:p w:rsidR="00FB7D7D" w:rsidRDefault="00FB7D7D" w:rsidP="00E81862">
      <w:pPr>
        <w:pStyle w:val="Nincstrkz2"/>
        <w:ind w:left="567"/>
        <w:rPr>
          <w:rFonts w:ascii="Times New Roman" w:hAnsi="Times New Roman"/>
          <w:sz w:val="24"/>
          <w:szCs w:val="24"/>
        </w:rPr>
      </w:pPr>
      <w:r>
        <w:rPr>
          <w:rFonts w:ascii="Times New Roman" w:hAnsi="Times New Roman"/>
          <w:sz w:val="24"/>
          <w:szCs w:val="24"/>
        </w:rPr>
        <w:t>Európai uniós és hazai rendeletek</w:t>
      </w:r>
    </w:p>
    <w:p w:rsidR="00FB7D7D" w:rsidRDefault="00FB7D7D" w:rsidP="00E81862">
      <w:pPr>
        <w:pStyle w:val="Nincstrkz2"/>
        <w:ind w:left="567"/>
        <w:rPr>
          <w:rFonts w:ascii="Times New Roman" w:hAnsi="Times New Roman"/>
          <w:sz w:val="24"/>
          <w:szCs w:val="24"/>
        </w:rPr>
      </w:pPr>
      <w:r>
        <w:rPr>
          <w:rFonts w:ascii="Times New Roman" w:hAnsi="Times New Roman"/>
          <w:sz w:val="24"/>
          <w:szCs w:val="24"/>
        </w:rPr>
        <w:t>Élelmiszer előállítás, forgalmazás vonatkozó jogszabályai</w:t>
      </w:r>
    </w:p>
    <w:p w:rsidR="00C53E01" w:rsidRDefault="00FB7D7D" w:rsidP="00E81862">
      <w:pPr>
        <w:spacing w:after="0"/>
        <w:ind w:left="567"/>
      </w:pPr>
      <w:r>
        <w:rPr>
          <w:szCs w:val="24"/>
        </w:rPr>
        <w:t>Kötelező nyilvántartások</w:t>
      </w:r>
      <w:r w:rsidRPr="00A80941">
        <w:rPr>
          <w:rFonts w:cs="Times New Roman"/>
        </w:rPr>
        <w:t xml:space="preserve"> </w:t>
      </w:r>
      <w:r w:rsidR="00C53E01" w:rsidRPr="00A80941">
        <w:rPr>
          <w:rFonts w:cs="Times New Roman"/>
        </w:rPr>
        <w:t>témakör részletes kifejtése</w:t>
      </w:r>
    </w:p>
    <w:p w:rsidR="00C53E01" w:rsidRPr="002A1C54" w:rsidRDefault="00C53E01" w:rsidP="00C53E01">
      <w:pPr>
        <w:tabs>
          <w:tab w:val="left" w:pos="1418"/>
          <w:tab w:val="right" w:pos="9072"/>
        </w:tabs>
        <w:spacing w:after="0"/>
        <w:ind w:left="851"/>
      </w:pPr>
    </w:p>
    <w:p w:rsidR="00C53E01" w:rsidRDefault="00E81862" w:rsidP="00C53E01">
      <w:pPr>
        <w:pStyle w:val="Listaszerbekezds"/>
        <w:numPr>
          <w:ilvl w:val="2"/>
          <w:numId w:val="8"/>
        </w:numPr>
        <w:tabs>
          <w:tab w:val="left" w:pos="1701"/>
          <w:tab w:val="right" w:pos="9072"/>
        </w:tabs>
        <w:spacing w:after="0"/>
        <w:ind w:left="993" w:hanging="426"/>
        <w:rPr>
          <w:b/>
          <w:i/>
        </w:rPr>
      </w:pPr>
      <w:r>
        <w:rPr>
          <w:b/>
          <w:i/>
        </w:rPr>
        <w:t>Tisztítás, fertőtlenítés</w:t>
      </w:r>
      <w:r w:rsidR="00C53E01" w:rsidRPr="00644690">
        <w:rPr>
          <w:b/>
          <w:i/>
        </w:rPr>
        <w:tab/>
      </w:r>
      <w:r w:rsidR="00FB7D7D">
        <w:rPr>
          <w:b/>
          <w:i/>
        </w:rPr>
        <w:t>10</w:t>
      </w:r>
      <w:r w:rsidR="00C53E01">
        <w:rPr>
          <w:b/>
          <w:i/>
        </w:rPr>
        <w:t xml:space="preserve"> ó</w:t>
      </w:r>
      <w:r w:rsidR="00C53E01" w:rsidRPr="00644690">
        <w:rPr>
          <w:b/>
          <w:i/>
        </w:rPr>
        <w:t>ra/ óra</w:t>
      </w:r>
    </w:p>
    <w:p w:rsidR="00FB7D7D" w:rsidRDefault="00FB7D7D" w:rsidP="00E81862">
      <w:pPr>
        <w:pStyle w:val="Nincstrkz2"/>
        <w:ind w:left="567"/>
        <w:rPr>
          <w:rFonts w:ascii="Times New Roman" w:hAnsi="Times New Roman"/>
          <w:sz w:val="24"/>
          <w:szCs w:val="24"/>
        </w:rPr>
      </w:pPr>
      <w:r>
        <w:rPr>
          <w:rFonts w:ascii="Times New Roman" w:hAnsi="Times New Roman"/>
          <w:sz w:val="24"/>
          <w:szCs w:val="24"/>
        </w:rPr>
        <w:t>Takarítás, fertőtlenítés jelentősége</w:t>
      </w:r>
    </w:p>
    <w:p w:rsidR="00FB7D7D" w:rsidRDefault="00FB7D7D" w:rsidP="00E81862">
      <w:pPr>
        <w:pStyle w:val="Nincstrkz2"/>
        <w:ind w:left="567"/>
        <w:rPr>
          <w:rFonts w:ascii="Times New Roman" w:hAnsi="Times New Roman"/>
          <w:sz w:val="24"/>
          <w:szCs w:val="24"/>
        </w:rPr>
      </w:pPr>
      <w:r>
        <w:rPr>
          <w:rFonts w:ascii="Times New Roman" w:hAnsi="Times New Roman"/>
          <w:sz w:val="24"/>
          <w:szCs w:val="24"/>
        </w:rPr>
        <w:t>Takarítás, tisztítás, fertőtlenítés folyamatai</w:t>
      </w:r>
    </w:p>
    <w:p w:rsidR="00FB7D7D" w:rsidRDefault="00FB7D7D" w:rsidP="00E81862">
      <w:pPr>
        <w:pStyle w:val="Nincstrkz2"/>
        <w:ind w:left="567"/>
        <w:rPr>
          <w:rFonts w:ascii="Times New Roman" w:hAnsi="Times New Roman"/>
          <w:sz w:val="24"/>
          <w:szCs w:val="24"/>
        </w:rPr>
      </w:pPr>
      <w:r>
        <w:rPr>
          <w:rFonts w:ascii="Times New Roman" w:hAnsi="Times New Roman"/>
          <w:sz w:val="24"/>
          <w:szCs w:val="24"/>
        </w:rPr>
        <w:t>Tisztító-, fertőtlenítőszerekkel szemben támasztott elvárások</w:t>
      </w:r>
    </w:p>
    <w:p w:rsidR="00C53E01" w:rsidRDefault="004835C0" w:rsidP="00E81862">
      <w:pPr>
        <w:spacing w:after="0"/>
        <w:ind w:left="567"/>
      </w:pPr>
      <w:r>
        <w:rPr>
          <w:szCs w:val="24"/>
        </w:rPr>
        <w:t>Felületi feszültség</w:t>
      </w:r>
      <w:r w:rsidR="00FB7D7D">
        <w:rPr>
          <w:szCs w:val="24"/>
        </w:rPr>
        <w:t>, nedvesítés, diszpergálás, emulgeálás</w:t>
      </w:r>
    </w:p>
    <w:p w:rsidR="00DA1DDE" w:rsidRDefault="00DA1DDE">
      <w:pPr>
        <w:spacing w:after="200" w:line="276" w:lineRule="auto"/>
        <w:jc w:val="left"/>
        <w:rPr>
          <w:b/>
        </w:rPr>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1E0E80" w:rsidRPr="001E0E80" w:rsidRDefault="001E0E80" w:rsidP="001E0E80">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A1DDE" w:rsidRPr="00DA1DDE" w:rsidTr="00DA1DD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xml:space="preserve">Alkalmazandó eszközök és felszerelések </w:t>
            </w:r>
          </w:p>
        </w:tc>
      </w:tr>
      <w:tr w:rsidR="00DA1DDE" w:rsidRPr="00DA1DDE" w:rsidTr="00DA1DD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A1DDE" w:rsidRDefault="00DA1DDE" w:rsidP="00DA1DDE">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A1DDE" w:rsidRPr="00DA1DDE" w:rsidTr="00DA1DDE">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xml:space="preserve">Tanulói tevékenység szervezési kerete </w:t>
            </w:r>
            <w:r w:rsidRPr="00DA1DDE">
              <w:rPr>
                <w:rFonts w:eastAsia="Times New Roman" w:cs="Times New Roman"/>
                <w:color w:val="000000"/>
                <w:sz w:val="20"/>
                <w:szCs w:val="20"/>
                <w:lang w:eastAsia="hu-HU"/>
              </w:rPr>
              <w:lastRenderedPageBreak/>
              <w:t>(differenciálási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lastRenderedPageBreak/>
              <w:t xml:space="preserve">Alkalmazandó eszközök és felszerelések </w:t>
            </w:r>
          </w:p>
        </w:tc>
      </w:tr>
      <w:tr w:rsidR="00DA1DDE" w:rsidRPr="00DA1DDE" w:rsidTr="00DA1DDE">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A1DDE" w:rsidRPr="00DA1DDE" w:rsidRDefault="00DA1DDE" w:rsidP="00DA1DDE">
            <w:pPr>
              <w:spacing w:after="0"/>
              <w:jc w:val="left"/>
              <w:rPr>
                <w:rFonts w:eastAsia="Times New Roman" w:cs="Times New Roman"/>
                <w:color w:val="000000"/>
                <w:sz w:val="20"/>
                <w:szCs w:val="20"/>
                <w:lang w:eastAsia="hu-HU"/>
              </w:rPr>
            </w:pP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Információ feldolgozó tevékenységek</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Ismeretalkalmazási gyakorló tevékenységek, feladatok</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r w:rsidR="00DA1DDE" w:rsidRPr="00DA1DDE" w:rsidTr="00DA1DDE">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center"/>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A1DDE" w:rsidRPr="00DA1DDE" w:rsidRDefault="00DA1DDE" w:rsidP="00DA1DDE">
            <w:pPr>
              <w:spacing w:after="0"/>
              <w:jc w:val="left"/>
              <w:rPr>
                <w:rFonts w:eastAsia="Times New Roman" w:cs="Times New Roman"/>
                <w:color w:val="000000"/>
                <w:sz w:val="20"/>
                <w:szCs w:val="20"/>
                <w:lang w:eastAsia="hu-HU"/>
              </w:rPr>
            </w:pPr>
            <w:r w:rsidRPr="00DA1DDE">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644690" w:rsidRDefault="002D3F08" w:rsidP="00C53E01">
      <w:pPr>
        <w:pStyle w:val="Listaszerbekezds"/>
        <w:numPr>
          <w:ilvl w:val="0"/>
          <w:numId w:val="8"/>
        </w:numPr>
        <w:tabs>
          <w:tab w:val="right" w:pos="9072"/>
        </w:tabs>
        <w:spacing w:after="0"/>
        <w:rPr>
          <w:rFonts w:cs="Times New Roman"/>
          <w:b/>
        </w:rPr>
      </w:pPr>
      <w:r>
        <w:rPr>
          <w:b/>
        </w:rPr>
        <w:t>Minőségbiztosítás</w:t>
      </w:r>
      <w:r w:rsidR="00C53E01" w:rsidRPr="00644690">
        <w:rPr>
          <w:b/>
        </w:rPr>
        <w:t xml:space="preserve"> tantárgy</w:t>
      </w:r>
      <w:r w:rsidR="00C53E01" w:rsidRPr="00644690">
        <w:rPr>
          <w:b/>
        </w:rPr>
        <w:tab/>
      </w:r>
      <w:r w:rsidR="00E81862">
        <w:rPr>
          <w:b/>
        </w:rPr>
        <w:t>129</w:t>
      </w:r>
      <w:r w:rsidR="00C53E01">
        <w:rPr>
          <w:b/>
        </w:rPr>
        <w:t xml:space="preserve"> ó</w:t>
      </w:r>
      <w:r w:rsidR="002D5077">
        <w:rPr>
          <w:b/>
        </w:rPr>
        <w:t>ra/</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4835C0" w:rsidRDefault="002D3F08" w:rsidP="004835C0">
      <w:pPr>
        <w:spacing w:after="0"/>
        <w:ind w:left="330"/>
        <w:rPr>
          <w:bCs/>
          <w:kern w:val="1"/>
          <w:szCs w:val="24"/>
        </w:rPr>
      </w:pPr>
      <w:r w:rsidRPr="008805DF">
        <w:rPr>
          <w:bCs/>
          <w:kern w:val="1"/>
          <w:szCs w:val="24"/>
        </w:rPr>
        <w:t>A tantárgy tanításának célja, hogy a tanulók megismerjék</w:t>
      </w:r>
      <w:r>
        <w:rPr>
          <w:bCs/>
          <w:kern w:val="1"/>
          <w:szCs w:val="24"/>
        </w:rPr>
        <w:t xml:space="preserve"> az élelmiszer biztonságát érintő valamennyi veszélyt, a megelőzésük, kiküszöbölésük lehetőségeit, tisztában legyenek a minőségbiztosítási, minőségirányítási rendszerek felépítésével, dokumentációival, képesek legyenek nyilvántartások vezetésére, ellenőrzésére</w:t>
      </w:r>
      <w:r w:rsidR="004835C0">
        <w:rPr>
          <w:bCs/>
          <w:kern w:val="1"/>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2D3F08" w:rsidP="00C53E01">
      <w:pPr>
        <w:spacing w:after="0"/>
        <w:ind w:left="426"/>
      </w:pPr>
      <w:r w:rsidRPr="008805DF">
        <w:rPr>
          <w:bCs/>
          <w:iCs/>
          <w:szCs w:val="24"/>
        </w:rPr>
        <w:t>Kémia, élelmiszer-kémia, biológia, anyagismeret, élelmiszeripari technológia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D3F08" w:rsidP="00C53E01">
      <w:pPr>
        <w:pStyle w:val="Listaszerbekezds"/>
        <w:numPr>
          <w:ilvl w:val="2"/>
          <w:numId w:val="8"/>
        </w:numPr>
        <w:tabs>
          <w:tab w:val="left" w:pos="1701"/>
          <w:tab w:val="right" w:pos="9072"/>
        </w:tabs>
        <w:spacing w:after="0"/>
        <w:ind w:left="993" w:hanging="426"/>
        <w:rPr>
          <w:b/>
          <w:i/>
        </w:rPr>
      </w:pPr>
      <w:r w:rsidRPr="00E0311E">
        <w:rPr>
          <w:b/>
          <w:i/>
        </w:rPr>
        <w:t>Élelmiszerek biztonságát meghatározó tényezők</w:t>
      </w:r>
      <w:r w:rsidR="00C53E01" w:rsidRPr="00644690">
        <w:rPr>
          <w:b/>
          <w:i/>
        </w:rPr>
        <w:tab/>
      </w:r>
      <w:r>
        <w:rPr>
          <w:b/>
          <w:i/>
        </w:rPr>
        <w:t>12</w:t>
      </w:r>
      <w:r w:rsidR="00C53E01">
        <w:rPr>
          <w:b/>
          <w:i/>
        </w:rPr>
        <w:t xml:space="preserve"> ó</w:t>
      </w:r>
      <w:r w:rsidR="002D5077">
        <w:rPr>
          <w:b/>
          <w:i/>
        </w:rPr>
        <w:t>ra/</w:t>
      </w:r>
      <w:r w:rsidR="00C53E01" w:rsidRPr="00644690">
        <w:rPr>
          <w:b/>
          <w:i/>
        </w:rPr>
        <w:t xml:space="preserve"> óra</w:t>
      </w:r>
    </w:p>
    <w:p w:rsidR="002D3F08" w:rsidRDefault="002D3F08" w:rsidP="00E81862">
      <w:pPr>
        <w:pStyle w:val="Listaszerbekezds4"/>
        <w:spacing w:after="0" w:line="240" w:lineRule="auto"/>
        <w:ind w:left="426"/>
        <w:rPr>
          <w:rFonts w:ascii="Times New Roman" w:hAnsi="Times New Roman"/>
          <w:sz w:val="24"/>
          <w:szCs w:val="24"/>
        </w:rPr>
      </w:pPr>
      <w:r>
        <w:rPr>
          <w:rFonts w:ascii="Times New Roman" w:hAnsi="Times New Roman"/>
          <w:sz w:val="24"/>
          <w:szCs w:val="24"/>
        </w:rPr>
        <w:t>Mikrobiológiai, kémiai, fizikai és biológiai tényezők (veszélyek)</w:t>
      </w:r>
    </w:p>
    <w:p w:rsidR="002D3F08" w:rsidRDefault="002D3F08" w:rsidP="00E81862">
      <w:pPr>
        <w:pStyle w:val="Listaszerbekezds4"/>
        <w:spacing w:after="0" w:line="240" w:lineRule="auto"/>
        <w:ind w:left="426"/>
        <w:rPr>
          <w:rFonts w:ascii="Times New Roman" w:hAnsi="Times New Roman"/>
          <w:sz w:val="24"/>
          <w:szCs w:val="24"/>
        </w:rPr>
      </w:pPr>
      <w:r>
        <w:rPr>
          <w:rFonts w:ascii="Times New Roman" w:hAnsi="Times New Roman"/>
          <w:sz w:val="24"/>
          <w:szCs w:val="24"/>
        </w:rPr>
        <w:t>Leggyakoribb kórokozó és toxintermelő mikroorganizmusok (Salmonella, E. coli, Clostridium törzsek, Staphylococcus, Bacillus cereus stb.)</w:t>
      </w:r>
    </w:p>
    <w:p w:rsidR="002D3F08" w:rsidRDefault="002D3F08" w:rsidP="00E81862">
      <w:pPr>
        <w:pStyle w:val="Listaszerbekezds4"/>
        <w:spacing w:after="0" w:line="240" w:lineRule="auto"/>
        <w:ind w:left="426"/>
        <w:rPr>
          <w:rFonts w:ascii="Times New Roman" w:hAnsi="Times New Roman"/>
          <w:sz w:val="24"/>
          <w:szCs w:val="24"/>
        </w:rPr>
      </w:pPr>
      <w:r>
        <w:rPr>
          <w:rFonts w:ascii="Times New Roman" w:hAnsi="Times New Roman"/>
          <w:sz w:val="24"/>
          <w:szCs w:val="24"/>
        </w:rPr>
        <w:t>Mérgező gombák</w:t>
      </w:r>
    </w:p>
    <w:p w:rsidR="00C53E01" w:rsidRPr="002D3F08" w:rsidRDefault="002D3F08" w:rsidP="00E81862">
      <w:pPr>
        <w:pStyle w:val="Listaszerbekezds4"/>
        <w:spacing w:after="0" w:line="240" w:lineRule="auto"/>
        <w:ind w:left="426"/>
        <w:rPr>
          <w:rFonts w:ascii="Times New Roman" w:hAnsi="Times New Roman"/>
          <w:sz w:val="24"/>
          <w:szCs w:val="24"/>
        </w:rPr>
      </w:pPr>
      <w:r>
        <w:rPr>
          <w:rFonts w:ascii="Times New Roman" w:hAnsi="Times New Roman"/>
          <w:sz w:val="24"/>
          <w:szCs w:val="24"/>
        </w:rPr>
        <w:lastRenderedPageBreak/>
        <w:t>A megbetegedések tünetei</w:t>
      </w:r>
    </w:p>
    <w:p w:rsidR="00C53E01" w:rsidRPr="00644690" w:rsidRDefault="00C53E01" w:rsidP="00C53E01">
      <w:pPr>
        <w:tabs>
          <w:tab w:val="left" w:pos="1418"/>
          <w:tab w:val="right" w:pos="9072"/>
        </w:tabs>
        <w:spacing w:after="0"/>
        <w:ind w:left="851"/>
      </w:pPr>
    </w:p>
    <w:p w:rsidR="00C53E01" w:rsidRDefault="002D3F08" w:rsidP="00C53E01">
      <w:pPr>
        <w:pStyle w:val="Listaszerbekezds"/>
        <w:numPr>
          <w:ilvl w:val="2"/>
          <w:numId w:val="8"/>
        </w:numPr>
        <w:tabs>
          <w:tab w:val="left" w:pos="1701"/>
          <w:tab w:val="right" w:pos="9072"/>
        </w:tabs>
        <w:spacing w:after="0"/>
        <w:ind w:left="993" w:hanging="426"/>
        <w:rPr>
          <w:b/>
          <w:i/>
        </w:rPr>
      </w:pPr>
      <w:r w:rsidRPr="00E0311E">
        <w:rPr>
          <w:b/>
          <w:i/>
          <w:szCs w:val="24"/>
        </w:rPr>
        <w:t>Élelmiszerfeldolgozás biztonsága</w:t>
      </w:r>
      <w:r w:rsidRPr="003A4034">
        <w:rPr>
          <w:b/>
          <w:i/>
          <w:szCs w:val="24"/>
        </w:rPr>
        <w:t>i</w:t>
      </w:r>
      <w:r w:rsidR="00C53E01" w:rsidRPr="00644690">
        <w:rPr>
          <w:b/>
          <w:i/>
        </w:rPr>
        <w:tab/>
      </w:r>
      <w:r>
        <w:rPr>
          <w:b/>
          <w:i/>
        </w:rPr>
        <w:t>25</w:t>
      </w:r>
      <w:r w:rsidR="00C53E01">
        <w:rPr>
          <w:b/>
          <w:i/>
        </w:rPr>
        <w:t xml:space="preserve"> ó</w:t>
      </w:r>
      <w:r w:rsidR="002D5077">
        <w:rPr>
          <w:b/>
          <w:i/>
        </w:rPr>
        <w:t>ra/</w:t>
      </w:r>
      <w:r w:rsidR="00C53E01" w:rsidRPr="00644690">
        <w:rPr>
          <w:b/>
          <w:i/>
        </w:rPr>
        <w:t xml:space="preserve"> óra</w:t>
      </w:r>
    </w:p>
    <w:p w:rsidR="002D3F08" w:rsidRDefault="002D3F08" w:rsidP="00E81862">
      <w:pPr>
        <w:tabs>
          <w:tab w:val="left" w:pos="1418"/>
          <w:tab w:val="right" w:pos="9072"/>
        </w:tabs>
        <w:spacing w:after="0"/>
        <w:ind w:left="567"/>
      </w:pPr>
      <w:r>
        <w:t>Növényi nyersanyagok feldolgozása (veszélyes pontok kiemelése, szabályozásuk, megelőzésük)</w:t>
      </w:r>
    </w:p>
    <w:p w:rsidR="002D3F08" w:rsidRDefault="002D3F08" w:rsidP="00E81862">
      <w:pPr>
        <w:tabs>
          <w:tab w:val="left" w:pos="1418"/>
          <w:tab w:val="right" w:pos="9072"/>
        </w:tabs>
        <w:spacing w:after="0"/>
        <w:ind w:left="567"/>
      </w:pPr>
      <w:r>
        <w:t>Állati eredetű nyersanyagok feldolgozása (veszélyes pontok kiemelése, szabályozásuk, megelőzésük</w:t>
      </w:r>
    </w:p>
    <w:p w:rsidR="002D3F08" w:rsidRDefault="002D3F08" w:rsidP="00E81862">
      <w:pPr>
        <w:tabs>
          <w:tab w:val="left" w:pos="1418"/>
          <w:tab w:val="right" w:pos="9072"/>
        </w:tabs>
        <w:spacing w:after="0"/>
        <w:ind w:left="567"/>
      </w:pPr>
      <w:r>
        <w:t>Hulladékkezelés (veszélyes, szelektív, újrahasznosításuk, kezelésük)</w:t>
      </w:r>
    </w:p>
    <w:p w:rsidR="002D3F08" w:rsidRDefault="002D3F08" w:rsidP="00E81862">
      <w:pPr>
        <w:tabs>
          <w:tab w:val="left" w:pos="1418"/>
          <w:tab w:val="right" w:pos="9072"/>
        </w:tabs>
        <w:spacing w:after="0"/>
        <w:ind w:left="567"/>
      </w:pPr>
      <w:r>
        <w:t>Csomagolás folyamata, veszélyek, megelőzésük</w:t>
      </w:r>
    </w:p>
    <w:p w:rsidR="002D3F08" w:rsidRDefault="002D3F08" w:rsidP="00E81862">
      <w:pPr>
        <w:tabs>
          <w:tab w:val="left" w:pos="1418"/>
          <w:tab w:val="right" w:pos="9072"/>
        </w:tabs>
        <w:spacing w:after="0"/>
        <w:ind w:left="567"/>
      </w:pPr>
      <w:r>
        <w:t>Szállítás folyamata, veszélyek, megelőzésük</w:t>
      </w:r>
    </w:p>
    <w:p w:rsidR="002D3F08" w:rsidRDefault="002D3F08" w:rsidP="00E81862">
      <w:pPr>
        <w:tabs>
          <w:tab w:val="left" w:pos="1418"/>
          <w:tab w:val="right" w:pos="9072"/>
        </w:tabs>
        <w:spacing w:after="0"/>
        <w:ind w:left="567"/>
      </w:pPr>
      <w:r>
        <w:t>Tárolás, raktározás folyamata, veszélyek, megelőzésük</w:t>
      </w:r>
    </w:p>
    <w:p w:rsidR="002D3F08" w:rsidRDefault="002D3F08" w:rsidP="00E81862">
      <w:pPr>
        <w:tabs>
          <w:tab w:val="left" w:pos="1418"/>
          <w:tab w:val="right" w:pos="9072"/>
        </w:tabs>
        <w:spacing w:after="0"/>
        <w:ind w:left="567"/>
      </w:pPr>
      <w:r>
        <w:t>Kereskedelem folyamata, veszélyek, megelőzésük</w:t>
      </w:r>
    </w:p>
    <w:p w:rsidR="002D3F08" w:rsidRDefault="002D3F08" w:rsidP="00E81862">
      <w:pPr>
        <w:tabs>
          <w:tab w:val="left" w:pos="1418"/>
          <w:tab w:val="right" w:pos="9072"/>
        </w:tabs>
        <w:spacing w:after="0"/>
        <w:ind w:left="567"/>
      </w:pPr>
      <w:r>
        <w:t>Vendéglátás folyamata, veszélyek, megelőzésük</w:t>
      </w:r>
    </w:p>
    <w:p w:rsidR="002D3F08" w:rsidRDefault="002D3F08" w:rsidP="00E81862">
      <w:pPr>
        <w:tabs>
          <w:tab w:val="left" w:pos="1418"/>
          <w:tab w:val="right" w:pos="9072"/>
        </w:tabs>
        <w:spacing w:after="0"/>
        <w:ind w:left="567"/>
      </w:pPr>
      <w:r>
        <w:t>Házi előállítás folyamata, veszélyek, megelőzésük</w:t>
      </w:r>
    </w:p>
    <w:p w:rsidR="00C53E01" w:rsidRPr="002A1C54" w:rsidRDefault="00C53E01" w:rsidP="00C53E01">
      <w:pPr>
        <w:tabs>
          <w:tab w:val="left" w:pos="1418"/>
          <w:tab w:val="right" w:pos="9072"/>
        </w:tabs>
        <w:spacing w:after="0"/>
        <w:ind w:left="851"/>
      </w:pPr>
    </w:p>
    <w:p w:rsidR="00C53E01" w:rsidRDefault="002D3F08" w:rsidP="00C53E01">
      <w:pPr>
        <w:pStyle w:val="Listaszerbekezds"/>
        <w:numPr>
          <w:ilvl w:val="2"/>
          <w:numId w:val="8"/>
        </w:numPr>
        <w:tabs>
          <w:tab w:val="left" w:pos="1701"/>
          <w:tab w:val="right" w:pos="9072"/>
        </w:tabs>
        <w:spacing w:after="0"/>
        <w:ind w:left="993" w:hanging="426"/>
        <w:rPr>
          <w:b/>
          <w:i/>
        </w:rPr>
      </w:pPr>
      <w:r w:rsidRPr="00E0311E">
        <w:rPr>
          <w:b/>
          <w:i/>
          <w:szCs w:val="24"/>
        </w:rPr>
        <w:t>Eljárások a mikrobaszaporodás megállítására</w:t>
      </w:r>
      <w:r w:rsidR="00C53E01" w:rsidRPr="00644690">
        <w:rPr>
          <w:b/>
          <w:i/>
        </w:rPr>
        <w:tab/>
      </w:r>
      <w:r>
        <w:rPr>
          <w:b/>
          <w:i/>
        </w:rPr>
        <w:t>25</w:t>
      </w:r>
      <w:r w:rsidR="00C53E01">
        <w:rPr>
          <w:b/>
          <w:i/>
        </w:rPr>
        <w:t xml:space="preserve"> ó</w:t>
      </w:r>
      <w:r w:rsidR="002D5077">
        <w:rPr>
          <w:b/>
          <w:i/>
        </w:rPr>
        <w:t>ra/</w:t>
      </w:r>
      <w:r w:rsidR="00C53E01" w:rsidRPr="00644690">
        <w:rPr>
          <w:b/>
          <w:i/>
        </w:rPr>
        <w:t xml:space="preserve"> óra</w:t>
      </w:r>
    </w:p>
    <w:p w:rsidR="002D3F08" w:rsidRPr="00506AF1" w:rsidRDefault="002D3F08" w:rsidP="00E81862">
      <w:pPr>
        <w:pStyle w:val="Listaszerbekezds4"/>
        <w:tabs>
          <w:tab w:val="left" w:pos="1985"/>
        </w:tabs>
        <w:spacing w:after="0" w:line="240" w:lineRule="auto"/>
        <w:ind w:left="567"/>
        <w:rPr>
          <w:rFonts w:ascii="Times New Roman" w:hAnsi="Times New Roman"/>
          <w:sz w:val="24"/>
        </w:rPr>
      </w:pPr>
      <w:r w:rsidRPr="00506AF1">
        <w:rPr>
          <w:rFonts w:ascii="Times New Roman" w:hAnsi="Times New Roman"/>
          <w:sz w:val="24"/>
        </w:rPr>
        <w:t>A mikrobák szaporodási fázisainak élelmiszerbiztonsági jelentősége</w:t>
      </w:r>
    </w:p>
    <w:p w:rsidR="002D3F08" w:rsidRDefault="002D3F08" w:rsidP="00E81862">
      <w:pPr>
        <w:pStyle w:val="Listaszerbekezds4"/>
        <w:tabs>
          <w:tab w:val="left" w:pos="1985"/>
        </w:tabs>
        <w:spacing w:after="0" w:line="240" w:lineRule="auto"/>
        <w:ind w:left="567"/>
        <w:rPr>
          <w:rFonts w:ascii="Times New Roman" w:hAnsi="Times New Roman"/>
          <w:sz w:val="24"/>
          <w:szCs w:val="24"/>
        </w:rPr>
      </w:pPr>
      <w:r w:rsidRPr="00506AF1">
        <w:rPr>
          <w:rFonts w:ascii="Times New Roman" w:hAnsi="Times New Roman"/>
          <w:sz w:val="24"/>
          <w:szCs w:val="24"/>
        </w:rPr>
        <w:t>Hűtés folyamata, hatása</w:t>
      </w:r>
    </w:p>
    <w:p w:rsidR="002D3F08" w:rsidRDefault="002D3F08" w:rsidP="00E81862">
      <w:pPr>
        <w:pStyle w:val="Listaszerbekezds4"/>
        <w:tabs>
          <w:tab w:val="left" w:pos="1985"/>
        </w:tabs>
        <w:spacing w:after="0" w:line="240" w:lineRule="auto"/>
        <w:ind w:left="567"/>
        <w:rPr>
          <w:rFonts w:ascii="Times New Roman" w:hAnsi="Times New Roman"/>
          <w:sz w:val="24"/>
          <w:szCs w:val="24"/>
        </w:rPr>
      </w:pPr>
      <w:r>
        <w:rPr>
          <w:rFonts w:ascii="Times New Roman" w:hAnsi="Times New Roman"/>
          <w:sz w:val="24"/>
          <w:szCs w:val="24"/>
        </w:rPr>
        <w:t>Fagyasztás folyamata, hatása</w:t>
      </w:r>
    </w:p>
    <w:p w:rsidR="002D3F08" w:rsidRDefault="002D3F08" w:rsidP="00E81862">
      <w:pPr>
        <w:pStyle w:val="Listaszerbekezds4"/>
        <w:tabs>
          <w:tab w:val="left" w:pos="1985"/>
        </w:tabs>
        <w:spacing w:after="0" w:line="240" w:lineRule="auto"/>
        <w:ind w:left="567"/>
        <w:rPr>
          <w:rFonts w:ascii="Times New Roman" w:hAnsi="Times New Roman"/>
          <w:sz w:val="24"/>
          <w:szCs w:val="24"/>
        </w:rPr>
      </w:pPr>
      <w:r>
        <w:rPr>
          <w:rFonts w:ascii="Times New Roman" w:hAnsi="Times New Roman"/>
          <w:sz w:val="24"/>
          <w:szCs w:val="24"/>
        </w:rPr>
        <w:t>Szárítás folyamata hatása</w:t>
      </w:r>
    </w:p>
    <w:p w:rsidR="002D3F08" w:rsidRDefault="002D3F08" w:rsidP="00E81862">
      <w:pPr>
        <w:pStyle w:val="Listaszerbekezds4"/>
        <w:tabs>
          <w:tab w:val="left" w:pos="1985"/>
        </w:tabs>
        <w:spacing w:after="0" w:line="240" w:lineRule="auto"/>
        <w:ind w:left="567"/>
        <w:rPr>
          <w:rFonts w:ascii="Times New Roman" w:hAnsi="Times New Roman"/>
          <w:sz w:val="24"/>
          <w:szCs w:val="24"/>
        </w:rPr>
      </w:pPr>
      <w:r>
        <w:rPr>
          <w:rFonts w:ascii="Times New Roman" w:hAnsi="Times New Roman"/>
          <w:sz w:val="24"/>
          <w:szCs w:val="24"/>
        </w:rPr>
        <w:t>Cukor- , sótartalom vízaktivitás szerepe, hatása</w:t>
      </w:r>
    </w:p>
    <w:p w:rsidR="002D3F08" w:rsidRDefault="002D3F08" w:rsidP="00E81862">
      <w:pPr>
        <w:pStyle w:val="Listaszerbekezds4"/>
        <w:tabs>
          <w:tab w:val="left" w:pos="1985"/>
        </w:tabs>
        <w:spacing w:after="0" w:line="240" w:lineRule="auto"/>
        <w:ind w:left="567"/>
        <w:rPr>
          <w:rFonts w:ascii="Times New Roman" w:hAnsi="Times New Roman"/>
          <w:sz w:val="24"/>
          <w:szCs w:val="24"/>
        </w:rPr>
      </w:pPr>
      <w:r>
        <w:rPr>
          <w:rFonts w:ascii="Times New Roman" w:hAnsi="Times New Roman"/>
          <w:sz w:val="24"/>
          <w:szCs w:val="24"/>
        </w:rPr>
        <w:t>Gáz fázis megváltoztatása</w:t>
      </w:r>
    </w:p>
    <w:p w:rsidR="002D3F08" w:rsidRPr="00506AF1" w:rsidRDefault="002D3F08" w:rsidP="00E81862">
      <w:pPr>
        <w:pStyle w:val="Listaszerbekezds4"/>
        <w:tabs>
          <w:tab w:val="left" w:pos="1985"/>
        </w:tabs>
        <w:spacing w:after="0" w:line="240" w:lineRule="auto"/>
        <w:ind w:left="567"/>
        <w:rPr>
          <w:rFonts w:ascii="Times New Roman" w:hAnsi="Times New Roman"/>
          <w:sz w:val="24"/>
          <w:szCs w:val="24"/>
        </w:rPr>
      </w:pPr>
      <w:r>
        <w:rPr>
          <w:rFonts w:ascii="Times New Roman" w:hAnsi="Times New Roman"/>
          <w:sz w:val="24"/>
          <w:szCs w:val="24"/>
        </w:rPr>
        <w:t>Korszerű tartósítási módszerek, eljárások</w:t>
      </w:r>
    </w:p>
    <w:p w:rsidR="00C53E01" w:rsidRPr="002A1C54" w:rsidRDefault="00C53E01" w:rsidP="00C53E01">
      <w:pPr>
        <w:tabs>
          <w:tab w:val="left" w:pos="1418"/>
          <w:tab w:val="right" w:pos="9072"/>
        </w:tabs>
        <w:spacing w:after="0"/>
        <w:ind w:left="851"/>
      </w:pPr>
    </w:p>
    <w:p w:rsidR="00C53E01" w:rsidRDefault="002D3F08" w:rsidP="00C53E01">
      <w:pPr>
        <w:pStyle w:val="Listaszerbekezds"/>
        <w:numPr>
          <w:ilvl w:val="2"/>
          <w:numId w:val="8"/>
        </w:numPr>
        <w:tabs>
          <w:tab w:val="left" w:pos="1701"/>
          <w:tab w:val="right" w:pos="9072"/>
        </w:tabs>
        <w:spacing w:after="0"/>
        <w:ind w:left="993" w:hanging="426"/>
        <w:rPr>
          <w:b/>
          <w:i/>
        </w:rPr>
      </w:pPr>
      <w:r w:rsidRPr="00E0311E">
        <w:rPr>
          <w:b/>
          <w:i/>
          <w:szCs w:val="24"/>
        </w:rPr>
        <w:t>Eljárások a mikroorganizmusok elpusztítására</w:t>
      </w:r>
      <w:r w:rsidR="00C53E01" w:rsidRPr="00644690">
        <w:rPr>
          <w:b/>
          <w:i/>
        </w:rPr>
        <w:tab/>
      </w:r>
      <w:r>
        <w:rPr>
          <w:b/>
          <w:i/>
        </w:rPr>
        <w:t>21</w:t>
      </w:r>
      <w:r w:rsidR="00C53E01">
        <w:rPr>
          <w:b/>
          <w:i/>
        </w:rPr>
        <w:t xml:space="preserve"> ó</w:t>
      </w:r>
      <w:r w:rsidR="002D5077">
        <w:rPr>
          <w:b/>
          <w:i/>
        </w:rPr>
        <w:t>ra/</w:t>
      </w:r>
      <w:r w:rsidR="00C53E01" w:rsidRPr="00644690">
        <w:rPr>
          <w:b/>
          <w:i/>
        </w:rPr>
        <w:t xml:space="preserve"> óra</w:t>
      </w:r>
    </w:p>
    <w:p w:rsidR="002D3F08" w:rsidRDefault="002D3F08" w:rsidP="00E81862">
      <w:pPr>
        <w:pStyle w:val="Listaszerbekezds4"/>
        <w:tabs>
          <w:tab w:val="left" w:pos="1985"/>
        </w:tabs>
        <w:spacing w:after="0" w:line="240" w:lineRule="auto"/>
        <w:ind w:left="567"/>
        <w:rPr>
          <w:rFonts w:ascii="Times New Roman" w:hAnsi="Times New Roman"/>
          <w:sz w:val="24"/>
        </w:rPr>
      </w:pPr>
      <w:r w:rsidRPr="00506AF1">
        <w:rPr>
          <w:rFonts w:ascii="Times New Roman" w:hAnsi="Times New Roman"/>
          <w:sz w:val="24"/>
        </w:rPr>
        <w:t xml:space="preserve">Mikroorganizmusok hő </w:t>
      </w:r>
      <w:r>
        <w:rPr>
          <w:rFonts w:ascii="Times New Roman" w:hAnsi="Times New Roman"/>
          <w:sz w:val="24"/>
        </w:rPr>
        <w:t>okozta</w:t>
      </w:r>
      <w:r w:rsidRPr="00506AF1">
        <w:rPr>
          <w:rFonts w:ascii="Times New Roman" w:hAnsi="Times New Roman"/>
          <w:sz w:val="24"/>
        </w:rPr>
        <w:t xml:space="preserve"> pusztítása</w:t>
      </w:r>
      <w:r>
        <w:rPr>
          <w:rFonts w:ascii="Times New Roman" w:hAnsi="Times New Roman"/>
          <w:sz w:val="24"/>
        </w:rPr>
        <w:t xml:space="preserve"> (pasztőrözés, sterilezés)</w:t>
      </w:r>
    </w:p>
    <w:p w:rsidR="002D3F08" w:rsidRPr="00506AF1" w:rsidRDefault="002D3F08" w:rsidP="00E81862">
      <w:pPr>
        <w:pStyle w:val="Listaszerbekezds4"/>
        <w:tabs>
          <w:tab w:val="left" w:pos="1985"/>
        </w:tabs>
        <w:spacing w:after="0" w:line="240" w:lineRule="auto"/>
        <w:ind w:left="567"/>
        <w:rPr>
          <w:rFonts w:ascii="Times New Roman" w:hAnsi="Times New Roman"/>
          <w:sz w:val="24"/>
          <w:szCs w:val="24"/>
        </w:rPr>
      </w:pPr>
      <w:r w:rsidRPr="00506AF1">
        <w:rPr>
          <w:rFonts w:ascii="Times New Roman" w:hAnsi="Times New Roman"/>
          <w:sz w:val="24"/>
          <w:szCs w:val="24"/>
        </w:rPr>
        <w:t>Besugárzás</w:t>
      </w:r>
    </w:p>
    <w:p w:rsidR="002D3F08" w:rsidRDefault="002D3F08" w:rsidP="00E81862">
      <w:pPr>
        <w:pStyle w:val="Listaszerbekezds4"/>
        <w:tabs>
          <w:tab w:val="left" w:pos="1985"/>
        </w:tabs>
        <w:spacing w:after="0" w:line="240" w:lineRule="auto"/>
        <w:ind w:left="567"/>
        <w:rPr>
          <w:rFonts w:ascii="Times New Roman" w:hAnsi="Times New Roman"/>
          <w:sz w:val="24"/>
          <w:szCs w:val="24"/>
        </w:rPr>
      </w:pPr>
      <w:r>
        <w:rPr>
          <w:rFonts w:ascii="Times New Roman" w:hAnsi="Times New Roman"/>
          <w:sz w:val="24"/>
          <w:szCs w:val="24"/>
        </w:rPr>
        <w:t>Vegyi anyagok alkalmazása</w:t>
      </w:r>
    </w:p>
    <w:p w:rsidR="002D3F08" w:rsidRDefault="002D3F08" w:rsidP="00E81862">
      <w:pPr>
        <w:pStyle w:val="Listaszerbekezds4"/>
        <w:tabs>
          <w:tab w:val="left" w:pos="1985"/>
        </w:tabs>
        <w:spacing w:after="0" w:line="240" w:lineRule="auto"/>
        <w:ind w:left="567"/>
        <w:rPr>
          <w:rFonts w:ascii="Times New Roman" w:hAnsi="Times New Roman"/>
          <w:sz w:val="24"/>
          <w:szCs w:val="24"/>
        </w:rPr>
      </w:pPr>
      <w:r>
        <w:rPr>
          <w:rFonts w:ascii="Times New Roman" w:hAnsi="Times New Roman"/>
          <w:sz w:val="24"/>
          <w:szCs w:val="24"/>
        </w:rPr>
        <w:t>Szűrés (pl. steril szűrés)</w:t>
      </w:r>
    </w:p>
    <w:p w:rsidR="00C53E01" w:rsidRDefault="002D3F08" w:rsidP="00E81862">
      <w:pPr>
        <w:spacing w:after="0"/>
        <w:ind w:left="567"/>
      </w:pPr>
      <w:r>
        <w:rPr>
          <w:szCs w:val="24"/>
        </w:rPr>
        <w:t>Kombinált módszerek</w:t>
      </w:r>
      <w:r w:rsidRPr="00A80941">
        <w:rPr>
          <w:rFonts w:cs="Times New Roman"/>
        </w:rPr>
        <w:t xml:space="preserve"> </w:t>
      </w:r>
    </w:p>
    <w:p w:rsidR="00C53E01" w:rsidRPr="002A1C54" w:rsidRDefault="00C53E01" w:rsidP="00C53E01">
      <w:pPr>
        <w:tabs>
          <w:tab w:val="left" w:pos="1418"/>
          <w:tab w:val="right" w:pos="9072"/>
        </w:tabs>
        <w:spacing w:after="0"/>
        <w:ind w:left="851"/>
      </w:pPr>
    </w:p>
    <w:p w:rsidR="00C53E01" w:rsidRPr="00644690" w:rsidRDefault="002D3F08" w:rsidP="00C53E01">
      <w:pPr>
        <w:pStyle w:val="Listaszerbekezds"/>
        <w:numPr>
          <w:ilvl w:val="2"/>
          <w:numId w:val="8"/>
        </w:numPr>
        <w:tabs>
          <w:tab w:val="left" w:pos="1701"/>
          <w:tab w:val="right" w:pos="9072"/>
        </w:tabs>
        <w:spacing w:after="0"/>
        <w:ind w:left="993" w:hanging="426"/>
        <w:rPr>
          <w:rFonts w:cs="Times New Roman"/>
          <w:b/>
          <w:i/>
        </w:rPr>
      </w:pPr>
      <w:r w:rsidRPr="00E0311E">
        <w:rPr>
          <w:b/>
          <w:i/>
        </w:rPr>
        <w:t>Jogszabályok alkalmazása</w:t>
      </w:r>
      <w:r w:rsidR="00C53E01" w:rsidRPr="00644690">
        <w:rPr>
          <w:b/>
          <w:i/>
        </w:rPr>
        <w:tab/>
      </w:r>
      <w:r>
        <w:rPr>
          <w:b/>
          <w:i/>
        </w:rPr>
        <w:t>8</w:t>
      </w:r>
      <w:r w:rsidR="00C53E01">
        <w:rPr>
          <w:b/>
          <w:i/>
        </w:rPr>
        <w:t xml:space="preserve"> ó</w:t>
      </w:r>
      <w:r w:rsidR="002D5077">
        <w:rPr>
          <w:b/>
          <w:i/>
        </w:rPr>
        <w:t>ra/</w:t>
      </w:r>
      <w:r w:rsidR="00C53E01" w:rsidRPr="00644690">
        <w:rPr>
          <w:b/>
          <w:i/>
        </w:rPr>
        <w:t xml:space="preserve"> óra</w:t>
      </w:r>
    </w:p>
    <w:p w:rsidR="002D3F08" w:rsidRDefault="002D3F08" w:rsidP="00E81862">
      <w:pPr>
        <w:spacing w:after="0"/>
        <w:ind w:left="567"/>
        <w:rPr>
          <w:rFonts w:cs="Times New Roman"/>
        </w:rPr>
      </w:pPr>
      <w:r>
        <w:rPr>
          <w:rFonts w:cs="Times New Roman"/>
        </w:rPr>
        <w:t>Élelmiszerfeldolgozáshoz és forgalmazáshoz kapcsolódó hazai és Uniós jogszabályok, rendeletek</w:t>
      </w:r>
    </w:p>
    <w:p w:rsidR="002D3F08" w:rsidRDefault="002D3F08" w:rsidP="00E81862">
      <w:pPr>
        <w:spacing w:after="0"/>
        <w:ind w:left="567"/>
      </w:pPr>
      <w:r>
        <w:t>Jelöléshez kapcsolódó jogszabályok</w:t>
      </w:r>
    </w:p>
    <w:p w:rsidR="002D3F08" w:rsidRDefault="002D3F08" w:rsidP="00E81862">
      <w:pPr>
        <w:spacing w:after="0"/>
        <w:ind w:left="567"/>
      </w:pPr>
      <w:r>
        <w:t>Minőségbiztosításhoz, minőségirányításhoz kapcsolódó szabványok, előírások</w:t>
      </w:r>
    </w:p>
    <w:p w:rsidR="00C53E01" w:rsidRDefault="00C53E01" w:rsidP="00C53E01">
      <w:pPr>
        <w:tabs>
          <w:tab w:val="left" w:pos="1418"/>
          <w:tab w:val="right" w:pos="9072"/>
        </w:tabs>
        <w:spacing w:after="0"/>
        <w:ind w:left="851"/>
      </w:pPr>
    </w:p>
    <w:p w:rsidR="00C53E01" w:rsidRDefault="002D3F08" w:rsidP="00C53E01">
      <w:pPr>
        <w:pStyle w:val="Listaszerbekezds"/>
        <w:numPr>
          <w:ilvl w:val="2"/>
          <w:numId w:val="8"/>
        </w:numPr>
        <w:tabs>
          <w:tab w:val="left" w:pos="1701"/>
          <w:tab w:val="right" w:pos="9072"/>
        </w:tabs>
        <w:spacing w:after="0"/>
        <w:ind w:left="993" w:hanging="426"/>
        <w:rPr>
          <w:b/>
          <w:i/>
        </w:rPr>
      </w:pPr>
      <w:r w:rsidRPr="00E0311E">
        <w:rPr>
          <w:b/>
          <w:i/>
        </w:rPr>
        <w:t>Minőségirányítási rendszerek</w:t>
      </w:r>
      <w:r>
        <w:rPr>
          <w:b/>
          <w:i/>
        </w:rPr>
        <w:t>6</w:t>
      </w:r>
      <w:r w:rsidR="00C53E01" w:rsidRPr="00644690">
        <w:rPr>
          <w:b/>
          <w:i/>
        </w:rPr>
        <w:tab/>
      </w:r>
      <w:r>
        <w:rPr>
          <w:b/>
          <w:i/>
        </w:rPr>
        <w:t>8</w:t>
      </w:r>
      <w:r w:rsidR="00C53E01">
        <w:rPr>
          <w:b/>
          <w:i/>
        </w:rPr>
        <w:t xml:space="preserve"> ó</w:t>
      </w:r>
      <w:r w:rsidR="002D5077">
        <w:rPr>
          <w:b/>
          <w:i/>
        </w:rPr>
        <w:t>ra/</w:t>
      </w:r>
      <w:r w:rsidR="00C53E01" w:rsidRPr="00644690">
        <w:rPr>
          <w:b/>
          <w:i/>
        </w:rPr>
        <w:t xml:space="preserve"> óra</w:t>
      </w:r>
    </w:p>
    <w:p w:rsidR="00FB7D7D" w:rsidRDefault="00FB7D7D" w:rsidP="00DF7A81">
      <w:pPr>
        <w:spacing w:after="0"/>
        <w:ind w:firstLine="567"/>
      </w:pPr>
      <w:r>
        <w:rPr>
          <w:rFonts w:cs="Times New Roman"/>
        </w:rPr>
        <w:t>GMP, GHP, HACCP, ISO 22000 alapfogalmai, szerepük, jelentőségük</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7F5D74" w:rsidRDefault="007F5D74" w:rsidP="007F5D74">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5D74" w:rsidRPr="007F5D74" w:rsidTr="007F5D7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xml:space="preserve">Alkalmazandó eszközök és felszerelések </w:t>
            </w:r>
          </w:p>
        </w:tc>
      </w:tr>
      <w:tr w:rsidR="007F5D74" w:rsidRPr="007F5D74" w:rsidTr="007F5D7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7F5D74" w:rsidRDefault="007F5D74" w:rsidP="007F5D74">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F5D74" w:rsidRPr="007F5D74" w:rsidTr="007F5D7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xml:space="preserve">Alkalmazandó eszközök és felszerelések </w:t>
            </w:r>
          </w:p>
        </w:tc>
      </w:tr>
      <w:tr w:rsidR="007F5D74" w:rsidRPr="007F5D74" w:rsidTr="007F5D7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Információ feldolgozó tevékenységek</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Ismeretalkalmazási gyakorló tevékenységek, feladatok</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B323DA" w:rsidP="00C53E01">
      <w:pPr>
        <w:pStyle w:val="Listaszerbekezds"/>
        <w:numPr>
          <w:ilvl w:val="0"/>
          <w:numId w:val="8"/>
        </w:numPr>
        <w:tabs>
          <w:tab w:val="right" w:pos="9072"/>
        </w:tabs>
        <w:spacing w:after="0"/>
        <w:rPr>
          <w:rFonts w:cs="Times New Roman"/>
          <w:b/>
        </w:rPr>
      </w:pPr>
      <w:r>
        <w:rPr>
          <w:b/>
        </w:rPr>
        <w:t>Minőségbiztosítás</w:t>
      </w:r>
      <w:r w:rsidR="00DF7A81">
        <w:rPr>
          <w:b/>
        </w:rPr>
        <w:t xml:space="preserve"> az iparban</w:t>
      </w:r>
      <w:r w:rsidR="00C53E01" w:rsidRPr="00644690">
        <w:rPr>
          <w:b/>
        </w:rPr>
        <w:t xml:space="preserve"> tantárgy</w:t>
      </w:r>
      <w:r w:rsidR="00C53E01" w:rsidRPr="00644690">
        <w:rPr>
          <w:b/>
        </w:rPr>
        <w:tab/>
      </w:r>
      <w:r w:rsidR="000C336C">
        <w:rPr>
          <w:b/>
        </w:rPr>
        <w:t>62</w:t>
      </w:r>
      <w:r w:rsidR="00C53E01">
        <w:rPr>
          <w:b/>
        </w:rPr>
        <w:t xml:space="preserve"> ó</w:t>
      </w:r>
      <w:r w:rsidR="00C53E01" w:rsidRPr="00644690">
        <w:rPr>
          <w:b/>
        </w:rPr>
        <w:t>ra/</w:t>
      </w:r>
      <w:r w:rsidR="00DF7A81">
        <w:rPr>
          <w:b/>
        </w:rPr>
        <w:t>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lastRenderedPageBreak/>
        <w:t>A tantárgy tanításának célja</w:t>
      </w:r>
    </w:p>
    <w:p w:rsidR="000C336C" w:rsidRPr="00DF7A81" w:rsidRDefault="00DF7A81" w:rsidP="007F5D74">
      <w:pPr>
        <w:widowControl w:val="0"/>
        <w:suppressAutoHyphens/>
        <w:spacing w:after="0"/>
        <w:ind w:left="330"/>
        <w:rPr>
          <w:szCs w:val="24"/>
        </w:rPr>
      </w:pPr>
      <w:r w:rsidRPr="00DF7A81">
        <w:rPr>
          <w:szCs w:val="24"/>
        </w:rPr>
        <w:t>A tantárgy tanításának célja, hogy a tanulók megismerjék a hibák bekövetkezésének megelőzésére, ismételt előfordulásuk kiküszöbölésére koncentráló rendszer elemeit, dokumentumait, melyet a gyártó annak biztosítására alkalmaz, hogy termékeivel a vevők minőségi elvárásait folyamatosan kielégítse.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DF7A81" w:rsidRDefault="00DF7A81" w:rsidP="004835C0">
      <w:pPr>
        <w:spacing w:after="0"/>
        <w:ind w:left="330"/>
        <w:rPr>
          <w:bCs/>
          <w:iCs/>
          <w:szCs w:val="24"/>
        </w:rPr>
      </w:pPr>
      <w:r w:rsidRPr="00DF7A81">
        <w:rPr>
          <w:bCs/>
          <w:iCs/>
          <w:szCs w:val="24"/>
        </w:rPr>
        <w:t>Élelmiszeripari folyamatok, élelmi</w:t>
      </w:r>
      <w:r w:rsidR="004835C0">
        <w:rPr>
          <w:bCs/>
          <w:iCs/>
          <w:szCs w:val="24"/>
        </w:rPr>
        <w:t>szeripari alapmérések</w:t>
      </w:r>
      <w:r w:rsidR="000C336C" w:rsidRPr="00DF7A81">
        <w:rPr>
          <w:bCs/>
          <w:iCs/>
          <w:szCs w:val="24"/>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F7A81" w:rsidP="00C53E01">
      <w:pPr>
        <w:pStyle w:val="Listaszerbekezds"/>
        <w:numPr>
          <w:ilvl w:val="2"/>
          <w:numId w:val="8"/>
        </w:numPr>
        <w:tabs>
          <w:tab w:val="left" w:pos="1701"/>
          <w:tab w:val="right" w:pos="9072"/>
        </w:tabs>
        <w:spacing w:after="0"/>
        <w:ind w:left="993" w:hanging="426"/>
        <w:rPr>
          <w:b/>
          <w:i/>
        </w:rPr>
      </w:pPr>
      <w:r w:rsidRPr="0080087C">
        <w:rPr>
          <w:b/>
          <w:i/>
          <w:szCs w:val="24"/>
        </w:rPr>
        <w:t>Jó higiéniai gyakorlat</w:t>
      </w:r>
      <w:r w:rsidR="00C53E01" w:rsidRPr="00644690">
        <w:rPr>
          <w:b/>
          <w:i/>
        </w:rPr>
        <w:tab/>
      </w:r>
      <w:r w:rsidR="000C336C">
        <w:rPr>
          <w:b/>
          <w:i/>
        </w:rPr>
        <w:t>2</w:t>
      </w:r>
      <w:r>
        <w:rPr>
          <w:b/>
          <w:i/>
        </w:rPr>
        <w:t>8</w:t>
      </w:r>
      <w:r w:rsidR="00C53E01">
        <w:rPr>
          <w:b/>
          <w:i/>
        </w:rPr>
        <w:t xml:space="preserve"> ó</w:t>
      </w:r>
      <w:r w:rsidR="00C53E01" w:rsidRPr="00644690">
        <w:rPr>
          <w:b/>
          <w:i/>
        </w:rPr>
        <w:t>ra/</w:t>
      </w:r>
      <w:r w:rsidR="000C336C">
        <w:rPr>
          <w:b/>
          <w:i/>
        </w:rPr>
        <w:t>2</w:t>
      </w:r>
      <w:r>
        <w:rPr>
          <w:b/>
          <w:i/>
        </w:rPr>
        <w:t>8</w:t>
      </w:r>
      <w:r w:rsidR="00C53E01" w:rsidRPr="00644690">
        <w:rPr>
          <w:b/>
          <w:i/>
        </w:rPr>
        <w:t xml:space="preserve"> óra</w:t>
      </w:r>
    </w:p>
    <w:p w:rsidR="00DF7A81" w:rsidRPr="0080087C" w:rsidRDefault="00DF7A81" w:rsidP="00DF7A81">
      <w:pPr>
        <w:spacing w:after="0"/>
        <w:ind w:left="567"/>
        <w:rPr>
          <w:szCs w:val="24"/>
        </w:rPr>
      </w:pPr>
      <w:r w:rsidRPr="0080087C">
        <w:rPr>
          <w:szCs w:val="24"/>
        </w:rPr>
        <w:t>Fogalma</w:t>
      </w:r>
    </w:p>
    <w:p w:rsidR="00DF7A81" w:rsidRPr="0080087C" w:rsidRDefault="00DF7A81" w:rsidP="00DF7A81">
      <w:pPr>
        <w:spacing w:after="0"/>
        <w:ind w:left="567"/>
        <w:rPr>
          <w:szCs w:val="24"/>
        </w:rPr>
      </w:pPr>
      <w:r w:rsidRPr="0080087C">
        <w:rPr>
          <w:szCs w:val="24"/>
        </w:rPr>
        <w:t>Tartalma</w:t>
      </w:r>
    </w:p>
    <w:p w:rsidR="00DF7A81" w:rsidRPr="00E329F7" w:rsidRDefault="00DF7A81" w:rsidP="00DF7A81">
      <w:pPr>
        <w:spacing w:after="0"/>
        <w:ind w:left="567"/>
        <w:rPr>
          <w:sz w:val="20"/>
          <w:szCs w:val="20"/>
        </w:rPr>
      </w:pPr>
      <w:r w:rsidRPr="0080087C">
        <w:rPr>
          <w:szCs w:val="24"/>
        </w:rPr>
        <w:t>Egyes iparágakhoz tartozó GHP-</w:t>
      </w:r>
      <w:r w:rsidRPr="00E329F7">
        <w:rPr>
          <w:sz w:val="20"/>
          <w:szCs w:val="20"/>
        </w:rPr>
        <w:t>k</w:t>
      </w:r>
    </w:p>
    <w:p w:rsidR="00C53E01" w:rsidRPr="00644690" w:rsidRDefault="00C53E01" w:rsidP="00C53E01">
      <w:pPr>
        <w:tabs>
          <w:tab w:val="left" w:pos="1418"/>
          <w:tab w:val="right" w:pos="9072"/>
        </w:tabs>
        <w:spacing w:after="0"/>
        <w:ind w:left="851"/>
      </w:pPr>
    </w:p>
    <w:p w:rsidR="00DF7A81" w:rsidRDefault="00DF7A81" w:rsidP="00DF7A81">
      <w:pPr>
        <w:pStyle w:val="Listaszerbekezds"/>
        <w:numPr>
          <w:ilvl w:val="2"/>
          <w:numId w:val="8"/>
        </w:numPr>
        <w:tabs>
          <w:tab w:val="left" w:pos="1701"/>
          <w:tab w:val="right" w:pos="9072"/>
        </w:tabs>
        <w:spacing w:after="0"/>
        <w:ind w:left="993" w:hanging="426"/>
        <w:rPr>
          <w:b/>
          <w:i/>
        </w:rPr>
      </w:pPr>
      <w:r w:rsidRPr="0080087C">
        <w:rPr>
          <w:b/>
          <w:i/>
          <w:szCs w:val="24"/>
        </w:rPr>
        <w:t>ISO 22000, HACCP</w:t>
      </w:r>
      <w:r w:rsidRPr="00644690">
        <w:rPr>
          <w:b/>
          <w:i/>
        </w:rPr>
        <w:tab/>
      </w:r>
      <w:r>
        <w:rPr>
          <w:b/>
          <w:i/>
        </w:rPr>
        <w:t>24 ó</w:t>
      </w:r>
      <w:r w:rsidRPr="00644690">
        <w:rPr>
          <w:b/>
          <w:i/>
        </w:rPr>
        <w:t>ra/</w:t>
      </w:r>
      <w:r>
        <w:rPr>
          <w:b/>
          <w:i/>
        </w:rPr>
        <w:t>24</w:t>
      </w:r>
      <w:r w:rsidRPr="00644690">
        <w:rPr>
          <w:b/>
          <w:i/>
        </w:rPr>
        <w:t xml:space="preserve"> óra</w:t>
      </w:r>
    </w:p>
    <w:p w:rsidR="00DF7A81" w:rsidRPr="0080087C" w:rsidRDefault="00DF7A81" w:rsidP="00DF7A81">
      <w:pPr>
        <w:spacing w:after="0"/>
        <w:ind w:left="567"/>
        <w:rPr>
          <w:szCs w:val="24"/>
        </w:rPr>
      </w:pPr>
      <w:r w:rsidRPr="00AC7D9D">
        <w:rPr>
          <w:rFonts w:cs="Times New Roman"/>
        </w:rPr>
        <w:t>A</w:t>
      </w:r>
      <w:r>
        <w:rPr>
          <w:rFonts w:cs="Times New Roman"/>
        </w:rPr>
        <w:t>z</w:t>
      </w:r>
      <w:r w:rsidRPr="00AC7D9D">
        <w:rPr>
          <w:rFonts w:cs="Times New Roman"/>
        </w:rPr>
        <w:t xml:space="preserve"> </w:t>
      </w:r>
      <w:r w:rsidRPr="0080087C">
        <w:rPr>
          <w:szCs w:val="24"/>
        </w:rPr>
        <w:t>ISO 22000 élelmiszerirányítási rendszer felépítése, tartalmának lényegi elemei, előnyei</w:t>
      </w:r>
    </w:p>
    <w:p w:rsidR="00DF7A81" w:rsidRPr="0080087C" w:rsidRDefault="00DF7A81" w:rsidP="00DF7A81">
      <w:pPr>
        <w:spacing w:after="0"/>
        <w:ind w:left="567"/>
        <w:rPr>
          <w:szCs w:val="24"/>
        </w:rPr>
      </w:pPr>
      <w:r w:rsidRPr="0080087C">
        <w:rPr>
          <w:szCs w:val="24"/>
        </w:rPr>
        <w:t>HACCP rendszer lényege, alapelvei, alkalmazási területei</w:t>
      </w:r>
    </w:p>
    <w:p w:rsidR="00DF7A81" w:rsidRPr="0080087C" w:rsidRDefault="00DF7A81" w:rsidP="00DF7A81">
      <w:pPr>
        <w:spacing w:after="0"/>
        <w:ind w:left="567"/>
        <w:rPr>
          <w:szCs w:val="24"/>
        </w:rPr>
      </w:pPr>
      <w:r w:rsidRPr="0080087C">
        <w:rPr>
          <w:szCs w:val="24"/>
        </w:rPr>
        <w:t>Kritikus pontok jelentősége (iparáganként), szabályozási lehetőségek</w:t>
      </w:r>
    </w:p>
    <w:p w:rsidR="00DF7A81" w:rsidRPr="0080087C" w:rsidRDefault="00DF7A81" w:rsidP="00DF7A81">
      <w:pPr>
        <w:spacing w:after="0"/>
        <w:ind w:left="567"/>
        <w:rPr>
          <w:szCs w:val="24"/>
        </w:rPr>
      </w:pPr>
      <w:r w:rsidRPr="0080087C">
        <w:rPr>
          <w:szCs w:val="24"/>
        </w:rPr>
        <w:t>Nyomonkövetés jelentősége</w:t>
      </w:r>
    </w:p>
    <w:p w:rsidR="00DF7A81" w:rsidRPr="0080087C" w:rsidRDefault="00DF7A81" w:rsidP="00DF7A81">
      <w:pPr>
        <w:spacing w:after="0"/>
        <w:ind w:left="567"/>
        <w:rPr>
          <w:szCs w:val="24"/>
        </w:rPr>
      </w:pPr>
      <w:r w:rsidRPr="0080087C">
        <w:rPr>
          <w:szCs w:val="24"/>
        </w:rPr>
        <w:t>EFSIS, BRC szabvány jellemzői</w:t>
      </w:r>
    </w:p>
    <w:p w:rsidR="00C53E01" w:rsidRDefault="00C53E01" w:rsidP="00C53E01">
      <w:pPr>
        <w:pStyle w:val="Listaszerbekezds"/>
        <w:numPr>
          <w:ilvl w:val="2"/>
          <w:numId w:val="8"/>
        </w:numPr>
        <w:tabs>
          <w:tab w:val="left" w:pos="1701"/>
          <w:tab w:val="right" w:pos="9072"/>
        </w:tabs>
        <w:spacing w:after="0"/>
        <w:ind w:left="993" w:hanging="426"/>
        <w:rPr>
          <w:b/>
          <w:i/>
        </w:rPr>
      </w:pPr>
      <w:r w:rsidRPr="00644690">
        <w:rPr>
          <w:b/>
          <w:i/>
        </w:rPr>
        <w:tab/>
      </w:r>
      <w:r w:rsidR="00CD0A65">
        <w:rPr>
          <w:b/>
          <w:i/>
        </w:rPr>
        <w:t>10</w:t>
      </w:r>
      <w:r>
        <w:rPr>
          <w:b/>
          <w:i/>
        </w:rPr>
        <w:t xml:space="preserve"> ó</w:t>
      </w:r>
      <w:r w:rsidRPr="00644690">
        <w:rPr>
          <w:b/>
          <w:i/>
        </w:rPr>
        <w:t>ra/</w:t>
      </w:r>
      <w:r w:rsidR="000C336C">
        <w:rPr>
          <w:b/>
          <w:i/>
        </w:rPr>
        <w:t>1</w:t>
      </w:r>
      <w:r w:rsidR="00CD0A65">
        <w:rPr>
          <w:b/>
          <w:i/>
        </w:rPr>
        <w:t>0</w:t>
      </w:r>
      <w:r w:rsidRPr="00644690">
        <w:rPr>
          <w:b/>
          <w:i/>
        </w:rPr>
        <w:t xml:space="preserve"> óra</w:t>
      </w:r>
    </w:p>
    <w:p w:rsidR="00C53E01" w:rsidRDefault="00CD0A65" w:rsidP="00CD0A65">
      <w:pPr>
        <w:tabs>
          <w:tab w:val="left" w:pos="1418"/>
          <w:tab w:val="right" w:pos="9072"/>
        </w:tabs>
        <w:spacing w:after="0"/>
        <w:rPr>
          <w:b/>
          <w:i/>
          <w:szCs w:val="24"/>
        </w:rPr>
      </w:pPr>
      <w:r>
        <w:rPr>
          <w:b/>
          <w:i/>
          <w:szCs w:val="24"/>
        </w:rPr>
        <w:tab/>
      </w:r>
      <w:r w:rsidRPr="0080087C">
        <w:rPr>
          <w:b/>
          <w:i/>
          <w:szCs w:val="24"/>
        </w:rPr>
        <w:t>Minőségbiztosítás dokumentumai</w:t>
      </w:r>
    </w:p>
    <w:p w:rsidR="00CD0A65" w:rsidRPr="0080087C" w:rsidRDefault="00CD0A65" w:rsidP="00CD0A65">
      <w:pPr>
        <w:spacing w:after="0"/>
        <w:ind w:left="720"/>
        <w:rPr>
          <w:szCs w:val="24"/>
        </w:rPr>
      </w:pPr>
      <w:r w:rsidRPr="0080087C">
        <w:rPr>
          <w:szCs w:val="24"/>
        </w:rPr>
        <w:t>Minőségirányítási kézikönyv (szabvány követelményei)</w:t>
      </w:r>
    </w:p>
    <w:p w:rsidR="00CD0A65" w:rsidRPr="0080087C" w:rsidRDefault="00CD0A65" w:rsidP="00CD0A65">
      <w:pPr>
        <w:spacing w:after="0"/>
        <w:ind w:left="720"/>
        <w:rPr>
          <w:szCs w:val="24"/>
        </w:rPr>
      </w:pPr>
      <w:r w:rsidRPr="0080087C">
        <w:rPr>
          <w:szCs w:val="24"/>
        </w:rPr>
        <w:t>Minőségirányítási eljárások (folyamatleírások „ki-mit-mikor”)</w:t>
      </w:r>
    </w:p>
    <w:p w:rsidR="00CD0A65" w:rsidRPr="0080087C" w:rsidRDefault="00CD0A65" w:rsidP="00CD0A65">
      <w:pPr>
        <w:spacing w:after="0"/>
        <w:ind w:left="720"/>
        <w:rPr>
          <w:szCs w:val="24"/>
        </w:rPr>
      </w:pPr>
      <w:r w:rsidRPr="0080087C">
        <w:rPr>
          <w:szCs w:val="24"/>
        </w:rPr>
        <w:t>Munkautasítások (részletes szakmai leírások „hogyan”)</w:t>
      </w:r>
    </w:p>
    <w:p w:rsidR="00C53E01" w:rsidRPr="00CD0A65" w:rsidRDefault="00CD0A65" w:rsidP="00CD0A65">
      <w:pPr>
        <w:spacing w:after="0"/>
        <w:ind w:left="720"/>
        <w:rPr>
          <w:szCs w:val="24"/>
        </w:rPr>
      </w:pPr>
      <w:r w:rsidRPr="0080087C">
        <w:rPr>
          <w:szCs w:val="24"/>
        </w:rPr>
        <w:t>Feljegyzések, ellenőrző lapok (tevékenységek végrehajtásának igazolása)</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7F5D74" w:rsidRDefault="007F5D74" w:rsidP="007F5D74">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5D74" w:rsidRPr="007F5D74" w:rsidTr="007F5D7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xml:space="preserve">Alkalmazandó eszközök és felszerelések </w:t>
            </w:r>
          </w:p>
        </w:tc>
      </w:tr>
      <w:tr w:rsidR="007F5D74" w:rsidRPr="007F5D74" w:rsidTr="007F5D7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bl>
    <w:p w:rsidR="007F5D74" w:rsidRDefault="007F5D74" w:rsidP="007F5D74">
      <w:pPr>
        <w:pStyle w:val="Listaszerbekezds"/>
        <w:spacing w:after="0"/>
        <w:ind w:left="1224"/>
        <w:rPr>
          <w:b/>
        </w:rPr>
      </w:pP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7F5D74" w:rsidRDefault="007F5D74" w:rsidP="007F5D74">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F5D74" w:rsidRPr="007F5D74" w:rsidTr="007F5D7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xml:space="preserve">Alkalmazandó eszközök és felszerelések </w:t>
            </w:r>
          </w:p>
        </w:tc>
      </w:tr>
      <w:tr w:rsidR="007F5D74" w:rsidRPr="007F5D74" w:rsidTr="007F5D7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F5D74" w:rsidRPr="007F5D74" w:rsidRDefault="007F5D74" w:rsidP="007F5D74">
            <w:pPr>
              <w:spacing w:after="0"/>
              <w:jc w:val="left"/>
              <w:rPr>
                <w:rFonts w:eastAsia="Times New Roman" w:cs="Times New Roman"/>
                <w:color w:val="000000"/>
                <w:sz w:val="20"/>
                <w:szCs w:val="20"/>
                <w:lang w:eastAsia="hu-HU"/>
              </w:rPr>
            </w:pP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Információ feldolgozó tevékenységek</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Ismeretalkalmazási gyakorló tevékenységek, feladatok</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r w:rsidR="007F5D74" w:rsidRPr="007F5D74" w:rsidTr="007F5D7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center"/>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7F5D74" w:rsidRPr="007F5D74" w:rsidRDefault="007F5D74" w:rsidP="007F5D74">
            <w:pPr>
              <w:spacing w:after="0"/>
              <w:jc w:val="left"/>
              <w:rPr>
                <w:rFonts w:eastAsia="Times New Roman" w:cs="Times New Roman"/>
                <w:color w:val="000000"/>
                <w:sz w:val="20"/>
                <w:szCs w:val="20"/>
                <w:lang w:eastAsia="hu-HU"/>
              </w:rPr>
            </w:pPr>
            <w:r w:rsidRPr="007F5D74">
              <w:rPr>
                <w:rFonts w:eastAsia="Times New Roman" w:cs="Times New Roman"/>
                <w:color w:val="000000"/>
                <w:sz w:val="20"/>
                <w:szCs w:val="20"/>
                <w:lang w:eastAsia="hu-HU"/>
              </w:rPr>
              <w:t> </w:t>
            </w:r>
          </w:p>
        </w:tc>
      </w:tr>
    </w:tbl>
    <w:p w:rsidR="007F5D74" w:rsidRPr="00BC7291" w:rsidRDefault="007F5D74" w:rsidP="007F5D74">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r>
        <w:rPr>
          <w:rFonts w:cs="Times New Roman"/>
        </w:rPr>
        <w:br w:type="page"/>
      </w:r>
    </w:p>
    <w:p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rsidR="00033C9C" w:rsidRDefault="00033C9C" w:rsidP="00033C9C">
      <w:pPr>
        <w:spacing w:after="0"/>
      </w:pPr>
    </w:p>
    <w:p w:rsidR="00033C9C" w:rsidRPr="00560436" w:rsidRDefault="00033C9C" w:rsidP="00033C9C">
      <w:pPr>
        <w:spacing w:after="0"/>
        <w:jc w:val="center"/>
        <w:rPr>
          <w:b/>
        </w:rPr>
      </w:pPr>
      <w:r>
        <w:rPr>
          <w:b/>
        </w:rPr>
        <w:t>I. Öt</w:t>
      </w:r>
      <w:r w:rsidRPr="00560436">
        <w:rPr>
          <w:b/>
        </w:rPr>
        <w:t xml:space="preserve"> évfolyamos oktatás közismereti képzéssel</w:t>
      </w:r>
    </w:p>
    <w:p w:rsidR="00033C9C" w:rsidRDefault="00033C9C" w:rsidP="00033C9C">
      <w:pPr>
        <w:spacing w:after="0"/>
        <w:jc w:val="center"/>
      </w:pPr>
      <w:r>
        <w:t xml:space="preserve">11. </w:t>
      </w:r>
      <w:r w:rsidR="00045301">
        <w:t>évfolyamot követően 7</w:t>
      </w:r>
      <w:r>
        <w:t>0 óra</w:t>
      </w:r>
    </w:p>
    <w:p w:rsidR="00033C9C" w:rsidRDefault="00033C9C" w:rsidP="00033C9C">
      <w:pPr>
        <w:spacing w:after="0"/>
      </w:pPr>
    </w:p>
    <w:p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Default="00033C9C" w:rsidP="00033C9C">
      <w:pPr>
        <w:spacing w:after="0"/>
      </w:pPr>
    </w:p>
    <w:p w:rsidR="00033C9C" w:rsidRDefault="00033C9C" w:rsidP="00033C9C">
      <w:pPr>
        <w:spacing w:after="0"/>
      </w:pPr>
    </w:p>
    <w:p w:rsidR="00033C9C" w:rsidRDefault="00033C9C" w:rsidP="00033C9C">
      <w:pPr>
        <w:spacing w:after="0"/>
      </w:pPr>
      <w:r>
        <w:t>A 11. évfolyamot követő szakmai gyakorlat szakmai tartalma:</w:t>
      </w:r>
    </w:p>
    <w:p w:rsidR="00033C9C" w:rsidRDefault="00CD0A65" w:rsidP="00033C9C">
      <w:pPr>
        <w:spacing w:after="0"/>
        <w:ind w:left="851"/>
        <w:rPr>
          <w:rFonts w:cs="Times New Roman"/>
        </w:rPr>
      </w:pPr>
      <w:r>
        <w:rPr>
          <w:rFonts w:cs="Times New Roman"/>
        </w:rPr>
        <w:t>Laboratóriumi alapgyakorlatok</w:t>
      </w:r>
    </w:p>
    <w:p w:rsidR="00CD0A65" w:rsidRDefault="00B25409" w:rsidP="00033C9C">
      <w:pPr>
        <w:spacing w:after="0"/>
        <w:ind w:left="851"/>
        <w:rPr>
          <w:rFonts w:cs="Times New Roman"/>
        </w:rPr>
      </w:pPr>
      <w:r>
        <w:rPr>
          <w:rFonts w:cs="Times New Roman"/>
        </w:rPr>
        <w:t>M</w:t>
      </w:r>
      <w:r w:rsidR="00CD0A65">
        <w:rPr>
          <w:rFonts w:cs="Times New Roman"/>
        </w:rPr>
        <w:t>ikrobiológiai és higiéniai gyakorlat</w:t>
      </w:r>
    </w:p>
    <w:p w:rsidR="00CD0A65" w:rsidRDefault="00B25409" w:rsidP="00033C9C">
      <w:pPr>
        <w:spacing w:after="0"/>
        <w:ind w:left="851"/>
      </w:pPr>
      <w:r>
        <w:rPr>
          <w:rFonts w:cs="Times New Roman"/>
        </w:rPr>
        <w:t>M</w:t>
      </w:r>
      <w:r w:rsidR="00CD0A65">
        <w:rPr>
          <w:rFonts w:cs="Times New Roman"/>
        </w:rPr>
        <w:t>inőségbiztosítási gyakorlat</w:t>
      </w:r>
    </w:p>
    <w:p w:rsidR="00033C9C" w:rsidRDefault="00033C9C" w:rsidP="00033C9C">
      <w:pPr>
        <w:spacing w:after="0"/>
      </w:pPr>
    </w:p>
    <w:p w:rsidR="00033C9C" w:rsidRPr="008829DC" w:rsidRDefault="00033C9C" w:rsidP="00033C9C">
      <w:pPr>
        <w:spacing w:after="0"/>
        <w:jc w:val="center"/>
        <w:rPr>
          <w:b/>
        </w:rPr>
      </w:pPr>
      <w:r w:rsidRPr="008829DC">
        <w:rPr>
          <w:b/>
        </w:rPr>
        <w:t>II. Két évfolyamos oktatás közismereti képzés nélkül</w:t>
      </w:r>
    </w:p>
    <w:p w:rsidR="00033C9C" w:rsidRDefault="00033C9C" w:rsidP="00033C9C">
      <w:pPr>
        <w:spacing w:after="0"/>
        <w:jc w:val="center"/>
      </w:pPr>
      <w:r>
        <w:t>1. évfolyamot követően 160 óra</w:t>
      </w:r>
    </w:p>
    <w:p w:rsidR="00033C9C" w:rsidRDefault="00033C9C" w:rsidP="00033C9C">
      <w:pPr>
        <w:spacing w:after="0"/>
      </w:pPr>
    </w:p>
    <w:p w:rsidR="00033C9C" w:rsidRDefault="00033C9C" w:rsidP="00033C9C">
      <w:pPr>
        <w:spacing w:after="0"/>
      </w:pPr>
      <w:r>
        <w:t>Az 1. évfolyamot követő szakmai gyakorlat szakmai tartalma:</w:t>
      </w:r>
    </w:p>
    <w:p w:rsidR="00CD0A65" w:rsidRDefault="00B25409" w:rsidP="00033C9C">
      <w:pPr>
        <w:spacing w:after="0"/>
        <w:ind w:left="851"/>
        <w:rPr>
          <w:rFonts w:cs="Times New Roman"/>
        </w:rPr>
      </w:pPr>
      <w:r>
        <w:rPr>
          <w:rFonts w:cs="Times New Roman"/>
        </w:rPr>
        <w:t>L</w:t>
      </w:r>
      <w:r w:rsidR="00CD0A65">
        <w:rPr>
          <w:rFonts w:cs="Times New Roman"/>
        </w:rPr>
        <w:t>aboratóriumi alapismeretek gyakorlat</w:t>
      </w:r>
    </w:p>
    <w:p w:rsidR="00CD0A65" w:rsidRDefault="00CD0A65" w:rsidP="00033C9C">
      <w:pPr>
        <w:spacing w:after="0"/>
        <w:ind w:left="851"/>
        <w:rPr>
          <w:rFonts w:cs="Times New Roman"/>
        </w:rPr>
      </w:pPr>
      <w:r>
        <w:rPr>
          <w:rFonts w:cs="Times New Roman"/>
        </w:rPr>
        <w:t>Vállalkozások működtetésének gyakorlata</w:t>
      </w:r>
    </w:p>
    <w:p w:rsidR="00033C9C" w:rsidRDefault="00CD0A65" w:rsidP="00033C9C">
      <w:pPr>
        <w:spacing w:after="0"/>
        <w:ind w:left="851"/>
      </w:pPr>
      <w:r>
        <w:rPr>
          <w:rFonts w:cs="Times New Roman"/>
        </w:rPr>
        <w:t>Élelmiszeripari technológiai gyakorlat</w:t>
      </w:r>
      <w:r w:rsidR="00FB033E">
        <w:rPr>
          <w:rFonts w:cs="Times New Roman"/>
        </w:rPr>
        <w:t>”</w:t>
      </w:r>
    </w:p>
    <w:p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DDD" w:rsidRDefault="00344DDD" w:rsidP="00B945BE">
      <w:pPr>
        <w:spacing w:after="0"/>
      </w:pPr>
      <w:r>
        <w:separator/>
      </w:r>
    </w:p>
  </w:endnote>
  <w:endnote w:type="continuationSeparator" w:id="0">
    <w:p w:rsidR="00344DDD" w:rsidRDefault="00344DDD"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7DD" w:rsidRPr="00B862AB" w:rsidRDefault="006647DD">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DDD" w:rsidRDefault="00344DDD" w:rsidP="00B945BE">
      <w:pPr>
        <w:spacing w:after="0"/>
      </w:pPr>
      <w:r>
        <w:separator/>
      </w:r>
    </w:p>
  </w:footnote>
  <w:footnote w:type="continuationSeparator" w:id="0">
    <w:p w:rsidR="00344DDD" w:rsidRDefault="00344DDD"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4F00D7D"/>
    <w:multiLevelType w:val="hybridMultilevel"/>
    <w:tmpl w:val="5470D626"/>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2">
    <w:nsid w:val="05CB7E42"/>
    <w:multiLevelType w:val="hybridMultilevel"/>
    <w:tmpl w:val="E1CCF772"/>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1004E36"/>
    <w:multiLevelType w:val="hybridMultilevel"/>
    <w:tmpl w:val="52749C08"/>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5">
    <w:nsid w:val="17107251"/>
    <w:multiLevelType w:val="hybridMultilevel"/>
    <w:tmpl w:val="C7BC2D7C"/>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6">
    <w:nsid w:val="292657BA"/>
    <w:multiLevelType w:val="hybridMultilevel"/>
    <w:tmpl w:val="94B2173A"/>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8FA505C"/>
    <w:multiLevelType w:val="hybridMultilevel"/>
    <w:tmpl w:val="58787A2A"/>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55085A89"/>
    <w:multiLevelType w:val="hybridMultilevel"/>
    <w:tmpl w:val="1EFACDF4"/>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12">
    <w:nsid w:val="60A13E51"/>
    <w:multiLevelType w:val="hybridMultilevel"/>
    <w:tmpl w:val="BD1093E0"/>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13">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A9C244D"/>
    <w:multiLevelType w:val="hybridMultilevel"/>
    <w:tmpl w:val="B6649522"/>
    <w:lvl w:ilvl="0" w:tplc="040E0001">
      <w:start w:val="1"/>
      <w:numFmt w:val="bullet"/>
      <w:lvlText w:val=""/>
      <w:lvlJc w:val="left"/>
      <w:pPr>
        <w:ind w:left="1380" w:hanging="360"/>
      </w:pPr>
      <w:rPr>
        <w:rFonts w:ascii="Symbol" w:hAnsi="Symbol"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16">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9"/>
  </w:num>
  <w:num w:numId="3">
    <w:abstractNumId w:val="14"/>
  </w:num>
  <w:num w:numId="4">
    <w:abstractNumId w:val="16"/>
  </w:num>
  <w:num w:numId="5">
    <w:abstractNumId w:val="0"/>
  </w:num>
  <w:num w:numId="6">
    <w:abstractNumId w:val="13"/>
  </w:num>
  <w:num w:numId="7">
    <w:abstractNumId w:val="3"/>
  </w:num>
  <w:num w:numId="8">
    <w:abstractNumId w:val="7"/>
  </w:num>
  <w:num w:numId="9">
    <w:abstractNumId w:val="4"/>
  </w:num>
  <w:num w:numId="10">
    <w:abstractNumId w:val="5"/>
  </w:num>
  <w:num w:numId="11">
    <w:abstractNumId w:val="2"/>
  </w:num>
  <w:num w:numId="12">
    <w:abstractNumId w:val="15"/>
  </w:num>
  <w:num w:numId="13">
    <w:abstractNumId w:val="6"/>
  </w:num>
  <w:num w:numId="14">
    <w:abstractNumId w:val="11"/>
  </w:num>
  <w:num w:numId="15">
    <w:abstractNumId w:val="12"/>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DE5"/>
    <w:rsid w:val="0000251F"/>
    <w:rsid w:val="00002ACE"/>
    <w:rsid w:val="00010760"/>
    <w:rsid w:val="00022D44"/>
    <w:rsid w:val="000266E8"/>
    <w:rsid w:val="00033C9C"/>
    <w:rsid w:val="00033CB6"/>
    <w:rsid w:val="00045301"/>
    <w:rsid w:val="00046B6A"/>
    <w:rsid w:val="00050742"/>
    <w:rsid w:val="00052F72"/>
    <w:rsid w:val="00073868"/>
    <w:rsid w:val="000772D7"/>
    <w:rsid w:val="00086C84"/>
    <w:rsid w:val="000A21B7"/>
    <w:rsid w:val="000A2E27"/>
    <w:rsid w:val="000A7136"/>
    <w:rsid w:val="000B44B8"/>
    <w:rsid w:val="000B5E9D"/>
    <w:rsid w:val="000B704C"/>
    <w:rsid w:val="000C2A52"/>
    <w:rsid w:val="000C336C"/>
    <w:rsid w:val="000D72E3"/>
    <w:rsid w:val="000E1B9E"/>
    <w:rsid w:val="000F44A2"/>
    <w:rsid w:val="00100EE0"/>
    <w:rsid w:val="00105557"/>
    <w:rsid w:val="001124FF"/>
    <w:rsid w:val="0012172E"/>
    <w:rsid w:val="00124D7B"/>
    <w:rsid w:val="0013329C"/>
    <w:rsid w:val="001727F6"/>
    <w:rsid w:val="0017430C"/>
    <w:rsid w:val="0018584E"/>
    <w:rsid w:val="001A7777"/>
    <w:rsid w:val="001B035C"/>
    <w:rsid w:val="001B29C2"/>
    <w:rsid w:val="001B61A0"/>
    <w:rsid w:val="001D601C"/>
    <w:rsid w:val="001E0E80"/>
    <w:rsid w:val="001E53D3"/>
    <w:rsid w:val="001E5799"/>
    <w:rsid w:val="001E692F"/>
    <w:rsid w:val="001E7B1E"/>
    <w:rsid w:val="001F02D3"/>
    <w:rsid w:val="001F08AF"/>
    <w:rsid w:val="002156E7"/>
    <w:rsid w:val="00216033"/>
    <w:rsid w:val="00216CB0"/>
    <w:rsid w:val="002217FE"/>
    <w:rsid w:val="00232A12"/>
    <w:rsid w:val="00233631"/>
    <w:rsid w:val="0023525F"/>
    <w:rsid w:val="00250FD5"/>
    <w:rsid w:val="0025489A"/>
    <w:rsid w:val="002625A0"/>
    <w:rsid w:val="00263F32"/>
    <w:rsid w:val="00266A2C"/>
    <w:rsid w:val="002715E4"/>
    <w:rsid w:val="00273678"/>
    <w:rsid w:val="002A1FD1"/>
    <w:rsid w:val="002A3D7E"/>
    <w:rsid w:val="002B1356"/>
    <w:rsid w:val="002C3095"/>
    <w:rsid w:val="002C68F8"/>
    <w:rsid w:val="002D029F"/>
    <w:rsid w:val="002D3F08"/>
    <w:rsid w:val="002D5077"/>
    <w:rsid w:val="002F70F3"/>
    <w:rsid w:val="0030158E"/>
    <w:rsid w:val="00317486"/>
    <w:rsid w:val="00320239"/>
    <w:rsid w:val="003325F4"/>
    <w:rsid w:val="00343CC2"/>
    <w:rsid w:val="00344DDD"/>
    <w:rsid w:val="003468AB"/>
    <w:rsid w:val="00372AA9"/>
    <w:rsid w:val="00380456"/>
    <w:rsid w:val="00381B6C"/>
    <w:rsid w:val="0038476B"/>
    <w:rsid w:val="00390F08"/>
    <w:rsid w:val="00391719"/>
    <w:rsid w:val="0039185E"/>
    <w:rsid w:val="00393121"/>
    <w:rsid w:val="003A2130"/>
    <w:rsid w:val="003A4034"/>
    <w:rsid w:val="003A4B91"/>
    <w:rsid w:val="003A7273"/>
    <w:rsid w:val="003B76A5"/>
    <w:rsid w:val="003C1A3F"/>
    <w:rsid w:val="003D388C"/>
    <w:rsid w:val="003D7AB1"/>
    <w:rsid w:val="003F2276"/>
    <w:rsid w:val="003F2DC4"/>
    <w:rsid w:val="0040069F"/>
    <w:rsid w:val="004039BD"/>
    <w:rsid w:val="00404A06"/>
    <w:rsid w:val="0040538D"/>
    <w:rsid w:val="0041674C"/>
    <w:rsid w:val="00416E4D"/>
    <w:rsid w:val="00420CA2"/>
    <w:rsid w:val="00425221"/>
    <w:rsid w:val="004301BD"/>
    <w:rsid w:val="00430699"/>
    <w:rsid w:val="00433951"/>
    <w:rsid w:val="00437470"/>
    <w:rsid w:val="00442536"/>
    <w:rsid w:val="00443315"/>
    <w:rsid w:val="00447859"/>
    <w:rsid w:val="00453119"/>
    <w:rsid w:val="0045474F"/>
    <w:rsid w:val="00477E3A"/>
    <w:rsid w:val="004835C0"/>
    <w:rsid w:val="0049127E"/>
    <w:rsid w:val="004943F4"/>
    <w:rsid w:val="004A216E"/>
    <w:rsid w:val="004A549F"/>
    <w:rsid w:val="004C4D99"/>
    <w:rsid w:val="004E32A8"/>
    <w:rsid w:val="004F6765"/>
    <w:rsid w:val="00500579"/>
    <w:rsid w:val="00524B52"/>
    <w:rsid w:val="0052778B"/>
    <w:rsid w:val="00531DF2"/>
    <w:rsid w:val="00542024"/>
    <w:rsid w:val="00543CE0"/>
    <w:rsid w:val="005451E9"/>
    <w:rsid w:val="00550F56"/>
    <w:rsid w:val="00551CCD"/>
    <w:rsid w:val="00556184"/>
    <w:rsid w:val="00565574"/>
    <w:rsid w:val="00570704"/>
    <w:rsid w:val="005773E3"/>
    <w:rsid w:val="00586E63"/>
    <w:rsid w:val="005A11E1"/>
    <w:rsid w:val="005A3F3E"/>
    <w:rsid w:val="005A7B95"/>
    <w:rsid w:val="005B0603"/>
    <w:rsid w:val="005B257D"/>
    <w:rsid w:val="005D2DE8"/>
    <w:rsid w:val="005E78F5"/>
    <w:rsid w:val="005F22E2"/>
    <w:rsid w:val="00602463"/>
    <w:rsid w:val="00616BF8"/>
    <w:rsid w:val="00623738"/>
    <w:rsid w:val="00626316"/>
    <w:rsid w:val="00640189"/>
    <w:rsid w:val="00645B4F"/>
    <w:rsid w:val="0065053C"/>
    <w:rsid w:val="006540DF"/>
    <w:rsid w:val="00662717"/>
    <w:rsid w:val="00663DD5"/>
    <w:rsid w:val="006647DD"/>
    <w:rsid w:val="00667DDC"/>
    <w:rsid w:val="00680922"/>
    <w:rsid w:val="00682E26"/>
    <w:rsid w:val="006949DF"/>
    <w:rsid w:val="00696ED9"/>
    <w:rsid w:val="006B6253"/>
    <w:rsid w:val="006B72A8"/>
    <w:rsid w:val="006D5AE1"/>
    <w:rsid w:val="006E1481"/>
    <w:rsid w:val="006F08AA"/>
    <w:rsid w:val="00704A02"/>
    <w:rsid w:val="00704ED4"/>
    <w:rsid w:val="00705802"/>
    <w:rsid w:val="0072034A"/>
    <w:rsid w:val="007205F8"/>
    <w:rsid w:val="00721B6D"/>
    <w:rsid w:val="00730377"/>
    <w:rsid w:val="007308AA"/>
    <w:rsid w:val="0073600B"/>
    <w:rsid w:val="007372BB"/>
    <w:rsid w:val="007417CF"/>
    <w:rsid w:val="00741EC3"/>
    <w:rsid w:val="00752ECD"/>
    <w:rsid w:val="00765627"/>
    <w:rsid w:val="00773928"/>
    <w:rsid w:val="007761DE"/>
    <w:rsid w:val="007765CB"/>
    <w:rsid w:val="00783D0C"/>
    <w:rsid w:val="007A2A7B"/>
    <w:rsid w:val="007A7B64"/>
    <w:rsid w:val="007B0594"/>
    <w:rsid w:val="007C748C"/>
    <w:rsid w:val="007D46EE"/>
    <w:rsid w:val="007D6AAE"/>
    <w:rsid w:val="007E31B1"/>
    <w:rsid w:val="007E482A"/>
    <w:rsid w:val="007F5D74"/>
    <w:rsid w:val="00803F88"/>
    <w:rsid w:val="00805E48"/>
    <w:rsid w:val="00807FA9"/>
    <w:rsid w:val="00811551"/>
    <w:rsid w:val="00820131"/>
    <w:rsid w:val="00821E80"/>
    <w:rsid w:val="0082409F"/>
    <w:rsid w:val="008365D3"/>
    <w:rsid w:val="0085351C"/>
    <w:rsid w:val="00867B2C"/>
    <w:rsid w:val="00876453"/>
    <w:rsid w:val="00897ADE"/>
    <w:rsid w:val="008A17AB"/>
    <w:rsid w:val="008A216B"/>
    <w:rsid w:val="008A2D66"/>
    <w:rsid w:val="008B01A2"/>
    <w:rsid w:val="008B5D1E"/>
    <w:rsid w:val="008B6015"/>
    <w:rsid w:val="008B6582"/>
    <w:rsid w:val="008D0CAF"/>
    <w:rsid w:val="008E0237"/>
    <w:rsid w:val="008F08CA"/>
    <w:rsid w:val="008F1A3A"/>
    <w:rsid w:val="009112E2"/>
    <w:rsid w:val="00915D9E"/>
    <w:rsid w:val="00925083"/>
    <w:rsid w:val="009518CC"/>
    <w:rsid w:val="009560A1"/>
    <w:rsid w:val="009618FF"/>
    <w:rsid w:val="0096446F"/>
    <w:rsid w:val="00971255"/>
    <w:rsid w:val="00971D13"/>
    <w:rsid w:val="00977F49"/>
    <w:rsid w:val="009944BB"/>
    <w:rsid w:val="009A6E93"/>
    <w:rsid w:val="009B6E6E"/>
    <w:rsid w:val="009B795A"/>
    <w:rsid w:val="009C28EA"/>
    <w:rsid w:val="009C5C3E"/>
    <w:rsid w:val="009D691E"/>
    <w:rsid w:val="009E1415"/>
    <w:rsid w:val="009E1A86"/>
    <w:rsid w:val="00A05350"/>
    <w:rsid w:val="00A112AF"/>
    <w:rsid w:val="00A11605"/>
    <w:rsid w:val="00A1386B"/>
    <w:rsid w:val="00A14414"/>
    <w:rsid w:val="00A17996"/>
    <w:rsid w:val="00A24DEC"/>
    <w:rsid w:val="00A339AE"/>
    <w:rsid w:val="00A4543E"/>
    <w:rsid w:val="00A46139"/>
    <w:rsid w:val="00A80941"/>
    <w:rsid w:val="00A80967"/>
    <w:rsid w:val="00A85EE3"/>
    <w:rsid w:val="00AA683B"/>
    <w:rsid w:val="00AB2FAE"/>
    <w:rsid w:val="00AB789B"/>
    <w:rsid w:val="00AC0C81"/>
    <w:rsid w:val="00AD2AAF"/>
    <w:rsid w:val="00AE59EE"/>
    <w:rsid w:val="00B00C68"/>
    <w:rsid w:val="00B0425E"/>
    <w:rsid w:val="00B04417"/>
    <w:rsid w:val="00B07F65"/>
    <w:rsid w:val="00B13336"/>
    <w:rsid w:val="00B16CD8"/>
    <w:rsid w:val="00B25409"/>
    <w:rsid w:val="00B323DA"/>
    <w:rsid w:val="00B426B2"/>
    <w:rsid w:val="00B568E6"/>
    <w:rsid w:val="00B609EA"/>
    <w:rsid w:val="00B75532"/>
    <w:rsid w:val="00B80E08"/>
    <w:rsid w:val="00B80F2C"/>
    <w:rsid w:val="00B82B0B"/>
    <w:rsid w:val="00B862AB"/>
    <w:rsid w:val="00B87876"/>
    <w:rsid w:val="00B945BE"/>
    <w:rsid w:val="00B9480E"/>
    <w:rsid w:val="00B9601C"/>
    <w:rsid w:val="00BD0108"/>
    <w:rsid w:val="00BD3B33"/>
    <w:rsid w:val="00BD40BC"/>
    <w:rsid w:val="00BE50F9"/>
    <w:rsid w:val="00C0314C"/>
    <w:rsid w:val="00C119CA"/>
    <w:rsid w:val="00C120A5"/>
    <w:rsid w:val="00C124C0"/>
    <w:rsid w:val="00C1251E"/>
    <w:rsid w:val="00C217FA"/>
    <w:rsid w:val="00C24A94"/>
    <w:rsid w:val="00C53E01"/>
    <w:rsid w:val="00C57EBF"/>
    <w:rsid w:val="00C643B3"/>
    <w:rsid w:val="00C64856"/>
    <w:rsid w:val="00C86B7B"/>
    <w:rsid w:val="00CB484D"/>
    <w:rsid w:val="00CC2DE5"/>
    <w:rsid w:val="00CC6BC3"/>
    <w:rsid w:val="00CC73F3"/>
    <w:rsid w:val="00CD0A65"/>
    <w:rsid w:val="00CD37F8"/>
    <w:rsid w:val="00CF5565"/>
    <w:rsid w:val="00CF79D1"/>
    <w:rsid w:val="00D1431E"/>
    <w:rsid w:val="00D22413"/>
    <w:rsid w:val="00D33522"/>
    <w:rsid w:val="00D37511"/>
    <w:rsid w:val="00D4173F"/>
    <w:rsid w:val="00D47F69"/>
    <w:rsid w:val="00D52C63"/>
    <w:rsid w:val="00D6060C"/>
    <w:rsid w:val="00D73934"/>
    <w:rsid w:val="00D8274C"/>
    <w:rsid w:val="00D93B4D"/>
    <w:rsid w:val="00D96C38"/>
    <w:rsid w:val="00DA16E4"/>
    <w:rsid w:val="00DA1DDE"/>
    <w:rsid w:val="00DA3990"/>
    <w:rsid w:val="00DA5685"/>
    <w:rsid w:val="00DB731D"/>
    <w:rsid w:val="00DC55B7"/>
    <w:rsid w:val="00DD128D"/>
    <w:rsid w:val="00DD208A"/>
    <w:rsid w:val="00DD65F6"/>
    <w:rsid w:val="00DE7441"/>
    <w:rsid w:val="00DF103F"/>
    <w:rsid w:val="00DF7A81"/>
    <w:rsid w:val="00E1046E"/>
    <w:rsid w:val="00E20F1D"/>
    <w:rsid w:val="00E42A32"/>
    <w:rsid w:val="00E431FD"/>
    <w:rsid w:val="00E44D2E"/>
    <w:rsid w:val="00E45E41"/>
    <w:rsid w:val="00E478BF"/>
    <w:rsid w:val="00E50FE4"/>
    <w:rsid w:val="00E52808"/>
    <w:rsid w:val="00E66D8C"/>
    <w:rsid w:val="00E67BD8"/>
    <w:rsid w:val="00E76A4C"/>
    <w:rsid w:val="00E76E1C"/>
    <w:rsid w:val="00E80EB4"/>
    <w:rsid w:val="00E81862"/>
    <w:rsid w:val="00E9015D"/>
    <w:rsid w:val="00E96240"/>
    <w:rsid w:val="00EA05C2"/>
    <w:rsid w:val="00EA3312"/>
    <w:rsid w:val="00EB069E"/>
    <w:rsid w:val="00EB50D2"/>
    <w:rsid w:val="00EC28C8"/>
    <w:rsid w:val="00EC57FF"/>
    <w:rsid w:val="00ED140D"/>
    <w:rsid w:val="00EE21C3"/>
    <w:rsid w:val="00EE359D"/>
    <w:rsid w:val="00EF7BBC"/>
    <w:rsid w:val="00F0277F"/>
    <w:rsid w:val="00F06E88"/>
    <w:rsid w:val="00F14BEC"/>
    <w:rsid w:val="00F14F54"/>
    <w:rsid w:val="00F2217D"/>
    <w:rsid w:val="00F24097"/>
    <w:rsid w:val="00F27526"/>
    <w:rsid w:val="00F41AF1"/>
    <w:rsid w:val="00F61E61"/>
    <w:rsid w:val="00F64713"/>
    <w:rsid w:val="00F83A54"/>
    <w:rsid w:val="00F85568"/>
    <w:rsid w:val="00FA1A20"/>
    <w:rsid w:val="00FB033E"/>
    <w:rsid w:val="00FB273F"/>
    <w:rsid w:val="00FB4F72"/>
    <w:rsid w:val="00FB5939"/>
    <w:rsid w:val="00FB684A"/>
    <w:rsid w:val="00FB7D7D"/>
    <w:rsid w:val="00FC7162"/>
    <w:rsid w:val="00FD2804"/>
    <w:rsid w:val="00FD3802"/>
    <w:rsid w:val="00FD5D42"/>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Szvegtrzs3">
    <w:name w:val="Body Text 3"/>
    <w:basedOn w:val="Norml"/>
    <w:link w:val="Szvegtrzs3Char"/>
    <w:uiPriority w:val="99"/>
    <w:rsid w:val="001E692F"/>
    <w:pPr>
      <w:spacing w:line="276" w:lineRule="auto"/>
      <w:jc w:val="left"/>
    </w:pPr>
    <w:rPr>
      <w:rFonts w:ascii="Calibri" w:eastAsia="Times New Roman" w:hAnsi="Calibri" w:cs="Times New Roman"/>
      <w:sz w:val="16"/>
      <w:szCs w:val="16"/>
    </w:rPr>
  </w:style>
  <w:style w:type="character" w:customStyle="1" w:styleId="Szvegtrzs3Char">
    <w:name w:val="Szövegtörzs 3 Char"/>
    <w:basedOn w:val="Bekezdsalapbettpusa"/>
    <w:link w:val="Szvegtrzs3"/>
    <w:uiPriority w:val="99"/>
    <w:rsid w:val="001E692F"/>
    <w:rPr>
      <w:rFonts w:ascii="Calibri" w:eastAsia="Times New Roman" w:hAnsi="Calibri" w:cs="Times New Roman"/>
      <w:sz w:val="16"/>
      <w:szCs w:val="16"/>
    </w:rPr>
  </w:style>
  <w:style w:type="paragraph" w:customStyle="1" w:styleId="Listaszerbekezds4">
    <w:name w:val="Listaszerű bekezdés4"/>
    <w:basedOn w:val="Norml"/>
    <w:uiPriority w:val="99"/>
    <w:rsid w:val="000E1B9E"/>
    <w:pPr>
      <w:spacing w:after="200" w:line="276" w:lineRule="auto"/>
      <w:ind w:left="708"/>
      <w:jc w:val="left"/>
    </w:pPr>
    <w:rPr>
      <w:rFonts w:ascii="Calibri" w:eastAsia="Times New Roman" w:hAnsi="Calibri" w:cs="Times New Roman"/>
      <w:sz w:val="22"/>
    </w:rPr>
  </w:style>
  <w:style w:type="paragraph" w:customStyle="1" w:styleId="Nincstrkz2">
    <w:name w:val="Nincs térköz2"/>
    <w:uiPriority w:val="99"/>
    <w:rsid w:val="007B0594"/>
    <w:pPr>
      <w:spacing w:after="0" w:line="240" w:lineRule="auto"/>
    </w:pPr>
    <w:rPr>
      <w:rFonts w:ascii="Calibri" w:eastAsia="Times New Roman" w:hAnsi="Calibri" w:cs="Times New Roman"/>
    </w:rPr>
  </w:style>
  <w:style w:type="paragraph" w:customStyle="1" w:styleId="xl63">
    <w:name w:val="xl63"/>
    <w:basedOn w:val="Norml"/>
    <w:rsid w:val="002156E7"/>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2156E7"/>
    <w:pPr>
      <w:spacing w:before="100" w:beforeAutospacing="1" w:after="100" w:afterAutospacing="1"/>
      <w:jc w:val="center"/>
      <w:textAlignment w:val="center"/>
    </w:pPr>
    <w:rPr>
      <w:rFonts w:eastAsia="Times New Roman" w:cs="Times New Roman"/>
      <w:sz w:val="18"/>
      <w:szCs w:val="1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Szvegtrzs3">
    <w:name w:val="Body Text 3"/>
    <w:basedOn w:val="Norml"/>
    <w:link w:val="Szvegtrzs3Char"/>
    <w:uiPriority w:val="99"/>
    <w:rsid w:val="001E692F"/>
    <w:pPr>
      <w:spacing w:line="276" w:lineRule="auto"/>
      <w:jc w:val="left"/>
    </w:pPr>
    <w:rPr>
      <w:rFonts w:ascii="Calibri" w:eastAsia="Times New Roman" w:hAnsi="Calibri" w:cs="Times New Roman"/>
      <w:sz w:val="16"/>
      <w:szCs w:val="16"/>
    </w:rPr>
  </w:style>
  <w:style w:type="character" w:customStyle="1" w:styleId="Szvegtrzs3Char">
    <w:name w:val="Szövegtörzs 3 Char"/>
    <w:basedOn w:val="Bekezdsalapbettpusa"/>
    <w:link w:val="Szvegtrzs3"/>
    <w:uiPriority w:val="99"/>
    <w:rsid w:val="001E692F"/>
    <w:rPr>
      <w:rFonts w:ascii="Calibri" w:eastAsia="Times New Roman" w:hAnsi="Calibri" w:cs="Times New Roman"/>
      <w:sz w:val="16"/>
      <w:szCs w:val="16"/>
    </w:rPr>
  </w:style>
  <w:style w:type="paragraph" w:customStyle="1" w:styleId="Listaszerbekezds4">
    <w:name w:val="Listaszerű bekezdés4"/>
    <w:basedOn w:val="Norml"/>
    <w:uiPriority w:val="99"/>
    <w:rsid w:val="000E1B9E"/>
    <w:pPr>
      <w:spacing w:after="200" w:line="276" w:lineRule="auto"/>
      <w:ind w:left="708"/>
      <w:jc w:val="left"/>
    </w:pPr>
    <w:rPr>
      <w:rFonts w:ascii="Calibri" w:eastAsia="Times New Roman" w:hAnsi="Calibri" w:cs="Times New Roman"/>
      <w:sz w:val="22"/>
    </w:rPr>
  </w:style>
  <w:style w:type="paragraph" w:customStyle="1" w:styleId="Nincstrkz2">
    <w:name w:val="Nincs térköz2"/>
    <w:uiPriority w:val="99"/>
    <w:rsid w:val="007B0594"/>
    <w:pPr>
      <w:spacing w:after="0" w:line="240" w:lineRule="auto"/>
    </w:pPr>
    <w:rPr>
      <w:rFonts w:ascii="Calibri" w:eastAsia="Times New Roman" w:hAnsi="Calibri" w:cs="Times New Roman"/>
    </w:rPr>
  </w:style>
  <w:style w:type="paragraph" w:customStyle="1" w:styleId="xl63">
    <w:name w:val="xl63"/>
    <w:basedOn w:val="Norml"/>
    <w:rsid w:val="002156E7"/>
    <w:pPr>
      <w:spacing w:before="100" w:beforeAutospacing="1" w:after="100" w:afterAutospacing="1"/>
      <w:jc w:val="left"/>
      <w:textAlignment w:val="center"/>
    </w:pPr>
    <w:rPr>
      <w:rFonts w:eastAsia="Times New Roman" w:cs="Times New Roman"/>
      <w:sz w:val="18"/>
      <w:szCs w:val="18"/>
      <w:lang w:eastAsia="hu-HU"/>
    </w:rPr>
  </w:style>
  <w:style w:type="paragraph" w:customStyle="1" w:styleId="xl64">
    <w:name w:val="xl64"/>
    <w:basedOn w:val="Norml"/>
    <w:rsid w:val="002156E7"/>
    <w:pPr>
      <w:spacing w:before="100" w:beforeAutospacing="1" w:after="100" w:afterAutospacing="1"/>
      <w:jc w:val="center"/>
      <w:textAlignment w:val="center"/>
    </w:pPr>
    <w:rPr>
      <w:rFonts w:eastAsia="Times New Roman" w:cs="Times New Roman"/>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01818">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49620279">
      <w:bodyDiv w:val="1"/>
      <w:marLeft w:val="0"/>
      <w:marRight w:val="0"/>
      <w:marTop w:val="0"/>
      <w:marBottom w:val="0"/>
      <w:divBdr>
        <w:top w:val="none" w:sz="0" w:space="0" w:color="auto"/>
        <w:left w:val="none" w:sz="0" w:space="0" w:color="auto"/>
        <w:bottom w:val="none" w:sz="0" w:space="0" w:color="auto"/>
        <w:right w:val="none" w:sz="0" w:space="0" w:color="auto"/>
      </w:divBdr>
    </w:div>
    <w:div w:id="110057919">
      <w:bodyDiv w:val="1"/>
      <w:marLeft w:val="0"/>
      <w:marRight w:val="0"/>
      <w:marTop w:val="0"/>
      <w:marBottom w:val="0"/>
      <w:divBdr>
        <w:top w:val="none" w:sz="0" w:space="0" w:color="auto"/>
        <w:left w:val="none" w:sz="0" w:space="0" w:color="auto"/>
        <w:bottom w:val="none" w:sz="0" w:space="0" w:color="auto"/>
        <w:right w:val="none" w:sz="0" w:space="0" w:color="auto"/>
      </w:divBdr>
    </w:div>
    <w:div w:id="180166517">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70936157">
      <w:bodyDiv w:val="1"/>
      <w:marLeft w:val="0"/>
      <w:marRight w:val="0"/>
      <w:marTop w:val="0"/>
      <w:marBottom w:val="0"/>
      <w:divBdr>
        <w:top w:val="none" w:sz="0" w:space="0" w:color="auto"/>
        <w:left w:val="none" w:sz="0" w:space="0" w:color="auto"/>
        <w:bottom w:val="none" w:sz="0" w:space="0" w:color="auto"/>
        <w:right w:val="none" w:sz="0" w:space="0" w:color="auto"/>
      </w:divBdr>
    </w:div>
    <w:div w:id="27178556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316227809">
      <w:bodyDiv w:val="1"/>
      <w:marLeft w:val="0"/>
      <w:marRight w:val="0"/>
      <w:marTop w:val="0"/>
      <w:marBottom w:val="0"/>
      <w:divBdr>
        <w:top w:val="none" w:sz="0" w:space="0" w:color="auto"/>
        <w:left w:val="none" w:sz="0" w:space="0" w:color="auto"/>
        <w:bottom w:val="none" w:sz="0" w:space="0" w:color="auto"/>
        <w:right w:val="none" w:sz="0" w:space="0" w:color="auto"/>
      </w:divBdr>
    </w:div>
    <w:div w:id="385877411">
      <w:bodyDiv w:val="1"/>
      <w:marLeft w:val="0"/>
      <w:marRight w:val="0"/>
      <w:marTop w:val="0"/>
      <w:marBottom w:val="0"/>
      <w:divBdr>
        <w:top w:val="none" w:sz="0" w:space="0" w:color="auto"/>
        <w:left w:val="none" w:sz="0" w:space="0" w:color="auto"/>
        <w:bottom w:val="none" w:sz="0" w:space="0" w:color="auto"/>
        <w:right w:val="none" w:sz="0" w:space="0" w:color="auto"/>
      </w:divBdr>
    </w:div>
    <w:div w:id="416169828">
      <w:bodyDiv w:val="1"/>
      <w:marLeft w:val="0"/>
      <w:marRight w:val="0"/>
      <w:marTop w:val="0"/>
      <w:marBottom w:val="0"/>
      <w:divBdr>
        <w:top w:val="none" w:sz="0" w:space="0" w:color="auto"/>
        <w:left w:val="none" w:sz="0" w:space="0" w:color="auto"/>
        <w:bottom w:val="none" w:sz="0" w:space="0" w:color="auto"/>
        <w:right w:val="none" w:sz="0" w:space="0" w:color="auto"/>
      </w:divBdr>
    </w:div>
    <w:div w:id="420838079">
      <w:bodyDiv w:val="1"/>
      <w:marLeft w:val="0"/>
      <w:marRight w:val="0"/>
      <w:marTop w:val="0"/>
      <w:marBottom w:val="0"/>
      <w:divBdr>
        <w:top w:val="none" w:sz="0" w:space="0" w:color="auto"/>
        <w:left w:val="none" w:sz="0" w:space="0" w:color="auto"/>
        <w:bottom w:val="none" w:sz="0" w:space="0" w:color="auto"/>
        <w:right w:val="none" w:sz="0" w:space="0" w:color="auto"/>
      </w:divBdr>
    </w:div>
    <w:div w:id="490144477">
      <w:bodyDiv w:val="1"/>
      <w:marLeft w:val="0"/>
      <w:marRight w:val="0"/>
      <w:marTop w:val="0"/>
      <w:marBottom w:val="0"/>
      <w:divBdr>
        <w:top w:val="none" w:sz="0" w:space="0" w:color="auto"/>
        <w:left w:val="none" w:sz="0" w:space="0" w:color="auto"/>
        <w:bottom w:val="none" w:sz="0" w:space="0" w:color="auto"/>
        <w:right w:val="none" w:sz="0" w:space="0" w:color="auto"/>
      </w:divBdr>
    </w:div>
    <w:div w:id="507447941">
      <w:bodyDiv w:val="1"/>
      <w:marLeft w:val="0"/>
      <w:marRight w:val="0"/>
      <w:marTop w:val="0"/>
      <w:marBottom w:val="0"/>
      <w:divBdr>
        <w:top w:val="none" w:sz="0" w:space="0" w:color="auto"/>
        <w:left w:val="none" w:sz="0" w:space="0" w:color="auto"/>
        <w:bottom w:val="none" w:sz="0" w:space="0" w:color="auto"/>
        <w:right w:val="none" w:sz="0" w:space="0" w:color="auto"/>
      </w:divBdr>
    </w:div>
    <w:div w:id="510416241">
      <w:bodyDiv w:val="1"/>
      <w:marLeft w:val="0"/>
      <w:marRight w:val="0"/>
      <w:marTop w:val="0"/>
      <w:marBottom w:val="0"/>
      <w:divBdr>
        <w:top w:val="none" w:sz="0" w:space="0" w:color="auto"/>
        <w:left w:val="none" w:sz="0" w:space="0" w:color="auto"/>
        <w:bottom w:val="none" w:sz="0" w:space="0" w:color="auto"/>
        <w:right w:val="none" w:sz="0" w:space="0" w:color="auto"/>
      </w:divBdr>
    </w:div>
    <w:div w:id="554395681">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78515053">
      <w:bodyDiv w:val="1"/>
      <w:marLeft w:val="0"/>
      <w:marRight w:val="0"/>
      <w:marTop w:val="0"/>
      <w:marBottom w:val="0"/>
      <w:divBdr>
        <w:top w:val="none" w:sz="0" w:space="0" w:color="auto"/>
        <w:left w:val="none" w:sz="0" w:space="0" w:color="auto"/>
        <w:bottom w:val="none" w:sz="0" w:space="0" w:color="auto"/>
        <w:right w:val="none" w:sz="0" w:space="0" w:color="auto"/>
      </w:divBdr>
    </w:div>
    <w:div w:id="970551659">
      <w:bodyDiv w:val="1"/>
      <w:marLeft w:val="0"/>
      <w:marRight w:val="0"/>
      <w:marTop w:val="0"/>
      <w:marBottom w:val="0"/>
      <w:divBdr>
        <w:top w:val="none" w:sz="0" w:space="0" w:color="auto"/>
        <w:left w:val="none" w:sz="0" w:space="0" w:color="auto"/>
        <w:bottom w:val="none" w:sz="0" w:space="0" w:color="auto"/>
        <w:right w:val="none" w:sz="0" w:space="0" w:color="auto"/>
      </w:divBdr>
    </w:div>
    <w:div w:id="1005011658">
      <w:bodyDiv w:val="1"/>
      <w:marLeft w:val="0"/>
      <w:marRight w:val="0"/>
      <w:marTop w:val="0"/>
      <w:marBottom w:val="0"/>
      <w:divBdr>
        <w:top w:val="none" w:sz="0" w:space="0" w:color="auto"/>
        <w:left w:val="none" w:sz="0" w:space="0" w:color="auto"/>
        <w:bottom w:val="none" w:sz="0" w:space="0" w:color="auto"/>
        <w:right w:val="none" w:sz="0" w:space="0" w:color="auto"/>
      </w:divBdr>
    </w:div>
    <w:div w:id="1008140910">
      <w:bodyDiv w:val="1"/>
      <w:marLeft w:val="0"/>
      <w:marRight w:val="0"/>
      <w:marTop w:val="0"/>
      <w:marBottom w:val="0"/>
      <w:divBdr>
        <w:top w:val="none" w:sz="0" w:space="0" w:color="auto"/>
        <w:left w:val="none" w:sz="0" w:space="0" w:color="auto"/>
        <w:bottom w:val="none" w:sz="0" w:space="0" w:color="auto"/>
        <w:right w:val="none" w:sz="0" w:space="0" w:color="auto"/>
      </w:divBdr>
    </w:div>
    <w:div w:id="1044410505">
      <w:bodyDiv w:val="1"/>
      <w:marLeft w:val="0"/>
      <w:marRight w:val="0"/>
      <w:marTop w:val="0"/>
      <w:marBottom w:val="0"/>
      <w:divBdr>
        <w:top w:val="none" w:sz="0" w:space="0" w:color="auto"/>
        <w:left w:val="none" w:sz="0" w:space="0" w:color="auto"/>
        <w:bottom w:val="none" w:sz="0" w:space="0" w:color="auto"/>
        <w:right w:val="none" w:sz="0" w:space="0" w:color="auto"/>
      </w:divBdr>
    </w:div>
    <w:div w:id="1128091661">
      <w:bodyDiv w:val="1"/>
      <w:marLeft w:val="0"/>
      <w:marRight w:val="0"/>
      <w:marTop w:val="0"/>
      <w:marBottom w:val="0"/>
      <w:divBdr>
        <w:top w:val="none" w:sz="0" w:space="0" w:color="auto"/>
        <w:left w:val="none" w:sz="0" w:space="0" w:color="auto"/>
        <w:bottom w:val="none" w:sz="0" w:space="0" w:color="auto"/>
        <w:right w:val="none" w:sz="0" w:space="0" w:color="auto"/>
      </w:divBdr>
    </w:div>
    <w:div w:id="1163157969">
      <w:bodyDiv w:val="1"/>
      <w:marLeft w:val="0"/>
      <w:marRight w:val="0"/>
      <w:marTop w:val="0"/>
      <w:marBottom w:val="0"/>
      <w:divBdr>
        <w:top w:val="none" w:sz="0" w:space="0" w:color="auto"/>
        <w:left w:val="none" w:sz="0" w:space="0" w:color="auto"/>
        <w:bottom w:val="none" w:sz="0" w:space="0" w:color="auto"/>
        <w:right w:val="none" w:sz="0" w:space="0" w:color="auto"/>
      </w:divBdr>
    </w:div>
    <w:div w:id="1250504959">
      <w:bodyDiv w:val="1"/>
      <w:marLeft w:val="0"/>
      <w:marRight w:val="0"/>
      <w:marTop w:val="0"/>
      <w:marBottom w:val="0"/>
      <w:divBdr>
        <w:top w:val="none" w:sz="0" w:space="0" w:color="auto"/>
        <w:left w:val="none" w:sz="0" w:space="0" w:color="auto"/>
        <w:bottom w:val="none" w:sz="0" w:space="0" w:color="auto"/>
        <w:right w:val="none" w:sz="0" w:space="0" w:color="auto"/>
      </w:divBdr>
    </w:div>
    <w:div w:id="1263565621">
      <w:bodyDiv w:val="1"/>
      <w:marLeft w:val="0"/>
      <w:marRight w:val="0"/>
      <w:marTop w:val="0"/>
      <w:marBottom w:val="0"/>
      <w:divBdr>
        <w:top w:val="none" w:sz="0" w:space="0" w:color="auto"/>
        <w:left w:val="none" w:sz="0" w:space="0" w:color="auto"/>
        <w:bottom w:val="none" w:sz="0" w:space="0" w:color="auto"/>
        <w:right w:val="none" w:sz="0" w:space="0" w:color="auto"/>
      </w:divBdr>
    </w:div>
    <w:div w:id="1265841013">
      <w:bodyDiv w:val="1"/>
      <w:marLeft w:val="0"/>
      <w:marRight w:val="0"/>
      <w:marTop w:val="0"/>
      <w:marBottom w:val="0"/>
      <w:divBdr>
        <w:top w:val="none" w:sz="0" w:space="0" w:color="auto"/>
        <w:left w:val="none" w:sz="0" w:space="0" w:color="auto"/>
        <w:bottom w:val="none" w:sz="0" w:space="0" w:color="auto"/>
        <w:right w:val="none" w:sz="0" w:space="0" w:color="auto"/>
      </w:divBdr>
    </w:div>
    <w:div w:id="1275747040">
      <w:bodyDiv w:val="1"/>
      <w:marLeft w:val="0"/>
      <w:marRight w:val="0"/>
      <w:marTop w:val="0"/>
      <w:marBottom w:val="0"/>
      <w:divBdr>
        <w:top w:val="none" w:sz="0" w:space="0" w:color="auto"/>
        <w:left w:val="none" w:sz="0" w:space="0" w:color="auto"/>
        <w:bottom w:val="none" w:sz="0" w:space="0" w:color="auto"/>
        <w:right w:val="none" w:sz="0" w:space="0" w:color="auto"/>
      </w:divBdr>
    </w:div>
    <w:div w:id="1349868814">
      <w:bodyDiv w:val="1"/>
      <w:marLeft w:val="0"/>
      <w:marRight w:val="0"/>
      <w:marTop w:val="0"/>
      <w:marBottom w:val="0"/>
      <w:divBdr>
        <w:top w:val="none" w:sz="0" w:space="0" w:color="auto"/>
        <w:left w:val="none" w:sz="0" w:space="0" w:color="auto"/>
        <w:bottom w:val="none" w:sz="0" w:space="0" w:color="auto"/>
        <w:right w:val="none" w:sz="0" w:space="0" w:color="auto"/>
      </w:divBdr>
    </w:div>
    <w:div w:id="1367828739">
      <w:bodyDiv w:val="1"/>
      <w:marLeft w:val="0"/>
      <w:marRight w:val="0"/>
      <w:marTop w:val="0"/>
      <w:marBottom w:val="0"/>
      <w:divBdr>
        <w:top w:val="none" w:sz="0" w:space="0" w:color="auto"/>
        <w:left w:val="none" w:sz="0" w:space="0" w:color="auto"/>
        <w:bottom w:val="none" w:sz="0" w:space="0" w:color="auto"/>
        <w:right w:val="none" w:sz="0" w:space="0" w:color="auto"/>
      </w:divBdr>
    </w:div>
    <w:div w:id="1385063155">
      <w:bodyDiv w:val="1"/>
      <w:marLeft w:val="0"/>
      <w:marRight w:val="0"/>
      <w:marTop w:val="0"/>
      <w:marBottom w:val="0"/>
      <w:divBdr>
        <w:top w:val="none" w:sz="0" w:space="0" w:color="auto"/>
        <w:left w:val="none" w:sz="0" w:space="0" w:color="auto"/>
        <w:bottom w:val="none" w:sz="0" w:space="0" w:color="auto"/>
        <w:right w:val="none" w:sz="0" w:space="0" w:color="auto"/>
      </w:divBdr>
    </w:div>
    <w:div w:id="1409960952">
      <w:bodyDiv w:val="1"/>
      <w:marLeft w:val="0"/>
      <w:marRight w:val="0"/>
      <w:marTop w:val="0"/>
      <w:marBottom w:val="0"/>
      <w:divBdr>
        <w:top w:val="none" w:sz="0" w:space="0" w:color="auto"/>
        <w:left w:val="none" w:sz="0" w:space="0" w:color="auto"/>
        <w:bottom w:val="none" w:sz="0" w:space="0" w:color="auto"/>
        <w:right w:val="none" w:sz="0" w:space="0" w:color="auto"/>
      </w:divBdr>
    </w:div>
    <w:div w:id="1425764325">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50473540">
      <w:bodyDiv w:val="1"/>
      <w:marLeft w:val="0"/>
      <w:marRight w:val="0"/>
      <w:marTop w:val="0"/>
      <w:marBottom w:val="0"/>
      <w:divBdr>
        <w:top w:val="none" w:sz="0" w:space="0" w:color="auto"/>
        <w:left w:val="none" w:sz="0" w:space="0" w:color="auto"/>
        <w:bottom w:val="none" w:sz="0" w:space="0" w:color="auto"/>
        <w:right w:val="none" w:sz="0" w:space="0" w:color="auto"/>
      </w:divBdr>
    </w:div>
    <w:div w:id="1462966797">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51962476">
      <w:bodyDiv w:val="1"/>
      <w:marLeft w:val="0"/>
      <w:marRight w:val="0"/>
      <w:marTop w:val="0"/>
      <w:marBottom w:val="0"/>
      <w:divBdr>
        <w:top w:val="none" w:sz="0" w:space="0" w:color="auto"/>
        <w:left w:val="none" w:sz="0" w:space="0" w:color="auto"/>
        <w:bottom w:val="none" w:sz="0" w:space="0" w:color="auto"/>
        <w:right w:val="none" w:sz="0" w:space="0" w:color="auto"/>
      </w:divBdr>
    </w:div>
    <w:div w:id="1590117614">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8315782">
      <w:bodyDiv w:val="1"/>
      <w:marLeft w:val="0"/>
      <w:marRight w:val="0"/>
      <w:marTop w:val="0"/>
      <w:marBottom w:val="0"/>
      <w:divBdr>
        <w:top w:val="none" w:sz="0" w:space="0" w:color="auto"/>
        <w:left w:val="none" w:sz="0" w:space="0" w:color="auto"/>
        <w:bottom w:val="none" w:sz="0" w:space="0" w:color="auto"/>
        <w:right w:val="none" w:sz="0" w:space="0" w:color="auto"/>
      </w:divBdr>
    </w:div>
    <w:div w:id="1662075767">
      <w:bodyDiv w:val="1"/>
      <w:marLeft w:val="0"/>
      <w:marRight w:val="0"/>
      <w:marTop w:val="0"/>
      <w:marBottom w:val="0"/>
      <w:divBdr>
        <w:top w:val="none" w:sz="0" w:space="0" w:color="auto"/>
        <w:left w:val="none" w:sz="0" w:space="0" w:color="auto"/>
        <w:bottom w:val="none" w:sz="0" w:space="0" w:color="auto"/>
        <w:right w:val="none" w:sz="0" w:space="0" w:color="auto"/>
      </w:divBdr>
    </w:div>
    <w:div w:id="1669864783">
      <w:bodyDiv w:val="1"/>
      <w:marLeft w:val="0"/>
      <w:marRight w:val="0"/>
      <w:marTop w:val="0"/>
      <w:marBottom w:val="0"/>
      <w:divBdr>
        <w:top w:val="none" w:sz="0" w:space="0" w:color="auto"/>
        <w:left w:val="none" w:sz="0" w:space="0" w:color="auto"/>
        <w:bottom w:val="none" w:sz="0" w:space="0" w:color="auto"/>
        <w:right w:val="none" w:sz="0" w:space="0" w:color="auto"/>
      </w:divBdr>
    </w:div>
    <w:div w:id="1719087492">
      <w:bodyDiv w:val="1"/>
      <w:marLeft w:val="0"/>
      <w:marRight w:val="0"/>
      <w:marTop w:val="0"/>
      <w:marBottom w:val="0"/>
      <w:divBdr>
        <w:top w:val="none" w:sz="0" w:space="0" w:color="auto"/>
        <w:left w:val="none" w:sz="0" w:space="0" w:color="auto"/>
        <w:bottom w:val="none" w:sz="0" w:space="0" w:color="auto"/>
        <w:right w:val="none" w:sz="0" w:space="0" w:color="auto"/>
      </w:divBdr>
    </w:div>
    <w:div w:id="1772434148">
      <w:bodyDiv w:val="1"/>
      <w:marLeft w:val="0"/>
      <w:marRight w:val="0"/>
      <w:marTop w:val="0"/>
      <w:marBottom w:val="0"/>
      <w:divBdr>
        <w:top w:val="none" w:sz="0" w:space="0" w:color="auto"/>
        <w:left w:val="none" w:sz="0" w:space="0" w:color="auto"/>
        <w:bottom w:val="none" w:sz="0" w:space="0" w:color="auto"/>
        <w:right w:val="none" w:sz="0" w:space="0" w:color="auto"/>
      </w:divBdr>
    </w:div>
    <w:div w:id="1848977556">
      <w:bodyDiv w:val="1"/>
      <w:marLeft w:val="0"/>
      <w:marRight w:val="0"/>
      <w:marTop w:val="0"/>
      <w:marBottom w:val="0"/>
      <w:divBdr>
        <w:top w:val="none" w:sz="0" w:space="0" w:color="auto"/>
        <w:left w:val="none" w:sz="0" w:space="0" w:color="auto"/>
        <w:bottom w:val="none" w:sz="0" w:space="0" w:color="auto"/>
        <w:right w:val="none" w:sz="0" w:space="0" w:color="auto"/>
      </w:divBdr>
    </w:div>
    <w:div w:id="1909338538">
      <w:bodyDiv w:val="1"/>
      <w:marLeft w:val="0"/>
      <w:marRight w:val="0"/>
      <w:marTop w:val="0"/>
      <w:marBottom w:val="0"/>
      <w:divBdr>
        <w:top w:val="none" w:sz="0" w:space="0" w:color="auto"/>
        <w:left w:val="none" w:sz="0" w:space="0" w:color="auto"/>
        <w:bottom w:val="none" w:sz="0" w:space="0" w:color="auto"/>
        <w:right w:val="none" w:sz="0" w:space="0" w:color="auto"/>
      </w:divBdr>
    </w:div>
    <w:div w:id="1936859119">
      <w:bodyDiv w:val="1"/>
      <w:marLeft w:val="0"/>
      <w:marRight w:val="0"/>
      <w:marTop w:val="0"/>
      <w:marBottom w:val="0"/>
      <w:divBdr>
        <w:top w:val="none" w:sz="0" w:space="0" w:color="auto"/>
        <w:left w:val="none" w:sz="0" w:space="0" w:color="auto"/>
        <w:bottom w:val="none" w:sz="0" w:space="0" w:color="auto"/>
        <w:right w:val="none" w:sz="0" w:space="0" w:color="auto"/>
      </w:divBdr>
    </w:div>
    <w:div w:id="2077119507">
      <w:bodyDiv w:val="1"/>
      <w:marLeft w:val="0"/>
      <w:marRight w:val="0"/>
      <w:marTop w:val="0"/>
      <w:marBottom w:val="0"/>
      <w:divBdr>
        <w:top w:val="none" w:sz="0" w:space="0" w:color="auto"/>
        <w:left w:val="none" w:sz="0" w:space="0" w:color="auto"/>
        <w:bottom w:val="none" w:sz="0" w:space="0" w:color="auto"/>
        <w:right w:val="none" w:sz="0" w:space="0" w:color="auto"/>
      </w:divBdr>
    </w:div>
    <w:div w:id="211913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ztali\Documents\OKJ-hoz\3.&#252;tem\sablonok\sablon_alap_szakgimnazium.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40471-02CF-4E03-9541-D90D7D39A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sablon_alap_szakgimnazium</Template>
  <TotalTime>1</TotalTime>
  <Pages>90</Pages>
  <Words>16555</Words>
  <Characters>114230</Characters>
  <Application>Microsoft Office Word</Application>
  <DocSecurity>4</DocSecurity>
  <Lines>951</Lines>
  <Paragraphs>261</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130524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Asztali</dc:creator>
  <cp:lastModifiedBy>Szántai Erzsébet</cp:lastModifiedBy>
  <cp:revision>2</cp:revision>
  <cp:lastPrinted>2016-06-08T10:39:00Z</cp:lastPrinted>
  <dcterms:created xsi:type="dcterms:W3CDTF">2016-10-12T10:56:00Z</dcterms:created>
  <dcterms:modified xsi:type="dcterms:W3CDTF">2016-10-12T10:56:00Z</dcterms:modified>
</cp:coreProperties>
</file>